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2" w:rsidRDefault="00D33572" w:rsidP="00D33572">
      <w:pPr>
        <w:pStyle w:val="1c"/>
        <w:jc w:val="center"/>
        <w:rPr>
          <w:szCs w:val="28"/>
          <w:lang w:eastAsia="en-US"/>
        </w:rPr>
      </w:pPr>
      <w:r>
        <w:rPr>
          <w:szCs w:val="28"/>
        </w:rPr>
        <w:t>ГЛАВА ГОРОДСКОГО ОКРУГА ФРЯЗИНО</w:t>
      </w:r>
    </w:p>
    <w:p w:rsidR="00D33572" w:rsidRDefault="00D33572" w:rsidP="00D33572">
      <w:pPr>
        <w:pStyle w:val="1c"/>
        <w:jc w:val="center"/>
        <w:rPr>
          <w:szCs w:val="28"/>
        </w:rPr>
      </w:pPr>
    </w:p>
    <w:p w:rsidR="00D33572" w:rsidRDefault="00D33572" w:rsidP="00D33572">
      <w:pPr>
        <w:pStyle w:val="1c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33572" w:rsidRDefault="00D33572" w:rsidP="00D33572">
      <w:pPr>
        <w:pStyle w:val="1c"/>
        <w:jc w:val="center"/>
        <w:rPr>
          <w:szCs w:val="28"/>
        </w:rPr>
      </w:pPr>
    </w:p>
    <w:p w:rsidR="00D33572" w:rsidRDefault="00D33572" w:rsidP="00D33572">
      <w:pPr>
        <w:pStyle w:val="1c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lang w:val="en-US"/>
        </w:rPr>
        <w:t>1</w:t>
      </w:r>
      <w:r>
        <w:rPr>
          <w:szCs w:val="28"/>
        </w:rPr>
        <w:t>0</w:t>
      </w:r>
      <w:r>
        <w:rPr>
          <w:szCs w:val="28"/>
        </w:rPr>
        <w:t>.06.2019 № 348</w:t>
      </w:r>
    </w:p>
    <w:p w:rsidR="006867A6" w:rsidRDefault="006867A6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FEF" w:rsidRPr="00A74FEF" w:rsidRDefault="00A74FEF" w:rsidP="00BC3B3A">
      <w:pPr>
        <w:tabs>
          <w:tab w:val="left" w:pos="993"/>
        </w:tabs>
        <w:ind w:right="3826"/>
        <w:jc w:val="both"/>
        <w:rPr>
          <w:rFonts w:ascii="Times New Roman" w:hAnsi="Times New Roman" w:cs="Times New Roman"/>
          <w:spacing w:val="-5"/>
          <w:sz w:val="20"/>
          <w:szCs w:val="20"/>
        </w:rPr>
      </w:pPr>
    </w:p>
    <w:p w:rsidR="00B17C3E" w:rsidRPr="00B17C3E" w:rsidRDefault="00B17C3E" w:rsidP="00DE2D44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7C3E">
        <w:rPr>
          <w:rFonts w:ascii="Times New Roman" w:hAnsi="Times New Roman" w:cs="Times New Roman"/>
          <w:spacing w:val="-5"/>
          <w:sz w:val="28"/>
          <w:szCs w:val="28"/>
        </w:rPr>
        <w:t xml:space="preserve">О внесении изменений в постановление </w:t>
      </w:r>
      <w:r w:rsidR="00DE2D4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Главы города от 30.12.2016 №</w:t>
      </w:r>
      <w:r w:rsidR="009B544C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 xml:space="preserve">901 «Об утверждении муниципальной программы </w:t>
      </w:r>
      <w:r w:rsidR="00DE2D4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 xml:space="preserve">городского округа Фрязино Московской </w:t>
      </w:r>
      <w:r w:rsidR="00DE2D4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</w:rPr>
        <w:t>области «Муниципальное управление города Фрязино» на 2017-2021 годы</w:t>
      </w:r>
    </w:p>
    <w:p w:rsidR="00B17C3E" w:rsidRDefault="00B17C3E" w:rsidP="00B17C3E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A229A" w:rsidRDefault="00B17C3E" w:rsidP="00CA22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 соответствии </w:t>
      </w:r>
      <w:r w:rsidR="00FA461D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 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постановлением </w:t>
      </w:r>
      <w:r w:rsidR="00AB0671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Главы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города от 29.12.2017 №</w:t>
      </w:r>
      <w:r w:rsidR="00530D40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 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1002 </w:t>
      </w:r>
      <w:r w:rsidR="00DE2D44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«Об утверждении Порядка разработки и реализации муниципальных программ </w:t>
      </w:r>
      <w:r w:rsidR="00DE2D44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городского округа Фрязино Московской области», Уставом городского округа Фрязино Московской области </w:t>
      </w:r>
    </w:p>
    <w:p w:rsidR="00887F49" w:rsidRDefault="00887F49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B17C3E" w:rsidRDefault="00B17C3E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887F49" w:rsidRDefault="00887F49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930DFC" w:rsidRPr="00B17C3E" w:rsidRDefault="00B17C3E" w:rsidP="00A74FEF">
      <w:pPr>
        <w:pStyle w:val="afffa"/>
        <w:numPr>
          <w:ilvl w:val="0"/>
          <w:numId w:val="1"/>
        </w:numPr>
        <w:tabs>
          <w:tab w:val="left" w:pos="1008"/>
        </w:tabs>
        <w:ind w:left="0" w:firstLine="672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Внести в муниципальную программу городского округа Фрязино </w:t>
      </w:r>
      <w:r w:rsidR="00887F49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Московской области «Муниципальное управление города Фрязино» на 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  <w:t xml:space="preserve">2017-2021 годы, утвержденную постановлением Главы города от 30.12.2016 </w:t>
      </w:r>
      <w:r w:rsidR="00887F49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901 (далее </w:t>
      </w:r>
      <w:r w:rsid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–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Программа) (с изменениями, </w:t>
      </w:r>
      <w:r w:rsidR="00123485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внесенными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постановлениями Главы города от 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01.03.2018 </w:t>
      </w:r>
      <w:r w:rsidR="00887F49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126</w:t>
      </w:r>
      <w:r w:rsidR="00FC11F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</w:t>
      </w:r>
      <w:r w:rsidR="00A74FEF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A74FEF"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Главы город</w:t>
      </w:r>
      <w:r w:rsid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ского округа </w:t>
      </w:r>
      <w:r w:rsidR="00FC11F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от 24.04.2018 </w:t>
      </w:r>
      <w:r w:rsidR="00887F49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FC11F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260</w:t>
      </w:r>
      <w:r w:rsidR="00CA229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, </w:t>
      </w:r>
      <w:r w:rsidR="00CA229A" w:rsidRPr="00CA229A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от 30.10.2018 </w:t>
      </w:r>
      <w:r w:rsidR="00887F49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CA229A" w:rsidRPr="00CA229A">
        <w:rPr>
          <w:rFonts w:ascii="Times New Roman" w:hAnsi="Times New Roman" w:cs="Times New Roman"/>
          <w:spacing w:val="-5"/>
          <w:sz w:val="28"/>
          <w:szCs w:val="28"/>
          <w:lang w:eastAsia="ar-SA"/>
        </w:rPr>
        <w:t>685</w:t>
      </w:r>
      <w:r w:rsidR="00A9175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,от 24.12.2018 № 831</w:t>
      </w:r>
      <w:r w:rsidR="00C654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 от 22.05.2019 № 313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), 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следующие </w:t>
      </w:r>
      <w:r w:rsidRPr="00B17C3E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изменения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:</w:t>
      </w:r>
    </w:p>
    <w:p w:rsidR="00220183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муниципальной программы городского округа Фрязино Московской области «Муниципальное управление города Фрязино» </w:t>
      </w:r>
      <w:r w:rsidR="00A74FEF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на 2017-2021 годы изложить в редакции согласно приложению 1.</w:t>
      </w:r>
    </w:p>
    <w:p w:rsidR="00220183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="001C1BD0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654EB">
        <w:rPr>
          <w:rFonts w:ascii="Times New Roman" w:hAnsi="Times New Roman" w:cs="Times New Roman"/>
          <w:sz w:val="28"/>
          <w:szCs w:val="28"/>
          <w:lang w:eastAsia="ar-SA"/>
        </w:rPr>
        <w:t>Организация муниципального 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редакции согласно приложению </w:t>
      </w:r>
      <w:r w:rsidR="00A91753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52225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подпрограммы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2201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>Организация муниципального 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 изложить</w:t>
      </w:r>
      <w:r w:rsidR="00585677">
        <w:rPr>
          <w:rFonts w:ascii="Times New Roman" w:hAnsi="Times New Roman" w:cs="Times New Roman"/>
          <w:sz w:val="28"/>
          <w:szCs w:val="28"/>
          <w:lang w:eastAsia="ar-SA"/>
        </w:rPr>
        <w:t xml:space="preserve"> в редакции</w:t>
      </w:r>
      <w:r w:rsidR="00605DFB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3.</w:t>
      </w:r>
      <w:r w:rsidR="005856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05DFB" w:rsidRDefault="00F42931" w:rsidP="00A74FEF">
      <w:pPr>
        <w:pStyle w:val="afffa"/>
        <w:numPr>
          <w:ilvl w:val="0"/>
          <w:numId w:val="1"/>
        </w:numPr>
        <w:tabs>
          <w:tab w:val="left" w:pos="993"/>
        </w:tabs>
        <w:ind w:left="0" w:firstLine="672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Признать утратившими силу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:</w:t>
      </w:r>
    </w:p>
    <w:p w:rsidR="0012302E" w:rsidRDefault="00605DFB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-</w:t>
      </w:r>
      <w:r w:rsidR="0012302E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A91753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</w:t>
      </w:r>
      <w:r w:rsidR="0012302E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ункт</w:t>
      </w:r>
      <w:r w:rsidR="00A91753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ы</w:t>
      </w:r>
      <w:r w:rsidR="0012302E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1.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2</w:t>
      </w:r>
      <w:r w:rsidR="00A91753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 1.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3</w:t>
      </w:r>
      <w:r w:rsidR="0012302E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постановления Главы городского округа от 24.</w:t>
      </w:r>
      <w:r w:rsidR="00A91753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12</w:t>
      </w:r>
      <w:r w:rsidR="0012302E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.2018 </w:t>
      </w:r>
      <w:r w:rsidR="00887F49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A91753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831</w:t>
      </w:r>
      <w:r w:rsidR="00B809BF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«О внесении изменений в постановление Главы города от 30.12.2016 №</w:t>
      </w:r>
      <w:r w:rsidR="00DE2D44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 </w:t>
      </w:r>
      <w:r w:rsidR="00B809BF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901 «Об утверждении муниципальной программы городского округа Фрязино </w:t>
      </w:r>
      <w:r w:rsidR="00DE2D44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="00B809BF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Московской области «Муниципальное управление города Фрязино» на </w:t>
      </w:r>
      <w:r w:rsidR="00DE2D44">
        <w:rPr>
          <w:rFonts w:ascii="Times New Roman" w:hAnsi="Times New Roman" w:cs="Times New Roman"/>
          <w:spacing w:val="-5"/>
          <w:sz w:val="28"/>
          <w:szCs w:val="28"/>
          <w:lang w:eastAsia="ar-SA"/>
        </w:rPr>
        <w:br/>
      </w:r>
      <w:r w:rsidR="00B809BF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2017-2021 годы»</w:t>
      </w:r>
      <w:r w:rsidR="00CA6D61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</w:p>
    <w:p w:rsidR="00435576" w:rsidRDefault="00605DFB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- 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пункт 1.1</w:t>
      </w:r>
      <w:r w:rsidR="00435576" w:rsidRP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постановления Главы городского округа от 2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2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05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.201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9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№ </w:t>
      </w:r>
      <w:r w:rsidR="00435576">
        <w:rPr>
          <w:rFonts w:ascii="Times New Roman" w:hAnsi="Times New Roman" w:cs="Times New Roman"/>
          <w:spacing w:val="-5"/>
          <w:sz w:val="28"/>
          <w:szCs w:val="28"/>
          <w:lang w:eastAsia="ar-SA"/>
        </w:rPr>
        <w:t>313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«О внесении изменений в постановление Главы города от 30.12.2016 №901 «Об утверждении муниципальной программы городского округа Фрязино Москов</w:t>
      </w:r>
      <w:r w:rsidR="00435576" w:rsidRPr="00A74FEF">
        <w:rPr>
          <w:rFonts w:ascii="Times New Roman" w:hAnsi="Times New Roman" w:cs="Times New Roman"/>
          <w:spacing w:val="-5"/>
          <w:sz w:val="28"/>
          <w:szCs w:val="28"/>
          <w:lang w:eastAsia="ar-SA"/>
        </w:rPr>
        <w:lastRenderedPageBreak/>
        <w:t>ской области «Муниципальное управление города Фрязино» на 2017-2021 годы».</w:t>
      </w:r>
    </w:p>
    <w:p w:rsidR="00C71D85" w:rsidRPr="00435576" w:rsidRDefault="00435576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C71D85" w:rsidRPr="00435576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930DFC" w:rsidRPr="00435576" w:rsidRDefault="00435576" w:rsidP="00435576">
      <w:pPr>
        <w:pStyle w:val="afffa"/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930DFC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="00930DFC" w:rsidRPr="00435576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заместителя главы администрации - начальника управления финансово-экономического развития </w:t>
      </w:r>
      <w:r w:rsidR="00C3304F" w:rsidRPr="00435576">
        <w:rPr>
          <w:rFonts w:ascii="Times New Roman" w:hAnsi="Times New Roman" w:cs="Times New Roman"/>
          <w:sz w:val="28"/>
          <w:szCs w:val="28"/>
          <w:lang w:eastAsia="ar-SA"/>
        </w:rPr>
        <w:t>Шматко С.Д.</w:t>
      </w:r>
    </w:p>
    <w:p w:rsidR="00A74FEF" w:rsidRDefault="00A74FEF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74FEF" w:rsidRPr="003C429D" w:rsidRDefault="00A74FEF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30DFC" w:rsidRPr="00233E2B" w:rsidRDefault="00930DFC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3E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F9692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 xml:space="preserve"> город</w:t>
      </w:r>
      <w:r w:rsidR="00514D86">
        <w:rPr>
          <w:rFonts w:ascii="Times New Roman" w:hAnsi="Times New Roman" w:cs="Times New Roman"/>
          <w:sz w:val="28"/>
          <w:szCs w:val="28"/>
          <w:lang w:eastAsia="ar-SA"/>
        </w:rPr>
        <w:t>ского округа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3C4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C4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6920">
        <w:rPr>
          <w:rFonts w:ascii="Times New Roman" w:hAnsi="Times New Roman" w:cs="Times New Roman"/>
          <w:sz w:val="28"/>
          <w:szCs w:val="28"/>
          <w:lang w:eastAsia="ar-SA"/>
        </w:rPr>
        <w:t>К.В. Бочаров</w:t>
      </w:r>
    </w:p>
    <w:p w:rsidR="00D33572" w:rsidRDefault="00D33572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3572" w:rsidRDefault="00D33572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Приложение 1</w:t>
      </w: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к постановлению Главы</w:t>
      </w:r>
    </w:p>
    <w:p w:rsidR="00442A3A" w:rsidRPr="003F244C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  <w:sz w:val="28"/>
          <w:szCs w:val="28"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442A3A" w:rsidRPr="00D33572" w:rsidRDefault="00442A3A" w:rsidP="00442A3A">
      <w:pPr>
        <w:suppressAutoHyphens/>
        <w:ind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D33572" w:rsidRPr="00D33572"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  <w:r w:rsidR="00D3357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33572" w:rsidRPr="00D33572"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="00D3357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33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33572" w:rsidRPr="00D3357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33572">
        <w:rPr>
          <w:rFonts w:ascii="Times New Roman" w:eastAsia="Calibri" w:hAnsi="Times New Roman" w:cs="Times New Roman"/>
          <w:bCs/>
          <w:sz w:val="28"/>
          <w:szCs w:val="28"/>
        </w:rPr>
        <w:t>48</w:t>
      </w:r>
    </w:p>
    <w:p w:rsidR="00442A3A" w:rsidRPr="003F244C" w:rsidRDefault="00442A3A" w:rsidP="00442A3A">
      <w:pPr>
        <w:suppressAutoHyphens/>
        <w:ind w:firstLine="6096"/>
        <w:jc w:val="center"/>
        <w:rPr>
          <w:rFonts w:ascii="Times New Roman" w:eastAsia="Calibri" w:hAnsi="Times New Roman" w:cs="Times New Roman"/>
          <w:b/>
          <w:bCs/>
        </w:rPr>
      </w:pPr>
    </w:p>
    <w:p w:rsidR="00A74FEF" w:rsidRDefault="00A74FEF" w:rsidP="00442A3A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:rsidR="00A74FEF" w:rsidRDefault="00A74FEF" w:rsidP="00442A3A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</w:rPr>
      </w:pPr>
      <w:r w:rsidRPr="003F244C">
        <w:rPr>
          <w:rFonts w:ascii="Times New Roman" w:eastAsia="Calibri" w:hAnsi="Times New Roman" w:cs="Times New Roman"/>
          <w:b/>
          <w:bCs/>
        </w:rPr>
        <w:t>«П А С П О Р Т</w:t>
      </w: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</w:rPr>
      </w:pPr>
      <w:r w:rsidRPr="003F244C">
        <w:rPr>
          <w:rFonts w:ascii="Times New Roman" w:eastAsia="Calibri" w:hAnsi="Times New Roman" w:cs="Times New Roman"/>
        </w:rPr>
        <w:t xml:space="preserve">муниципальной программы городского округа Фрязино Московской области </w:t>
      </w:r>
    </w:p>
    <w:p w:rsidR="00442A3A" w:rsidRPr="003F244C" w:rsidRDefault="00442A3A" w:rsidP="00442A3A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3F244C">
        <w:rPr>
          <w:rFonts w:ascii="Times New Roman" w:eastAsia="Calibri" w:hAnsi="Times New Roman" w:cs="Times New Roman"/>
        </w:rPr>
        <w:t>«Муниципальное управление города Фрязино» на 2017-2021 годы</w:t>
      </w:r>
    </w:p>
    <w:p w:rsidR="00442A3A" w:rsidRPr="00507EDF" w:rsidRDefault="00442A3A" w:rsidP="00442A3A">
      <w:pPr>
        <w:suppressAutoHyphens/>
        <w:jc w:val="center"/>
        <w:rPr>
          <w:rFonts w:ascii="Arial" w:eastAsia="Calibri" w:hAnsi="Arial" w:cs="Arial"/>
          <w:b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086"/>
        <w:gridCol w:w="1087"/>
        <w:gridCol w:w="1087"/>
        <w:gridCol w:w="1087"/>
        <w:gridCol w:w="1087"/>
        <w:gridCol w:w="1087"/>
      </w:tblGrid>
      <w:tr w:rsidR="00442A3A" w:rsidRPr="003F244C" w:rsidTr="00A74FEF">
        <w:trPr>
          <w:trHeight w:val="5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Заместитель главы администрации – начальник управления </w:t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финансово-экономического развития Шматко С.Д.</w:t>
            </w:r>
          </w:p>
        </w:tc>
      </w:tr>
      <w:tr w:rsidR="00442A3A" w:rsidRPr="003F244C" w:rsidTr="00A74FEF">
        <w:trPr>
          <w:trHeight w:val="68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городского округа Фрязино</w:t>
            </w:r>
          </w:p>
        </w:tc>
      </w:tr>
      <w:tr w:rsidR="00442A3A" w:rsidRPr="003F244C" w:rsidTr="00A74FEF">
        <w:trPr>
          <w:trHeight w:val="7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1C45CE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Реализация полномочий органов местного самоуправления, иных </w:t>
            </w:r>
            <w:r w:rsidR="001C45CE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отдельных государственных полномочий. Повышение эффективности </w:t>
            </w:r>
            <w:r w:rsidR="001C45CE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деятельности органов местного самоуправления.</w:t>
            </w:r>
          </w:p>
        </w:tc>
      </w:tr>
      <w:tr w:rsidR="00442A3A" w:rsidRPr="003F244C" w:rsidTr="00A74FEF">
        <w:trPr>
          <w:trHeight w:val="83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 «Организация муниципального управления».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II «Управление муниципальными финансами».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III «Развитие муниципальной службы».</w:t>
            </w:r>
          </w:p>
        </w:tc>
      </w:tr>
      <w:tr w:rsidR="00442A3A" w:rsidRPr="003F244C" w:rsidTr="00A74FEF">
        <w:trPr>
          <w:cantSplit/>
          <w:trHeight w:val="503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CE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  <w:p w:rsidR="001C45CE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муниципальной программы, </w:t>
            </w:r>
          </w:p>
          <w:p w:rsidR="00442A3A" w:rsidRPr="003F244C" w:rsidRDefault="00442A3A" w:rsidP="001C45CE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3A" w:rsidRPr="003F244C" w:rsidRDefault="00442A3A" w:rsidP="00A74FEF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442A3A" w:rsidRPr="003F244C" w:rsidTr="00A74FEF">
        <w:trPr>
          <w:cantSplit/>
          <w:trHeight w:val="47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2017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2018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2019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2020</w:t>
            </w:r>
          </w:p>
          <w:p w:rsidR="00442A3A" w:rsidRPr="003F244C" w:rsidRDefault="00442A3A" w:rsidP="00A74FE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val="en-US"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EF" w:rsidRDefault="00442A3A" w:rsidP="00A74FE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442A3A" w:rsidRPr="003F244C" w:rsidRDefault="00442A3A" w:rsidP="00A74FE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442A3A" w:rsidRPr="003F244C" w:rsidTr="00A74FEF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8B6" w:rsidRPr="009708B6" w:rsidRDefault="009708B6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B6">
              <w:rPr>
                <w:rFonts w:ascii="Arial" w:hAnsi="Arial" w:cs="Arial"/>
                <w:sz w:val="18"/>
                <w:szCs w:val="18"/>
              </w:rPr>
              <w:t>695789,3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152077,0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144491,2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8B6" w:rsidRPr="003F244C" w:rsidRDefault="009708B6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135608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130053,1</w:t>
            </w:r>
          </w:p>
        </w:tc>
      </w:tr>
      <w:tr w:rsidR="00442A3A" w:rsidRPr="003F244C" w:rsidTr="00A74FEF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87199C" w:rsidP="002C0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15869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4454,0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87199C" w:rsidP="002C0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</w:tr>
      <w:tr w:rsidR="00442A3A" w:rsidRPr="003F244C" w:rsidTr="00A74FEF">
        <w:trPr>
          <w:trHeight w:val="49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3467,0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3735,0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</w:tr>
      <w:tr w:rsidR="00442A3A" w:rsidRPr="003F244C" w:rsidTr="00A74FEF">
        <w:trPr>
          <w:trHeight w:val="6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244C">
              <w:rPr>
                <w:rFonts w:ascii="Arial" w:hAnsi="Arial" w:cs="Arial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001" w:rsidRPr="002C0001" w:rsidRDefault="0087199C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732402,3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159979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152680,2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001" w:rsidRPr="002C0001" w:rsidRDefault="0087199C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141959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42A3A" w:rsidRPr="003F244C" w:rsidRDefault="00442A3A" w:rsidP="00D20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4C">
              <w:rPr>
                <w:rFonts w:ascii="Arial" w:hAnsi="Arial" w:cs="Arial"/>
                <w:sz w:val="18"/>
                <w:szCs w:val="18"/>
              </w:rPr>
              <w:t>136586,1</w:t>
            </w:r>
          </w:p>
        </w:tc>
      </w:tr>
    </w:tbl>
    <w:p w:rsidR="00442A3A" w:rsidRPr="00B82490" w:rsidRDefault="00442A3A" w:rsidP="00442A3A">
      <w:pPr>
        <w:rPr>
          <w:rFonts w:ascii="Times New Roman" w:eastAsia="Calibri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B82490">
        <w:rPr>
          <w:rFonts w:ascii="Times New Roman" w:eastAsia="Calibri" w:hAnsi="Times New Roman" w:cs="Times New Roman"/>
          <w:b/>
          <w:bCs/>
        </w:rPr>
        <w:t>».</w:t>
      </w:r>
    </w:p>
    <w:p w:rsidR="00442A3A" w:rsidRDefault="00442A3A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  <w:sectPr w:rsidR="00442A3A" w:rsidSect="001C45CE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442A3A" w:rsidRPr="00BB5A69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42A3A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постановлению Главы </w:t>
      </w:r>
    </w:p>
    <w:p w:rsidR="00442A3A" w:rsidRPr="00BB5A69" w:rsidRDefault="00442A3A" w:rsidP="00442A3A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D33572" w:rsidRPr="00D33572" w:rsidRDefault="00D33572" w:rsidP="00D33572">
      <w:pPr>
        <w:suppressAutoHyphens/>
        <w:ind w:left="3543"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>06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48</w:t>
      </w:r>
    </w:p>
    <w:p w:rsidR="00442A3A" w:rsidRPr="00BB5A69" w:rsidRDefault="00442A3A" w:rsidP="00442A3A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54EB" w:rsidRPr="003668F5" w:rsidRDefault="00442A3A" w:rsidP="00C654EB">
      <w:pPr>
        <w:widowControl w:val="0"/>
        <w:suppressAutoHyphens/>
        <w:autoSpaceDE w:val="0"/>
        <w:ind w:right="111" w:firstLine="142"/>
        <w:jc w:val="center"/>
        <w:rPr>
          <w:rFonts w:ascii="Times New Roman" w:eastAsia="Calibri" w:hAnsi="Times New Roman" w:cs="Times New Roman"/>
          <w:b/>
          <w:bCs/>
        </w:rPr>
      </w:pPr>
      <w:r w:rsidRPr="00BB5A69">
        <w:rPr>
          <w:rFonts w:ascii="Times New Roman" w:hAnsi="Times New Roman" w:cs="Times New Roman"/>
          <w:b/>
          <w:bCs/>
          <w:lang w:eastAsia="ru-RU"/>
        </w:rPr>
        <w:t>«</w:t>
      </w:r>
      <w:r w:rsidR="00C654EB" w:rsidRPr="003668F5">
        <w:rPr>
          <w:rFonts w:ascii="Times New Roman" w:eastAsia="Calibri" w:hAnsi="Times New Roman" w:cs="Times New Roman"/>
          <w:b/>
          <w:bCs/>
        </w:rPr>
        <w:t>ПАСПОРТ</w:t>
      </w:r>
    </w:p>
    <w:p w:rsidR="00C654EB" w:rsidRDefault="00C654EB" w:rsidP="00C654EB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3668F5">
        <w:rPr>
          <w:rFonts w:ascii="Times New Roman" w:eastAsia="Calibri" w:hAnsi="Times New Roman" w:cs="Times New Roman"/>
          <w:b/>
          <w:bCs/>
        </w:rPr>
        <w:t>подпрограммы 1 «Организация муниципального управления»</w:t>
      </w:r>
    </w:p>
    <w:p w:rsidR="00DE23A9" w:rsidRPr="003668F5" w:rsidRDefault="00DE23A9" w:rsidP="00C654E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732"/>
        <w:gridCol w:w="2410"/>
        <w:gridCol w:w="1086"/>
        <w:gridCol w:w="1087"/>
        <w:gridCol w:w="1087"/>
        <w:gridCol w:w="1086"/>
        <w:gridCol w:w="1087"/>
        <w:gridCol w:w="1087"/>
      </w:tblGrid>
      <w:tr w:rsidR="00C654EB" w:rsidRPr="00CD51E4" w:rsidTr="004B09A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10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г.о. Фрязино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Источники финансирования подпрограммы 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по годам реализации и главным распорядителям бюджетных средств,</w:t>
            </w: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в том числе по годам:</w:t>
            </w:r>
          </w:p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Источник </w:t>
            </w:r>
          </w:p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EB" w:rsidRPr="00CD51E4" w:rsidRDefault="00C654EB" w:rsidP="004B09A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городского округа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Всего, </w:t>
            </w:r>
          </w:p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104912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105200,2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53F" w:rsidRPr="0025253F" w:rsidRDefault="00F76D47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104138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104259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101786,1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3F" w:rsidRPr="0025253F" w:rsidRDefault="00F76D47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520295,3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г.о. Фрязино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97010,0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97011,2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96500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97908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95253,1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483682,3</w:t>
            </w:r>
          </w:p>
        </w:tc>
      </w:tr>
      <w:tr w:rsidR="00C654EB" w:rsidRPr="00CD51E4" w:rsidTr="004B09AC">
        <w:tblPrEx>
          <w:tblCellMar>
            <w:top w:w="75" w:type="dxa"/>
            <w:bottom w:w="75" w:type="dxa"/>
          </w:tblCellMar>
        </w:tblPrEx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53F" w:rsidRPr="0025253F" w:rsidRDefault="00F76D47" w:rsidP="00F76D47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3F" w:rsidRPr="0025253F" w:rsidRDefault="00F76D47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15869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4640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20744</w:t>
            </w:r>
          </w:p>
        </w:tc>
      </w:tr>
      <w:tr w:rsidR="00C654EB" w:rsidRPr="00CD51E4" w:rsidTr="00A757E0">
        <w:trPr>
          <w:cantSplit/>
          <w:trHeight w:val="777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Финансовое управление администрации</w:t>
            </w:r>
          </w:p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г.о.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г.о.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11867,0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12060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59127</w:t>
            </w:r>
          </w:p>
        </w:tc>
      </w:tr>
      <w:tr w:rsidR="00C654EB" w:rsidRPr="00CD51E4" w:rsidTr="004B09AC">
        <w:trPr>
          <w:cantSplit/>
          <w:trHeight w:val="448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116779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117260,2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A757E0" w:rsidP="00F76D4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</w:t>
            </w:r>
            <w:r w:rsidR="00F76D4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115959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113586,1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F76D47" w:rsidP="00A757E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579422,3</w:t>
            </w:r>
          </w:p>
        </w:tc>
      </w:tr>
      <w:tr w:rsidR="00C654EB" w:rsidRPr="00CD51E4" w:rsidTr="004B09AC">
        <w:trPr>
          <w:cantSplit/>
          <w:trHeight w:val="554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г.о.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108877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109071,2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108200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109608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107053,1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542809,3</w:t>
            </w:r>
          </w:p>
        </w:tc>
      </w:tr>
      <w:tr w:rsidR="00C654EB" w:rsidRPr="00CD51E4" w:rsidTr="00DE23A9">
        <w:trPr>
          <w:cantSplit/>
          <w:trHeight w:val="435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A757E0" w:rsidP="00F76D4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F76D4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F76D47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  <w:r w:rsidR="00F76D4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869</w:t>
            </w:r>
          </w:p>
        </w:tc>
      </w:tr>
      <w:tr w:rsidR="00C654EB" w:rsidRPr="00CD51E4" w:rsidTr="004B09AC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федер.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4640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CD51E4" w:rsidRDefault="00C654EB" w:rsidP="004B09A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D51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20744</w:t>
            </w:r>
          </w:p>
        </w:tc>
      </w:tr>
    </w:tbl>
    <w:p w:rsidR="00442A3A" w:rsidRDefault="00442A3A" w:rsidP="00C654EB">
      <w:pPr>
        <w:widowControl w:val="0"/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5CE">
        <w:t xml:space="preserve">         </w:t>
      </w:r>
      <w:r>
        <w:t>»</w:t>
      </w:r>
      <w:r w:rsidR="001C45CE">
        <w:t>.</w:t>
      </w:r>
    </w:p>
    <w:p w:rsidR="00C654EB" w:rsidRDefault="00C654EB" w:rsidP="00C654EB">
      <w:pPr>
        <w:widowControl w:val="0"/>
        <w:autoSpaceDE w:val="0"/>
        <w:jc w:val="center"/>
        <w:sectPr w:rsidR="00C654EB" w:rsidSect="001C45CE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54EB" w:rsidRPr="00BB5A69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605D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C654EB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постановлению Главы </w:t>
      </w:r>
    </w:p>
    <w:p w:rsidR="00C654EB" w:rsidRPr="00BB5A69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6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D33572" w:rsidRPr="00D33572" w:rsidRDefault="00D33572" w:rsidP="00D33572">
      <w:pPr>
        <w:suppressAutoHyphens/>
        <w:ind w:left="3543" w:firstLine="6096"/>
        <w:rPr>
          <w:rFonts w:ascii="Times New Roman" w:eastAsia="Calibri" w:hAnsi="Times New Roman" w:cs="Times New Roman"/>
          <w:bCs/>
        </w:rPr>
      </w:pPr>
      <w:r w:rsidRPr="003F244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>06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2019</w:t>
      </w:r>
      <w:r w:rsidRPr="003F2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3572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48</w:t>
      </w:r>
    </w:p>
    <w:p w:rsidR="00DE23A9" w:rsidRDefault="00DE23A9" w:rsidP="00DE23A9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DE23A9" w:rsidRDefault="00C654EB" w:rsidP="00DE23A9">
      <w:pPr>
        <w:widowControl w:val="0"/>
        <w:jc w:val="center"/>
        <w:rPr>
          <w:rFonts w:ascii="Times New Roman" w:hAnsi="Times New Roman" w:cs="Times New Roman"/>
          <w:b/>
          <w:bCs/>
          <w:caps/>
        </w:rPr>
      </w:pPr>
      <w:r w:rsidRPr="00DE23A9">
        <w:rPr>
          <w:rFonts w:ascii="Times New Roman" w:hAnsi="Times New Roman" w:cs="Times New Roman"/>
          <w:b/>
          <w:bCs/>
        </w:rPr>
        <w:t xml:space="preserve">«ПЕРЕЧЕНЬ </w:t>
      </w:r>
      <w:r w:rsidRPr="00DE23A9">
        <w:rPr>
          <w:rFonts w:ascii="Times New Roman" w:hAnsi="Times New Roman" w:cs="Times New Roman"/>
          <w:b/>
          <w:bCs/>
          <w:caps/>
        </w:rPr>
        <w:t>МЕРОПРИЯТИЙ</w:t>
      </w:r>
      <w:r w:rsidR="00DE23A9">
        <w:rPr>
          <w:rFonts w:ascii="Times New Roman" w:hAnsi="Times New Roman" w:cs="Times New Roman"/>
          <w:b/>
          <w:bCs/>
          <w:caps/>
        </w:rPr>
        <w:t xml:space="preserve"> </w:t>
      </w:r>
      <w:r w:rsidRPr="00DE23A9">
        <w:rPr>
          <w:rFonts w:ascii="Times New Roman" w:hAnsi="Times New Roman" w:cs="Times New Roman"/>
          <w:b/>
          <w:bCs/>
          <w:caps/>
        </w:rPr>
        <w:t xml:space="preserve">ПОДПРОГРАММЫ 1 </w:t>
      </w:r>
    </w:p>
    <w:p w:rsidR="00C654EB" w:rsidRPr="00DE23A9" w:rsidRDefault="00C654EB" w:rsidP="00DE23A9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DE23A9">
        <w:rPr>
          <w:rFonts w:ascii="Times New Roman" w:hAnsi="Times New Roman" w:cs="Times New Roman"/>
          <w:b/>
          <w:bCs/>
        </w:rPr>
        <w:t>«Организация муниципального управления»</w:t>
      </w:r>
    </w:p>
    <w:tbl>
      <w:tblPr>
        <w:tblW w:w="16558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442"/>
        <w:gridCol w:w="1383"/>
        <w:gridCol w:w="1364"/>
        <w:gridCol w:w="1199"/>
        <w:gridCol w:w="983"/>
        <w:gridCol w:w="852"/>
        <w:gridCol w:w="993"/>
        <w:gridCol w:w="993"/>
        <w:gridCol w:w="1042"/>
        <w:gridCol w:w="927"/>
        <w:gridCol w:w="1163"/>
        <w:gridCol w:w="1247"/>
        <w:gridCol w:w="1247"/>
      </w:tblGrid>
      <w:tr w:rsidR="00C654EB" w:rsidRPr="003D53D3" w:rsidTr="004B09AC">
        <w:trPr>
          <w:cantSplit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Срок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выполнения мероприятия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Объем финансирования мероприятия в 2016 г.,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Объем финансирования по годам, 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654EB" w:rsidRPr="003D53D3" w:rsidTr="004B09AC">
        <w:trPr>
          <w:cantSplit/>
          <w:trHeight w:val="66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4EB" w:rsidRPr="003D53D3" w:rsidRDefault="00C654EB" w:rsidP="00C654EB">
      <w:pPr>
        <w:rPr>
          <w:rFonts w:ascii="Arial" w:hAnsi="Arial" w:cs="Arial"/>
          <w:sz w:val="2"/>
          <w:szCs w:val="2"/>
        </w:rPr>
      </w:pP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  <w:r w:rsidRPr="003D53D3">
        <w:rPr>
          <w:rFonts w:ascii="Arial" w:hAnsi="Arial" w:cs="Arial"/>
          <w:sz w:val="2"/>
          <w:szCs w:val="2"/>
        </w:rPr>
        <w:tab/>
      </w:r>
    </w:p>
    <w:tbl>
      <w:tblPr>
        <w:tblW w:w="1529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"/>
        <w:gridCol w:w="2444"/>
        <w:gridCol w:w="16"/>
        <w:gridCol w:w="1361"/>
        <w:gridCol w:w="7"/>
        <w:gridCol w:w="44"/>
        <w:gridCol w:w="1290"/>
        <w:gridCol w:w="12"/>
        <w:gridCol w:w="1084"/>
        <w:gridCol w:w="1118"/>
        <w:gridCol w:w="839"/>
        <w:gridCol w:w="11"/>
        <w:gridCol w:w="997"/>
        <w:gridCol w:w="991"/>
        <w:gridCol w:w="16"/>
        <w:gridCol w:w="1011"/>
        <w:gridCol w:w="939"/>
        <w:gridCol w:w="1174"/>
        <w:gridCol w:w="27"/>
        <w:gridCol w:w="1201"/>
        <w:gridCol w:w="29"/>
      </w:tblGrid>
      <w:tr w:rsidR="00C654EB" w:rsidRPr="003D53D3" w:rsidTr="00DD755C">
        <w:trPr>
          <w:cantSplit/>
          <w:trHeight w:val="19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6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Основное мероприятие 1. Создание условий для реализации полномочий ОМСУ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579422,3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116779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117260,2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5E4247" w:rsidP="00DD75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="00DD755C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115959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113586,1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709"/>
        </w:trPr>
        <w:tc>
          <w:tcPr>
            <w:tcW w:w="688" w:type="dxa"/>
            <w:gridSpan w:val="2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г.о. Фрязино 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542809,3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108877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109071,2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108200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109608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107053,1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691"/>
        </w:trPr>
        <w:tc>
          <w:tcPr>
            <w:tcW w:w="68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15869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4435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4454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E4247" w:rsidRPr="005E4247" w:rsidRDefault="005E4247" w:rsidP="00DD75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D755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    г. о. Фрязино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85906,0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437052,2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87096,0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86652,2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DD755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86</w:t>
            </w:r>
            <w:r w:rsidR="00DD755C" w:rsidRPr="00232688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87594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89083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699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г.о. Фрязино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404946,2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80942,0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80211,2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80000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81243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82550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695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3795,0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11362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2687,0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2706,0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3735,0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595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ОМСУ Администрации г.о. Фрязино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77817,0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401744,2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80191,0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79760,2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79500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80743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81550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Админи-страции г.о. Фрязино</w:t>
            </w: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cantSplit/>
          <w:trHeight w:val="730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г.о. Фрязино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77817,0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401744,2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80191,0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79760,2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79500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80743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81550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Взносы городского округа Фрязино Московской области в общественные организации, фонды, ассоциации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2302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Участие городского округа Фрязино 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г.о. Фрязино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2302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D33572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Московской области в лице Адми-нистрации г.о. Фрязино в работе Ассоциации «Совет муниципальных образо</w:t>
            </w:r>
            <w:r w:rsidR="00D33572" w:rsidRPr="003D53D3">
              <w:rPr>
                <w:rFonts w:ascii="Arial" w:hAnsi="Arial" w:cs="Arial"/>
                <w:sz w:val="18"/>
                <w:szCs w:val="18"/>
              </w:rPr>
              <w:t>ваний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Московской области», НП «Союз развития наукоградов России», НП «Союз защитников своей собст-венности», Междуна-родной ассоциации «Породненные города», Ассоциации малых и средних городов России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Проведение социологических исследований общественного мнения жителей городского округа Фрязино, </w:t>
            </w: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а также изучение мнения экспертов по вопросам, касающимся общественно-политической и социально экономической ситуации в  городском округе (оценка социального самочувствия жителей, функционирования органов государственной власти и местного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самоуправления, выявление и определение явных и латентных очагов социальной напряженности)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Быстрое реагирование исполнительных органов </w:t>
            </w: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муниципаль</w:t>
            </w:r>
            <w:r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r w:rsidRPr="003D53D3">
              <w:rPr>
                <w:rFonts w:ascii="Arial" w:hAnsi="Arial" w:cs="Arial"/>
                <w:sz w:val="18"/>
                <w:szCs w:val="18"/>
              </w:rPr>
              <w:t>власти городского округа Фрязино на ликвидацию очагов социальной напряжен-ности и</w:t>
            </w:r>
          </w:p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создание комфортной среды проживания.</w:t>
            </w: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г.о. Фрязино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cantSplit/>
          <w:trHeight w:val="833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515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сектора по предоставлению гражданам субсидий на оплату жилого помещения и коммунальных услуг администрации г.о. Фрязино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9396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DD755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</w:t>
            </w:r>
            <w:r w:rsidR="00DD755C" w:rsidRPr="00232688"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сектора по предоставлению гражданам субсидий на оплату жилого помещения и коммунальных услуг администрации г.о. Фрязино</w:t>
            </w: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650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DD755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9</w:t>
            </w:r>
            <w:r w:rsidR="00DD755C" w:rsidRPr="00232688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1832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232688" w:rsidRDefault="00DD755C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232688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1150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сотрудников военно-учетного стола администрации г.о. Фрязино</w:t>
            </w: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953"/>
        </w:trPr>
        <w:tc>
          <w:tcPr>
            <w:tcW w:w="68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3394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20744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4479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4640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2932"/>
        </w:trPr>
        <w:tc>
          <w:tcPr>
            <w:tcW w:w="68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города Фрязино в целях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</w:t>
            </w:r>
            <w:bookmarkStart w:id="0" w:name="_GoBack"/>
            <w:bookmarkEnd w:id="0"/>
            <w:r w:rsidRPr="003D53D3">
              <w:rPr>
                <w:rFonts w:ascii="Arial" w:hAnsi="Arial" w:cs="Arial"/>
                <w:sz w:val="18"/>
                <w:szCs w:val="18"/>
              </w:rPr>
              <w:t>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Администрация городского округа Фря-зино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администрации города Фрязино в целях осуществления гос. полномочий в соответствии с Законом МО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C654EB" w:rsidRPr="003D53D3" w:rsidTr="00D33572">
        <w:tblPrEx>
          <w:tblCellMar>
            <w:left w:w="-5" w:type="dxa"/>
          </w:tblCellMar>
        </w:tblPrEx>
        <w:trPr>
          <w:gridAfter w:val="1"/>
          <w:wAfter w:w="29" w:type="dxa"/>
          <w:cantSplit/>
          <w:trHeight w:val="3214"/>
        </w:trPr>
        <w:tc>
          <w:tcPr>
            <w:tcW w:w="68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8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95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48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Комитета по управлению имуществом и жилищным вопросам администрации г. Фрязино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19602,8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247" w:rsidRPr="005E4247" w:rsidRDefault="005E4247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5E4247">
              <w:rPr>
                <w:rFonts w:ascii="Arial" w:hAnsi="Arial" w:cs="Arial"/>
                <w:sz w:val="18"/>
                <w:szCs w:val="18"/>
              </w:rPr>
              <w:t>83243,1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17816,0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18548,0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247" w:rsidRPr="005E4247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17511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администрации г. о. Фрязино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rPr>
          <w:gridAfter w:val="1"/>
          <w:wAfter w:w="29" w:type="dxa"/>
          <w:cantSplit/>
          <w:trHeight w:val="71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г.о. Фрязино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33572">
        <w:trPr>
          <w:gridAfter w:val="1"/>
          <w:wAfter w:w="29" w:type="dxa"/>
          <w:cantSplit/>
          <w:trHeight w:val="707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5E4247" w:rsidP="005E4247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56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ОМСУ администрации г.о. Фрязино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администрации г.о. Фрязино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Комитета по управлению имуществом и жилищным вопросам администрации г. о.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3D3">
              <w:rPr>
                <w:rFonts w:ascii="Arial" w:hAnsi="Arial" w:cs="Arial"/>
                <w:sz w:val="18"/>
                <w:szCs w:val="18"/>
              </w:rPr>
              <w:t>Фрязино</w:t>
            </w:r>
          </w:p>
        </w:tc>
      </w:tr>
      <w:tr w:rsidR="00C654EB" w:rsidRPr="003D53D3" w:rsidTr="00DD755C">
        <w:trPr>
          <w:gridAfter w:val="1"/>
          <w:wAfter w:w="29" w:type="dxa"/>
          <w:cantSplit/>
          <w:trHeight w:val="103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г.о. Фрязино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15376,4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78736,1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16068,0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16665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12703,1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10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Комитета по управлению имуществом и жилищным вопросам администрации г. Фрязино в целях осуществления государственных полномочий в соответствии с Законом Московской области №144/2016-ОЗ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77" w:rsidRPr="009D3577" w:rsidRDefault="009D3577" w:rsidP="004B0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77" w:rsidRPr="009D3577" w:rsidRDefault="009D3577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Комитет по управлению имуществом и жилищным вопросам администрации г. о.Фря-зино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Комитета по управлению имуществом и жилищным вопросам администрации г. о. Фрязино</w:t>
            </w:r>
          </w:p>
        </w:tc>
      </w:tr>
      <w:tr w:rsidR="00C654EB" w:rsidRPr="003D53D3" w:rsidTr="00DE23A9">
        <w:trPr>
          <w:gridAfter w:val="1"/>
          <w:wAfter w:w="29" w:type="dxa"/>
          <w:cantSplit/>
          <w:trHeight w:val="7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4226,4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9D3577" w:rsidP="009D3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9D3577" w:rsidP="009D3577">
            <w:pPr>
              <w:rPr>
                <w:rFonts w:ascii="Arial" w:hAnsi="Arial" w:cs="Arial"/>
                <w:sz w:val="18"/>
                <w:szCs w:val="18"/>
              </w:rPr>
            </w:pPr>
            <w:r w:rsidRPr="009D3577">
              <w:rPr>
                <w:rFonts w:ascii="Arial" w:hAnsi="Arial" w:cs="Arial"/>
                <w:sz w:val="18"/>
                <w:szCs w:val="18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управления администрации г.о. Фрязино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г.о. Фрязино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 xml:space="preserve">Средства бюджета городского округа Фрязино 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EB" w:rsidRPr="003D53D3" w:rsidTr="00DD755C">
        <w:trPr>
          <w:gridAfter w:val="1"/>
          <w:wAfter w:w="29" w:type="dxa"/>
          <w:cantSplit/>
          <w:trHeight w:val="8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деятельности ОМСУ г.о. Фрязино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11605,2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59127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11867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11800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г.о. Фрязино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EB" w:rsidRPr="003D53D3" w:rsidRDefault="00C654EB" w:rsidP="004B09AC">
            <w:pPr>
              <w:rPr>
                <w:rFonts w:ascii="Arial" w:hAnsi="Arial" w:cs="Arial"/>
                <w:sz w:val="18"/>
                <w:szCs w:val="18"/>
              </w:rPr>
            </w:pPr>
            <w:r w:rsidRPr="003D53D3">
              <w:rPr>
                <w:rFonts w:ascii="Arial" w:hAnsi="Arial" w:cs="Arial"/>
                <w:sz w:val="18"/>
                <w:szCs w:val="18"/>
              </w:rPr>
              <w:t>Обеспечение финансирования деятельности Финансового управления администрации г.о. Фрязино</w:t>
            </w:r>
          </w:p>
        </w:tc>
      </w:tr>
    </w:tbl>
    <w:p w:rsidR="00C654EB" w:rsidRPr="00DE23A9" w:rsidRDefault="00DE23A9" w:rsidP="00C654EB">
      <w:pPr>
        <w:widowControl w:val="0"/>
        <w:spacing w:before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654EB" w:rsidRPr="00DE23A9">
        <w:rPr>
          <w:rFonts w:ascii="Arial" w:hAnsi="Arial" w:cs="Arial"/>
          <w:bCs/>
          <w:sz w:val="18"/>
          <w:szCs w:val="18"/>
        </w:rPr>
        <w:t>».</w:t>
      </w:r>
    </w:p>
    <w:p w:rsidR="00C654EB" w:rsidRDefault="00C654EB" w:rsidP="00C654EB">
      <w:pPr>
        <w:widowControl w:val="0"/>
        <w:autoSpaceDE w:val="0"/>
        <w:jc w:val="center"/>
      </w:pPr>
    </w:p>
    <w:sectPr w:rsidR="00C654EB" w:rsidSect="001C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46" w:rsidRDefault="00090546" w:rsidP="00BC3B3A">
      <w:r>
        <w:separator/>
      </w:r>
    </w:p>
  </w:endnote>
  <w:endnote w:type="continuationSeparator" w:id="0">
    <w:p w:rsidR="00090546" w:rsidRDefault="00090546" w:rsidP="00B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46" w:rsidRDefault="00090546" w:rsidP="00BC3B3A">
      <w:r>
        <w:separator/>
      </w:r>
    </w:p>
  </w:footnote>
  <w:footnote w:type="continuationSeparator" w:id="0">
    <w:p w:rsidR="00090546" w:rsidRDefault="00090546" w:rsidP="00BC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47232"/>
      <w:docPartObj>
        <w:docPartGallery w:val="Page Numbers (Top of Page)"/>
        <w:docPartUnique/>
      </w:docPartObj>
    </w:sdtPr>
    <w:sdtEndPr/>
    <w:sdtContent>
      <w:p w:rsidR="001C45CE" w:rsidRDefault="001C45CE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72">
          <w:rPr>
            <w:noProof/>
          </w:rPr>
          <w:t>4</w:t>
        </w:r>
        <w:r>
          <w:fldChar w:fldCharType="end"/>
        </w:r>
      </w:p>
    </w:sdtContent>
  </w:sdt>
  <w:p w:rsidR="00B82490" w:rsidRDefault="00090546">
    <w:pPr>
      <w:pStyle w:val="a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883702"/>
      <w:docPartObj>
        <w:docPartGallery w:val="Page Numbers (Top of Page)"/>
        <w:docPartUnique/>
      </w:docPartObj>
    </w:sdtPr>
    <w:sdtEndPr/>
    <w:sdtContent>
      <w:p w:rsidR="001C45CE" w:rsidRDefault="001C45CE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72">
          <w:rPr>
            <w:noProof/>
          </w:rPr>
          <w:t>10</w:t>
        </w:r>
        <w:r>
          <w:fldChar w:fldCharType="end"/>
        </w:r>
      </w:p>
    </w:sdtContent>
  </w:sdt>
  <w:p w:rsidR="00BB5A69" w:rsidRDefault="00090546">
    <w:pPr>
      <w:pStyle w:val="a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spacing w:val="-5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pacing w:val="-5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Arial" w:hAnsi="Arial" w:cs="Arial"/>
        <w:spacing w:val="-5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Arial" w:hAnsi="Arial" w:cs="Arial"/>
        <w:spacing w:val="-5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Arial" w:hAnsi="Arial" w:cs="Arial"/>
        <w:spacing w:val="-5"/>
        <w:sz w:val="24"/>
        <w:szCs w:val="24"/>
      </w:rPr>
    </w:lvl>
  </w:abstractNum>
  <w:abstractNum w:abstractNumId="1">
    <w:nsid w:val="04FC6BC0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C"/>
    <w:rsid w:val="00012457"/>
    <w:rsid w:val="00043CB0"/>
    <w:rsid w:val="00082F75"/>
    <w:rsid w:val="00090546"/>
    <w:rsid w:val="000D13BB"/>
    <w:rsid w:val="000F2DA6"/>
    <w:rsid w:val="0012302E"/>
    <w:rsid w:val="00123485"/>
    <w:rsid w:val="00123A21"/>
    <w:rsid w:val="00141B73"/>
    <w:rsid w:val="0019081D"/>
    <w:rsid w:val="001A5BA2"/>
    <w:rsid w:val="001B02C8"/>
    <w:rsid w:val="001C1BD0"/>
    <w:rsid w:val="001C45CE"/>
    <w:rsid w:val="001D16A0"/>
    <w:rsid w:val="00220183"/>
    <w:rsid w:val="00223606"/>
    <w:rsid w:val="00225D8D"/>
    <w:rsid w:val="00232688"/>
    <w:rsid w:val="00235BA7"/>
    <w:rsid w:val="00250E59"/>
    <w:rsid w:val="0025253F"/>
    <w:rsid w:val="00282A8A"/>
    <w:rsid w:val="002B2103"/>
    <w:rsid w:val="002C0001"/>
    <w:rsid w:val="002C691F"/>
    <w:rsid w:val="002D14B6"/>
    <w:rsid w:val="00303A6F"/>
    <w:rsid w:val="0036267E"/>
    <w:rsid w:val="00387933"/>
    <w:rsid w:val="0039421C"/>
    <w:rsid w:val="003C429D"/>
    <w:rsid w:val="00435576"/>
    <w:rsid w:val="00442A3A"/>
    <w:rsid w:val="0048675E"/>
    <w:rsid w:val="004A2EDE"/>
    <w:rsid w:val="004B61B9"/>
    <w:rsid w:val="004E72F9"/>
    <w:rsid w:val="005005B7"/>
    <w:rsid w:val="00514D86"/>
    <w:rsid w:val="00530D40"/>
    <w:rsid w:val="005333D7"/>
    <w:rsid w:val="00535857"/>
    <w:rsid w:val="00585677"/>
    <w:rsid w:val="005A1855"/>
    <w:rsid w:val="005C285F"/>
    <w:rsid w:val="005E4247"/>
    <w:rsid w:val="00605DFB"/>
    <w:rsid w:val="00607845"/>
    <w:rsid w:val="00631FEE"/>
    <w:rsid w:val="006867A6"/>
    <w:rsid w:val="006C6E5B"/>
    <w:rsid w:val="00710063"/>
    <w:rsid w:val="00730302"/>
    <w:rsid w:val="00747971"/>
    <w:rsid w:val="007B32F2"/>
    <w:rsid w:val="00800169"/>
    <w:rsid w:val="0087199C"/>
    <w:rsid w:val="0088430D"/>
    <w:rsid w:val="00887F49"/>
    <w:rsid w:val="00930DFC"/>
    <w:rsid w:val="00952225"/>
    <w:rsid w:val="00952C02"/>
    <w:rsid w:val="009577DB"/>
    <w:rsid w:val="009708B6"/>
    <w:rsid w:val="009B544C"/>
    <w:rsid w:val="009D0D8A"/>
    <w:rsid w:val="009D3577"/>
    <w:rsid w:val="00A1233E"/>
    <w:rsid w:val="00A51BBA"/>
    <w:rsid w:val="00A74FEF"/>
    <w:rsid w:val="00A757E0"/>
    <w:rsid w:val="00A91753"/>
    <w:rsid w:val="00AB0671"/>
    <w:rsid w:val="00B17C3E"/>
    <w:rsid w:val="00B809BF"/>
    <w:rsid w:val="00BB0338"/>
    <w:rsid w:val="00BC3B3A"/>
    <w:rsid w:val="00BE4512"/>
    <w:rsid w:val="00BF3C44"/>
    <w:rsid w:val="00C257F2"/>
    <w:rsid w:val="00C3304F"/>
    <w:rsid w:val="00C654EB"/>
    <w:rsid w:val="00C71D85"/>
    <w:rsid w:val="00CA229A"/>
    <w:rsid w:val="00CA6D61"/>
    <w:rsid w:val="00CC3D71"/>
    <w:rsid w:val="00CC6950"/>
    <w:rsid w:val="00D33572"/>
    <w:rsid w:val="00D44EC6"/>
    <w:rsid w:val="00D63080"/>
    <w:rsid w:val="00D70E08"/>
    <w:rsid w:val="00DD0A84"/>
    <w:rsid w:val="00DD748A"/>
    <w:rsid w:val="00DD755C"/>
    <w:rsid w:val="00DE23A9"/>
    <w:rsid w:val="00DE2D44"/>
    <w:rsid w:val="00E60981"/>
    <w:rsid w:val="00E763D6"/>
    <w:rsid w:val="00EC028F"/>
    <w:rsid w:val="00EC037B"/>
    <w:rsid w:val="00EC2F35"/>
    <w:rsid w:val="00EE5B99"/>
    <w:rsid w:val="00EF52D1"/>
    <w:rsid w:val="00F11DE7"/>
    <w:rsid w:val="00F204CF"/>
    <w:rsid w:val="00F42931"/>
    <w:rsid w:val="00F76D47"/>
    <w:rsid w:val="00F96389"/>
    <w:rsid w:val="00F96920"/>
    <w:rsid w:val="00FA461D"/>
    <w:rsid w:val="00FB1102"/>
    <w:rsid w:val="00FC11FF"/>
    <w:rsid w:val="00FC7C6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183EA-2783-402B-844A-35FA6C2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FC"/>
    <w:pPr>
      <w:ind w:left="0"/>
    </w:pPr>
    <w:rPr>
      <w:rFonts w:ascii="Calibri" w:hAnsi="Calibri" w:cs="Calibri"/>
      <w:sz w:val="24"/>
      <w:lang w:eastAsia="zh-CN"/>
    </w:rPr>
  </w:style>
  <w:style w:type="paragraph" w:styleId="1">
    <w:name w:val="heading 1"/>
    <w:basedOn w:val="a"/>
    <w:link w:val="12"/>
    <w:qFormat/>
    <w:rsid w:val="002B2103"/>
    <w:pPr>
      <w:keepNext/>
      <w:jc w:val="right"/>
      <w:outlineLvl w:val="0"/>
    </w:pPr>
  </w:style>
  <w:style w:type="paragraph" w:styleId="2">
    <w:name w:val="heading 2"/>
    <w:basedOn w:val="a"/>
    <w:link w:val="20"/>
    <w:qFormat/>
    <w:rsid w:val="002B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B2103"/>
    <w:pPr>
      <w:keepNext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"/>
    <w:link w:val="70"/>
    <w:qFormat/>
    <w:rsid w:val="002B2103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qFormat/>
    <w:rsid w:val="002B2103"/>
  </w:style>
  <w:style w:type="character" w:customStyle="1" w:styleId="a5">
    <w:name w:val="Текст выноски Знак"/>
    <w:basedOn w:val="a0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basedOn w:val="a0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1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basedOn w:val="a0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basedOn w:val="a7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basedOn w:val="a0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Текст Знак"/>
    <w:basedOn w:val="a0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0">
    <w:name w:val="Цветовое выделение"/>
    <w:qFormat/>
    <w:rsid w:val="002B2103"/>
    <w:rPr>
      <w:b/>
      <w:color w:val="000080"/>
      <w:sz w:val="20"/>
    </w:rPr>
  </w:style>
  <w:style w:type="character" w:customStyle="1" w:styleId="af1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2">
    <w:name w:val="Продолжение ссылки"/>
    <w:basedOn w:val="af1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8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3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af4">
    <w:name w:val="Заголовок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a"/>
    <w:uiPriority w:val="99"/>
    <w:semiHidden/>
    <w:unhideWhenUsed/>
    <w:rsid w:val="002B2103"/>
    <w:pPr>
      <w:spacing w:after="120"/>
    </w:pPr>
  </w:style>
  <w:style w:type="character" w:customStyle="1" w:styleId="1a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jc w:val="center"/>
    </w:pPr>
    <w:rPr>
      <w:rFonts w:ascii="Arial" w:eastAsia="Calibri" w:hAnsi="Arial" w:cs="Arial"/>
      <w:b/>
      <w:bCs/>
    </w:rPr>
  </w:style>
  <w:style w:type="paragraph" w:customStyle="1" w:styleId="ConsPlusNormal0">
    <w:name w:val="ConsPlusNormal"/>
    <w:qFormat/>
    <w:rsid w:val="002B2103"/>
    <w:rPr>
      <w:rFonts w:ascii="Arial" w:hAnsi="Arial"/>
      <w:sz w:val="20"/>
      <w:szCs w:val="20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B210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qFormat/>
    <w:rsid w:val="002B2103"/>
    <w:pPr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b/>
      <w:bCs/>
      <w:sz w:val="24"/>
      <w:lang w:eastAsia="ru-RU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b">
    <w:name w:val="Абзац списка1"/>
    <w:basedOn w:val="a"/>
    <w:uiPriority w:val="99"/>
    <w:qFormat/>
    <w:rsid w:val="002B2103"/>
    <w:pPr>
      <w:ind w:left="720"/>
      <w:jc w:val="center"/>
    </w:pPr>
    <w:rPr>
      <w:rFonts w:eastAsia="Calibri"/>
    </w:rPr>
  </w:style>
  <w:style w:type="paragraph" w:customStyle="1" w:styleId="Style3">
    <w:name w:val="Style3"/>
    <w:basedOn w:val="a"/>
    <w:qFormat/>
    <w:rsid w:val="002B2103"/>
    <w:pPr>
      <w:widowControl w:val="0"/>
      <w:spacing w:line="317" w:lineRule="exact"/>
    </w:p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/>
      <w:ind w:firstLine="709"/>
      <w:jc w:val="both"/>
    </w:pPr>
    <w:rPr>
      <w:rFonts w:eastAsia="Calibri"/>
      <w:color w:val="000000"/>
      <w:spacing w:val="1"/>
      <w:sz w:val="25"/>
      <w:szCs w:val="20"/>
    </w:rPr>
  </w:style>
  <w:style w:type="paragraph" w:customStyle="1" w:styleId="1c">
    <w:name w:val="Без интервала1"/>
    <w:qFormat/>
    <w:rsid w:val="002B2103"/>
    <w:rPr>
      <w:lang w:eastAsia="ru-RU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rsid w:val="002B2103"/>
    <w:pPr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d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szCs w:val="20"/>
      <w:lang w:eastAsia="ru-RU"/>
    </w:rPr>
  </w:style>
  <w:style w:type="paragraph" w:customStyle="1" w:styleId="text">
    <w:name w:val="text"/>
    <w:basedOn w:val="a"/>
    <w:qFormat/>
    <w:rsid w:val="002B2103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">
    <w:name w:val="регистрационные поля"/>
    <w:basedOn w:val="a"/>
    <w:qFormat/>
    <w:rsid w:val="002B210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eastAsia="Calibri"/>
      <w:b/>
      <w:bCs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sz w:val="28"/>
      <w:szCs w:val="28"/>
    </w:rPr>
  </w:style>
  <w:style w:type="paragraph" w:styleId="aff2">
    <w:name w:val="Signature"/>
    <w:basedOn w:val="a"/>
    <w:link w:val="1e"/>
    <w:uiPriority w:val="99"/>
    <w:semiHidden/>
    <w:unhideWhenUsed/>
    <w:rsid w:val="002B2103"/>
    <w:pPr>
      <w:ind w:left="4252"/>
    </w:pPr>
  </w:style>
  <w:style w:type="character" w:customStyle="1" w:styleId="1e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jc w:val="both"/>
    </w:pPr>
    <w:rPr>
      <w:rFonts w:ascii="Courier New" w:eastAsia="Calibri" w:hAnsi="Courier New" w:cs="Courier New"/>
    </w:rPr>
  </w:style>
  <w:style w:type="paragraph" w:customStyle="1" w:styleId="aff4">
    <w:name w:val="Заголовок статьи"/>
    <w:basedOn w:val="a"/>
    <w:qFormat/>
    <w:rsid w:val="002B2103"/>
    <w:pPr>
      <w:ind w:left="1612" w:hanging="892"/>
      <w:jc w:val="both"/>
    </w:pPr>
    <w:rPr>
      <w:rFonts w:ascii="Arial" w:eastAsia="Calibri" w:hAnsi="Arial" w:cs="Arial"/>
    </w:rPr>
  </w:style>
  <w:style w:type="paragraph" w:customStyle="1" w:styleId="aff5">
    <w:name w:val="Комментарий"/>
    <w:basedOn w:val="a"/>
    <w:qFormat/>
    <w:rsid w:val="002B2103"/>
    <w:pPr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"/>
    <w:qFormat/>
    <w:rsid w:val="002B2103"/>
    <w:pPr>
      <w:ind w:right="2" w:firstLine="110"/>
      <w:jc w:val="both"/>
    </w:pPr>
    <w:rPr>
      <w:rFonts w:eastAsia="Calibri"/>
    </w:rPr>
  </w:style>
  <w:style w:type="paragraph" w:customStyle="1" w:styleId="1f">
    <w:name w:val="Стиль1"/>
    <w:basedOn w:val="aff6"/>
    <w:qFormat/>
    <w:rsid w:val="002B210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styleId="aff6">
    <w:name w:val="Body Text Indent"/>
    <w:basedOn w:val="af5"/>
    <w:link w:val="1f0"/>
    <w:qFormat/>
    <w:rsid w:val="002B2103"/>
    <w:pPr>
      <w:ind w:firstLine="210"/>
    </w:pPr>
  </w:style>
  <w:style w:type="character" w:customStyle="1" w:styleId="1f0">
    <w:name w:val="Основной текст с отступом Знак1"/>
    <w:basedOn w:val="a0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1">
    <w:name w:val="Знак1"/>
    <w:basedOn w:val="a"/>
    <w:qFormat/>
    <w:rsid w:val="002B2103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B2103"/>
    <w:pPr>
      <w:jc w:val="center"/>
    </w:pPr>
    <w:rPr>
      <w:rFonts w:ascii="Arial" w:hAnsi="Arial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/>
    </w:pPr>
    <w:rPr>
      <w:rFonts w:ascii="Tahoma" w:hAnsi="Tahoma"/>
      <w:lang w:val="en-US"/>
    </w:rPr>
  </w:style>
  <w:style w:type="paragraph" w:customStyle="1" w:styleId="1f2">
    <w:name w:val="Знак Знак Знак Знак Знак Знак Знак Знак Знак Знак1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3">
    <w:name w:val="Знак Знак Знак Знак Знак Знак Знак1"/>
    <w:basedOn w:val="a"/>
    <w:qFormat/>
    <w:rsid w:val="002B2103"/>
    <w:pPr>
      <w:spacing w:beforeAutospacing="1" w:afterAutospacing="1"/>
      <w:jc w:val="center"/>
    </w:pPr>
    <w:rPr>
      <w:rFonts w:ascii="Tahoma" w:eastAsia="Calibri" w:hAnsi="Tahoma" w:cs="Tahoma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aff8">
    <w:name w:val="......."/>
    <w:basedOn w:val="a"/>
    <w:qFormat/>
    <w:rsid w:val="002B2103"/>
    <w:pPr>
      <w:jc w:val="center"/>
    </w:pPr>
    <w:rPr>
      <w:rFonts w:eastAsia="Calibri"/>
    </w:rPr>
  </w:style>
  <w:style w:type="paragraph" w:customStyle="1" w:styleId="2b">
    <w:name w:val="Обычный2"/>
    <w:qFormat/>
    <w:rsid w:val="002B2103"/>
    <w:pPr>
      <w:widowControl w:val="0"/>
    </w:pPr>
    <w:rPr>
      <w:sz w:val="20"/>
      <w:szCs w:val="20"/>
      <w:lang w:eastAsia="ru-RU"/>
    </w:rPr>
  </w:style>
  <w:style w:type="paragraph" w:customStyle="1" w:styleId="222">
    <w:name w:val="Основной текст 22"/>
    <w:basedOn w:val="a"/>
    <w:qFormat/>
    <w:rsid w:val="002B2103"/>
    <w:pPr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qFormat/>
    <w:rsid w:val="002B2103"/>
    <w:rPr>
      <w:color w:val="000000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rPr>
      <w:rFonts w:ascii="Verdana" w:hAnsi="Verdana" w:cs="Verdana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</w:pPr>
    <w:rPr>
      <w:rFonts w:ascii="Consultant" w:hAnsi="Consultant"/>
    </w:rPr>
  </w:style>
  <w:style w:type="paragraph" w:customStyle="1" w:styleId="aff9">
    <w:name w:val="a"/>
    <w:basedOn w:val="a"/>
    <w:qFormat/>
    <w:rsid w:val="002B2103"/>
    <w:pPr>
      <w:spacing w:beforeAutospacing="1" w:afterAutospacing="1"/>
    </w:pPr>
  </w:style>
  <w:style w:type="paragraph" w:customStyle="1" w:styleId="formattext">
    <w:name w:val="formattext"/>
    <w:basedOn w:val="a"/>
    <w:qFormat/>
    <w:rsid w:val="002B2103"/>
    <w:pPr>
      <w:spacing w:beforeAutospacing="1" w:afterAutospacing="1"/>
    </w:p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4"/>
    <w:semiHidden/>
    <w:qFormat/>
    <w:rsid w:val="002B2103"/>
    <w:pPr>
      <w:suppressAutoHyphens/>
    </w:pPr>
    <w:rPr>
      <w:lang w:eastAsia="ar-SA"/>
    </w:rPr>
  </w:style>
  <w:style w:type="character" w:customStyle="1" w:styleId="1f4">
    <w:name w:val="Текст сноски Знак1"/>
    <w:basedOn w:val="a0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5"/>
    <w:semiHidden/>
    <w:qFormat/>
    <w:rsid w:val="002B2103"/>
    <w:rPr>
      <w:rFonts w:eastAsia="Calibri"/>
    </w:rPr>
  </w:style>
  <w:style w:type="character" w:customStyle="1" w:styleId="1f5">
    <w:name w:val="Текст примечания Знак1"/>
    <w:basedOn w:val="a0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6">
    <w:name w:val="index 1"/>
    <w:basedOn w:val="a"/>
    <w:next w:val="a"/>
    <w:autoRedefine/>
    <w:uiPriority w:val="99"/>
    <w:semiHidden/>
    <w:unhideWhenUsed/>
    <w:rsid w:val="002B2103"/>
    <w:pPr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line="216" w:lineRule="auto"/>
      <w:jc w:val="center"/>
      <w:textAlignment w:val="baseline"/>
    </w:pPr>
    <w:rPr>
      <w:rFonts w:eastAsia="Calibri"/>
      <w:b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sz w:val="20"/>
      <w:szCs w:val="20"/>
    </w:rPr>
  </w:style>
  <w:style w:type="character" w:customStyle="1" w:styleId="213">
    <w:name w:val="Красная строка 2 Знак1"/>
    <w:basedOn w:val="1f0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4">
    <w:name w:val="Основной текст 2 Знак1"/>
    <w:basedOn w:val="a0"/>
    <w:link w:val="2d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/>
    </w:pPr>
    <w:rPr>
      <w:rFonts w:ascii="Arial" w:hAnsi="Arial" w:cs="Arial"/>
      <w:b/>
      <w:bCs/>
      <w:sz w:val="26"/>
      <w:szCs w:val="26"/>
    </w:rPr>
  </w:style>
  <w:style w:type="character" w:customStyle="1" w:styleId="310">
    <w:name w:val="Основной текст 3 Знак1"/>
    <w:basedOn w:val="a0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7"/>
    <w:qFormat/>
    <w:rsid w:val="002B2103"/>
    <w:pPr>
      <w:jc w:val="center"/>
    </w:pPr>
    <w:rPr>
      <w:rFonts w:ascii="Courier New" w:eastAsia="Calibri" w:hAnsi="Courier New" w:cs="Courier New"/>
    </w:rPr>
  </w:style>
  <w:style w:type="character" w:customStyle="1" w:styleId="1f7">
    <w:name w:val="Текст Знак1"/>
    <w:basedOn w:val="a0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0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8"/>
    <w:semiHidden/>
    <w:qFormat/>
    <w:rsid w:val="002B2103"/>
    <w:rPr>
      <w:b/>
      <w:bCs/>
    </w:rPr>
  </w:style>
  <w:style w:type="character" w:customStyle="1" w:styleId="1f8">
    <w:name w:val="Тема примечания Знак1"/>
    <w:basedOn w:val="1f5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semiHidden/>
    <w:unhideWhenUsed/>
    <w:qFormat/>
    <w:rsid w:val="002B2103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basedOn w:val="a0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b/>
      <w:szCs w:val="28"/>
      <w:lang w:eastAsia="ru-RU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c">
    <w:name w:val="Revision"/>
    <w:uiPriority w:val="99"/>
    <w:semiHidden/>
    <w:qFormat/>
    <w:rsid w:val="002B2103"/>
  </w:style>
  <w:style w:type="paragraph" w:styleId="afffd">
    <w:name w:val="header"/>
    <w:basedOn w:val="a"/>
    <w:link w:val="1f9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 Знак1"/>
    <w:basedOn w:val="a0"/>
    <w:link w:val="afffd"/>
    <w:uiPriority w:val="99"/>
    <w:rsid w:val="00BC3B3A"/>
    <w:rPr>
      <w:rFonts w:ascii="Calibri" w:hAnsi="Calibri" w:cs="Calibri"/>
      <w:sz w:val="24"/>
      <w:lang w:eastAsia="zh-CN"/>
    </w:rPr>
  </w:style>
  <w:style w:type="paragraph" w:styleId="afffe">
    <w:name w:val="footer"/>
    <w:basedOn w:val="a"/>
    <w:link w:val="1fa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a">
    <w:name w:val="Нижний колонтитул Знак1"/>
    <w:basedOn w:val="a0"/>
    <w:link w:val="afffe"/>
    <w:uiPriority w:val="99"/>
    <w:rsid w:val="00BC3B3A"/>
    <w:rPr>
      <w:rFonts w:ascii="Calibri" w:hAnsi="Calibri" w:cs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0CA6-D65B-4DE0-BA0F-52EC9CD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Петрова</cp:lastModifiedBy>
  <cp:revision>42</cp:revision>
  <cp:lastPrinted>2019-06-07T11:23:00Z</cp:lastPrinted>
  <dcterms:created xsi:type="dcterms:W3CDTF">2018-10-16T07:42:00Z</dcterms:created>
  <dcterms:modified xsi:type="dcterms:W3CDTF">2019-06-10T12:11:00Z</dcterms:modified>
</cp:coreProperties>
</file>