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FA" w:rsidRDefault="009010FA" w:rsidP="009010FA">
      <w:pPr>
        <w:pStyle w:val="a3"/>
        <w:ind w:left="5670"/>
        <w:rPr>
          <w:rFonts w:ascii="Times New Roman" w:hAnsi="Times New Roman"/>
          <w:sz w:val="16"/>
          <w:szCs w:val="16"/>
        </w:rPr>
      </w:pPr>
    </w:p>
    <w:p w:rsidR="009010FA" w:rsidRDefault="009010FA" w:rsidP="009010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Объявление</w:t>
      </w:r>
    </w:p>
    <w:p w:rsidR="009010FA" w:rsidRDefault="009010FA" w:rsidP="009010FA">
      <w:pPr>
        <w:pStyle w:val="a3"/>
        <w:jc w:val="center"/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Конкурса на получение Грантов на реализацию дополнительных мероприятий в сфере занятости населения, включающих в себя содействие в трудоустройстве незанятых инвалидов на оборудованные (оснащенные) для них рабочие места</w:t>
      </w:r>
    </w:p>
    <w:p w:rsidR="009010FA" w:rsidRDefault="009010FA" w:rsidP="009010FA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9010FA" w:rsidRPr="000B633B" w:rsidRDefault="009010FA" w:rsidP="000B633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казенное учреждени</w:t>
      </w:r>
      <w:r w:rsidR="002B15E9">
        <w:rPr>
          <w:rFonts w:ascii="Times New Roman" w:hAnsi="Times New Roman"/>
          <w:sz w:val="28"/>
          <w:szCs w:val="28"/>
        </w:rPr>
        <w:t xml:space="preserve">е Московской области </w:t>
      </w:r>
      <w:r w:rsidR="000B633B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B633B" w:rsidRPr="000B633B">
        <w:rPr>
          <w:rFonts w:ascii="Times New Roman" w:hAnsi="Times New Roman"/>
          <w:b/>
          <w:sz w:val="28"/>
          <w:szCs w:val="28"/>
        </w:rPr>
        <w:t>Фрязинский центр занятости населения</w:t>
      </w:r>
    </w:p>
    <w:p w:rsidR="009010FA" w:rsidRDefault="009010FA" w:rsidP="009010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объявляет о проведении конкурсного отбора организаций Московской области на получение Грантов на реализацию дополнительных мероприятий в сфере занятости населения, включающих в себя содействие в трудоустройстве незанятых инвалидов на оборудованные (оснащенные) для них рабочие места.</w:t>
      </w:r>
    </w:p>
    <w:p w:rsidR="009010FA" w:rsidRDefault="009010FA" w:rsidP="009010F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010FA" w:rsidRPr="0044182A" w:rsidRDefault="009010FA" w:rsidP="009010F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конкурса: Государственное казенное учреждение Московско</w:t>
      </w:r>
      <w:r w:rsidR="002B15E9">
        <w:rPr>
          <w:rFonts w:ascii="Times New Roman" w:hAnsi="Times New Roman"/>
          <w:sz w:val="28"/>
          <w:szCs w:val="28"/>
        </w:rPr>
        <w:t xml:space="preserve">й области  </w:t>
      </w:r>
      <w:r w:rsidR="002B15E9" w:rsidRPr="0044182A">
        <w:rPr>
          <w:rFonts w:ascii="Times New Roman" w:hAnsi="Times New Roman"/>
          <w:b/>
          <w:sz w:val="28"/>
          <w:szCs w:val="28"/>
        </w:rPr>
        <w:t xml:space="preserve">Фрязинский </w:t>
      </w:r>
      <w:r w:rsidRPr="0044182A">
        <w:rPr>
          <w:rFonts w:ascii="Times New Roman" w:hAnsi="Times New Roman"/>
          <w:b/>
          <w:sz w:val="28"/>
          <w:szCs w:val="28"/>
        </w:rPr>
        <w:t>центр занятости населения.</w:t>
      </w: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10FA" w:rsidRDefault="009010FA" w:rsidP="009010FA">
      <w:pPr>
        <w:pStyle w:val="a3"/>
        <w:ind w:left="5670"/>
        <w:rPr>
          <w:rFonts w:ascii="Times New Roman" w:hAnsi="Times New Roman"/>
          <w:sz w:val="16"/>
          <w:szCs w:val="16"/>
        </w:rPr>
      </w:pP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конкурса: организации независимо от организационно-правовых форм и форм собственности, за исключением государственных (муниципальных) казенных учреждений, физические лица, зарегистрированные в качестве индивидуальных предпринимателей на территории Московской области.</w:t>
      </w:r>
    </w:p>
    <w:p w:rsidR="009010FA" w:rsidRDefault="009010FA" w:rsidP="009010FA">
      <w:pPr>
        <w:spacing w:after="0" w:line="240" w:lineRule="auto"/>
        <w:ind w:firstLine="560"/>
        <w:jc w:val="both"/>
        <w:rPr>
          <w:rFonts w:ascii="Times New Roman" w:hAnsi="Times New Roman"/>
          <w:bCs/>
          <w:sz w:val="16"/>
          <w:szCs w:val="16"/>
        </w:rPr>
      </w:pPr>
    </w:p>
    <w:p w:rsidR="009010FA" w:rsidRDefault="009010FA" w:rsidP="009010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Претендентом на получение Грантов не могут быть организации, в отношении которых введена процедура банкротства и (или) имеющие задолженности по выплате заработной платы, по уплате налогов и сборов.</w:t>
      </w: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10FA" w:rsidRPr="0044182A" w:rsidRDefault="009010FA" w:rsidP="009010F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приема документов на уча</w:t>
      </w:r>
      <w:r w:rsidR="0076647D">
        <w:rPr>
          <w:rFonts w:ascii="Times New Roman" w:hAnsi="Times New Roman"/>
          <w:sz w:val="28"/>
          <w:szCs w:val="28"/>
        </w:rPr>
        <w:t xml:space="preserve">стие в конкурсном отборе – </w:t>
      </w:r>
      <w:r w:rsidR="0076647D" w:rsidRPr="0044182A">
        <w:rPr>
          <w:rFonts w:ascii="Times New Roman" w:hAnsi="Times New Roman"/>
          <w:b/>
          <w:sz w:val="28"/>
          <w:szCs w:val="28"/>
        </w:rPr>
        <w:t>«</w:t>
      </w:r>
      <w:r w:rsidR="00634E42">
        <w:rPr>
          <w:rFonts w:ascii="Times New Roman" w:hAnsi="Times New Roman"/>
          <w:b/>
          <w:sz w:val="28"/>
          <w:szCs w:val="28"/>
        </w:rPr>
        <w:t>1</w:t>
      </w:r>
      <w:r w:rsidR="00634E42" w:rsidRPr="00634E42">
        <w:rPr>
          <w:rFonts w:ascii="Times New Roman" w:hAnsi="Times New Roman"/>
          <w:b/>
          <w:sz w:val="28"/>
          <w:szCs w:val="28"/>
        </w:rPr>
        <w:t>3</w:t>
      </w:r>
      <w:r w:rsidR="00634E42">
        <w:rPr>
          <w:rFonts w:ascii="Times New Roman" w:hAnsi="Times New Roman"/>
          <w:b/>
          <w:sz w:val="28"/>
          <w:szCs w:val="28"/>
        </w:rPr>
        <w:t>»августа</w:t>
      </w:r>
      <w:r w:rsidR="0044182A" w:rsidRPr="0044182A">
        <w:rPr>
          <w:rFonts w:ascii="Times New Roman" w:hAnsi="Times New Roman"/>
          <w:b/>
          <w:sz w:val="28"/>
          <w:szCs w:val="28"/>
        </w:rPr>
        <w:t xml:space="preserve">  2015 г</w:t>
      </w:r>
      <w:r w:rsidRPr="0044182A">
        <w:rPr>
          <w:rFonts w:ascii="Times New Roman" w:hAnsi="Times New Roman"/>
          <w:b/>
          <w:sz w:val="28"/>
          <w:szCs w:val="28"/>
        </w:rPr>
        <w:t>.</w:t>
      </w:r>
    </w:p>
    <w:p w:rsidR="009010FA" w:rsidRPr="0044182A" w:rsidRDefault="0044182A" w:rsidP="0044182A">
      <w:pPr>
        <w:pStyle w:val="a3"/>
        <w:tabs>
          <w:tab w:val="left" w:pos="1605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44182A">
        <w:rPr>
          <w:rFonts w:ascii="Times New Roman" w:hAnsi="Times New Roman"/>
          <w:sz w:val="16"/>
          <w:szCs w:val="16"/>
        </w:rPr>
        <w:tab/>
      </w:r>
    </w:p>
    <w:p w:rsidR="009010FA" w:rsidRPr="0044182A" w:rsidRDefault="009010FA" w:rsidP="009010F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окончания приема документов на уча</w:t>
      </w:r>
      <w:r w:rsidR="00122B78">
        <w:rPr>
          <w:rFonts w:ascii="Times New Roman" w:hAnsi="Times New Roman"/>
          <w:sz w:val="28"/>
          <w:szCs w:val="28"/>
        </w:rPr>
        <w:t>стие в конкурсном отборе – «</w:t>
      </w:r>
      <w:r w:rsidR="00634E42">
        <w:rPr>
          <w:rFonts w:ascii="Times New Roman" w:hAnsi="Times New Roman"/>
          <w:b/>
          <w:sz w:val="28"/>
          <w:szCs w:val="28"/>
        </w:rPr>
        <w:t>21» августа</w:t>
      </w:r>
      <w:r w:rsidR="0044182A" w:rsidRPr="0044182A">
        <w:rPr>
          <w:rFonts w:ascii="Times New Roman" w:hAnsi="Times New Roman"/>
          <w:b/>
          <w:sz w:val="28"/>
          <w:szCs w:val="28"/>
        </w:rPr>
        <w:t xml:space="preserve"> 2015г.</w:t>
      </w: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10FA" w:rsidRDefault="009010FA" w:rsidP="009010F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и документы на участие в конкурсном отборе представляются в Государственное казенное учреждение М</w:t>
      </w:r>
      <w:r w:rsidR="002B15E9">
        <w:rPr>
          <w:rFonts w:ascii="Times New Roman" w:hAnsi="Times New Roman"/>
          <w:sz w:val="28"/>
          <w:szCs w:val="28"/>
        </w:rPr>
        <w:t xml:space="preserve">осковской области Фрязинский </w:t>
      </w:r>
      <w:r>
        <w:rPr>
          <w:rFonts w:ascii="Times New Roman" w:hAnsi="Times New Roman"/>
          <w:sz w:val="28"/>
          <w:szCs w:val="28"/>
        </w:rPr>
        <w:t xml:space="preserve">центр занятости </w:t>
      </w:r>
      <w:r w:rsidR="002B15E9">
        <w:rPr>
          <w:rFonts w:ascii="Times New Roman" w:hAnsi="Times New Roman"/>
          <w:sz w:val="28"/>
          <w:szCs w:val="28"/>
        </w:rPr>
        <w:t>населения по адресу: г.</w:t>
      </w:r>
      <w:r w:rsidR="000B633B" w:rsidRPr="000B6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15E9">
        <w:rPr>
          <w:rFonts w:ascii="Times New Roman" w:hAnsi="Times New Roman"/>
          <w:sz w:val="28"/>
          <w:szCs w:val="28"/>
        </w:rPr>
        <w:t>Фрязино</w:t>
      </w:r>
      <w:proofErr w:type="gramStart"/>
      <w:r w:rsidR="002B15E9">
        <w:rPr>
          <w:rFonts w:ascii="Times New Roman" w:hAnsi="Times New Roman"/>
          <w:sz w:val="28"/>
          <w:szCs w:val="28"/>
        </w:rPr>
        <w:t>,у</w:t>
      </w:r>
      <w:proofErr w:type="gramEnd"/>
      <w:r w:rsidR="002B15E9">
        <w:rPr>
          <w:rFonts w:ascii="Times New Roman" w:hAnsi="Times New Roman"/>
          <w:sz w:val="28"/>
          <w:szCs w:val="28"/>
        </w:rPr>
        <w:t>л</w:t>
      </w:r>
      <w:proofErr w:type="spellEnd"/>
      <w:r w:rsidR="002B15E9">
        <w:rPr>
          <w:rFonts w:ascii="Times New Roman" w:hAnsi="Times New Roman"/>
          <w:sz w:val="28"/>
          <w:szCs w:val="28"/>
        </w:rPr>
        <w:t>.</w:t>
      </w:r>
      <w:r w:rsidR="005B0FB4">
        <w:rPr>
          <w:rFonts w:ascii="Times New Roman" w:hAnsi="Times New Roman"/>
          <w:sz w:val="28"/>
          <w:szCs w:val="28"/>
        </w:rPr>
        <w:t xml:space="preserve"> </w:t>
      </w:r>
      <w:r w:rsidR="002B15E9">
        <w:rPr>
          <w:rFonts w:ascii="Times New Roman" w:hAnsi="Times New Roman"/>
          <w:sz w:val="28"/>
          <w:szCs w:val="28"/>
        </w:rPr>
        <w:t>Институтская,д.12</w:t>
      </w:r>
    </w:p>
    <w:p w:rsidR="009010FA" w:rsidRDefault="005B0FB4" w:rsidP="009010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15E9">
        <w:rPr>
          <w:rFonts w:ascii="Times New Roman" w:hAnsi="Times New Roman"/>
          <w:sz w:val="28"/>
          <w:szCs w:val="28"/>
        </w:rPr>
        <w:t>(</w:t>
      </w:r>
      <w:proofErr w:type="spellStart"/>
      <w:r w:rsidR="002B15E9">
        <w:rPr>
          <w:rFonts w:ascii="Times New Roman" w:hAnsi="Times New Roman"/>
          <w:sz w:val="28"/>
          <w:szCs w:val="28"/>
        </w:rPr>
        <w:t>каб</w:t>
      </w:r>
      <w:proofErr w:type="spellEnd"/>
      <w:r w:rsidR="002B15E9">
        <w:rPr>
          <w:rFonts w:ascii="Times New Roman" w:hAnsi="Times New Roman"/>
          <w:sz w:val="28"/>
          <w:szCs w:val="28"/>
        </w:rPr>
        <w:t>. № 15) непосредственно с</w:t>
      </w:r>
      <w:r w:rsidR="00E8054C">
        <w:rPr>
          <w:rFonts w:ascii="Times New Roman" w:hAnsi="Times New Roman"/>
          <w:sz w:val="28"/>
          <w:szCs w:val="28"/>
        </w:rPr>
        <w:t xml:space="preserve"> </w:t>
      </w:r>
      <w:r w:rsidR="002B15E9">
        <w:rPr>
          <w:rFonts w:ascii="Times New Roman" w:hAnsi="Times New Roman"/>
          <w:sz w:val="28"/>
          <w:szCs w:val="28"/>
        </w:rPr>
        <w:t>9-00 часов до 16-00</w:t>
      </w:r>
      <w:r w:rsidR="0044182A">
        <w:rPr>
          <w:rFonts w:ascii="Times New Roman" w:hAnsi="Times New Roman"/>
          <w:sz w:val="28"/>
          <w:szCs w:val="28"/>
        </w:rPr>
        <w:t xml:space="preserve"> часов, в рабочие дни или направляются почтовым направлением по адресу: 141190 Московская область, </w:t>
      </w:r>
      <w:proofErr w:type="spellStart"/>
      <w:r w:rsidR="0044182A">
        <w:rPr>
          <w:rFonts w:ascii="Times New Roman" w:hAnsi="Times New Roman"/>
          <w:sz w:val="28"/>
          <w:szCs w:val="28"/>
        </w:rPr>
        <w:t>г</w:t>
      </w:r>
      <w:proofErr w:type="gramStart"/>
      <w:r w:rsidR="0044182A">
        <w:rPr>
          <w:rFonts w:ascii="Times New Roman" w:hAnsi="Times New Roman"/>
          <w:sz w:val="28"/>
          <w:szCs w:val="28"/>
        </w:rPr>
        <w:t>.Ф</w:t>
      </w:r>
      <w:proofErr w:type="gramEnd"/>
      <w:r w:rsidR="0044182A">
        <w:rPr>
          <w:rFonts w:ascii="Times New Roman" w:hAnsi="Times New Roman"/>
          <w:sz w:val="28"/>
          <w:szCs w:val="28"/>
        </w:rPr>
        <w:t>рязино</w:t>
      </w:r>
      <w:proofErr w:type="spellEnd"/>
      <w:r w:rsidR="004418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4182A">
        <w:rPr>
          <w:rFonts w:ascii="Times New Roman" w:hAnsi="Times New Roman"/>
          <w:sz w:val="28"/>
          <w:szCs w:val="28"/>
        </w:rPr>
        <w:t>ул</w:t>
      </w:r>
      <w:proofErr w:type="spellEnd"/>
      <w:r w:rsidR="0044182A">
        <w:rPr>
          <w:rFonts w:ascii="Times New Roman" w:hAnsi="Times New Roman"/>
          <w:sz w:val="28"/>
          <w:szCs w:val="28"/>
        </w:rPr>
        <w:t xml:space="preserve"> Институтская, д.12</w:t>
      </w:r>
    </w:p>
    <w:p w:rsidR="009010FA" w:rsidRDefault="009010FA" w:rsidP="009010F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конкурсном отборе представляется в соответствии с конкурсной документацией.</w:t>
      </w: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10FA" w:rsidRPr="0044182A" w:rsidRDefault="009010FA" w:rsidP="009010F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для получения консультаций по вопросам подготовки документов для участия в кон</w:t>
      </w:r>
      <w:r w:rsidR="000B633B">
        <w:rPr>
          <w:rFonts w:ascii="Times New Roman" w:hAnsi="Times New Roman"/>
          <w:sz w:val="28"/>
          <w:szCs w:val="28"/>
        </w:rPr>
        <w:t xml:space="preserve">курсном отборе: </w:t>
      </w:r>
      <w:r w:rsidR="000B633B" w:rsidRPr="0044182A">
        <w:rPr>
          <w:rFonts w:ascii="Times New Roman" w:hAnsi="Times New Roman"/>
          <w:b/>
          <w:sz w:val="28"/>
          <w:szCs w:val="28"/>
        </w:rPr>
        <w:t>(56) 4-48-16</w:t>
      </w: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10FA" w:rsidRPr="0044182A" w:rsidRDefault="009010FA" w:rsidP="009010F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адрес электронной по</w:t>
      </w:r>
      <w:r w:rsidR="000B633B">
        <w:rPr>
          <w:rFonts w:ascii="Times New Roman" w:hAnsi="Times New Roman"/>
          <w:sz w:val="28"/>
          <w:szCs w:val="28"/>
        </w:rPr>
        <w:t>чты</w:t>
      </w:r>
      <w:r w:rsidR="000B633B" w:rsidRPr="0044182A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0B633B" w:rsidRPr="0044182A">
        <w:rPr>
          <w:rFonts w:ascii="Times New Roman" w:hAnsi="Times New Roman"/>
          <w:b/>
          <w:sz w:val="28"/>
          <w:szCs w:val="28"/>
          <w:lang w:val="en-US"/>
        </w:rPr>
        <w:t>fgczn</w:t>
      </w:r>
      <w:proofErr w:type="spellEnd"/>
      <w:r w:rsidR="000B633B" w:rsidRPr="0044182A">
        <w:rPr>
          <w:rFonts w:ascii="Times New Roman" w:hAnsi="Times New Roman"/>
          <w:b/>
          <w:sz w:val="28"/>
          <w:szCs w:val="28"/>
        </w:rPr>
        <w:t>@</w:t>
      </w:r>
      <w:r w:rsidR="000B633B" w:rsidRPr="0044182A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0B633B" w:rsidRPr="0044182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0B633B" w:rsidRPr="0044182A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44182A">
        <w:rPr>
          <w:rFonts w:ascii="Times New Roman" w:hAnsi="Times New Roman"/>
          <w:b/>
          <w:sz w:val="28"/>
          <w:szCs w:val="28"/>
        </w:rPr>
        <w:t>.</w:t>
      </w: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заявке прилагаются следующие документы:</w:t>
      </w: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организаций (учреждений) независимо от организационно-правовой формы и формы собственности, за исключением физического лица, зарегистрированного  в качестве индивидуального предпринимателя:</w:t>
      </w: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государственной регистрации юридического лица (для организаций и учреждений);</w:t>
      </w: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Устава организации (учреждения);</w:t>
      </w: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согласие органа, осуществляющего функции и полномочия учредителя в отношении учреждений (далее – орган-учредитель) на участие претендентов в конкурсе, оформленного на бланке органа-учредителя (д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bCs/>
          <w:sz w:val="28"/>
          <w:szCs w:val="28"/>
        </w:rPr>
        <w:t>государственных бюджетных и автономных учреждений).</w:t>
      </w: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индивидуального предпринимателя:</w:t>
      </w: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предпринимателя.</w:t>
      </w:r>
    </w:p>
    <w:p w:rsidR="009010FA" w:rsidRDefault="009010FA" w:rsidP="009010F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Анкета участника Конкурса.</w:t>
      </w: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BF0022" w:rsidRDefault="00BF0022"/>
    <w:sectPr w:rsidR="00BF0022" w:rsidSect="0079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0FA"/>
    <w:rsid w:val="000928D7"/>
    <w:rsid w:val="000B633B"/>
    <w:rsid w:val="00122B78"/>
    <w:rsid w:val="002B15E9"/>
    <w:rsid w:val="002B17EF"/>
    <w:rsid w:val="0044182A"/>
    <w:rsid w:val="004F05CC"/>
    <w:rsid w:val="005B0FB4"/>
    <w:rsid w:val="005D37FD"/>
    <w:rsid w:val="005E19A1"/>
    <w:rsid w:val="00626E2A"/>
    <w:rsid w:val="00634E42"/>
    <w:rsid w:val="006D63A7"/>
    <w:rsid w:val="0076647D"/>
    <w:rsid w:val="00796693"/>
    <w:rsid w:val="009010FA"/>
    <w:rsid w:val="009A1F4B"/>
    <w:rsid w:val="009B6BC5"/>
    <w:rsid w:val="009F532A"/>
    <w:rsid w:val="00BF0022"/>
    <w:rsid w:val="00C3657E"/>
    <w:rsid w:val="00E8054C"/>
    <w:rsid w:val="00F9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10F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A0D2-9637-4CCE-9E50-6BF4A50E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sborka</dc:creator>
  <cp:keywords/>
  <dc:description/>
  <cp:lastModifiedBy>Zver</cp:lastModifiedBy>
  <cp:revision>19</cp:revision>
  <dcterms:created xsi:type="dcterms:W3CDTF">2014-07-18T06:37:00Z</dcterms:created>
  <dcterms:modified xsi:type="dcterms:W3CDTF">2015-08-12T11:09:00Z</dcterms:modified>
</cp:coreProperties>
</file>