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8"/>
        <w:gridCol w:w="2099"/>
        <w:gridCol w:w="5081"/>
      </w:tblGrid>
      <w:tr w:rsidR="008819CF" w:rsidRPr="003D4068">
        <w:trPr>
          <w:trHeight w:val="2263"/>
        </w:trPr>
        <w:tc>
          <w:tcPr>
            <w:tcW w:w="2902" w:type="dxa"/>
          </w:tcPr>
          <w:p w:rsidR="008819CF" w:rsidRPr="003D4068" w:rsidRDefault="008819CF" w:rsidP="003D4068">
            <w:pPr>
              <w:pStyle w:val="TableContents"/>
              <w:pageBreakBefore/>
              <w:spacing w:after="0"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8819CF" w:rsidRPr="003D4068" w:rsidRDefault="008819CF" w:rsidP="003D4068">
            <w:pPr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eastAsia="Andale Sans UI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19CF" w:rsidRPr="003D4068" w:rsidRDefault="003D4068" w:rsidP="003D4068">
            <w:pPr>
              <w:spacing w:after="0" w:line="240" w:lineRule="auto"/>
              <w:ind w:left="350" w:firstLine="0"/>
              <w:jc w:val="left"/>
              <w:rPr>
                <w:sz w:val="28"/>
                <w:szCs w:val="28"/>
              </w:rPr>
            </w:pPr>
            <w:r w:rsidRPr="003D4068">
              <w:rPr>
                <w:rStyle w:val="2"/>
                <w:b w:val="0"/>
                <w:sz w:val="28"/>
                <w:szCs w:val="28"/>
                <w:lang w:eastAsia="en-US" w:bidi="ar-SA"/>
              </w:rPr>
              <w:t xml:space="preserve">УТВЕРЖДЕН </w:t>
            </w:r>
          </w:p>
          <w:p w:rsidR="008819CF" w:rsidRPr="003D4068" w:rsidRDefault="003D4068" w:rsidP="003D4068">
            <w:pPr>
              <w:spacing w:after="0" w:line="240" w:lineRule="auto"/>
              <w:ind w:left="350" w:firstLine="0"/>
              <w:jc w:val="left"/>
              <w:rPr>
                <w:sz w:val="28"/>
                <w:szCs w:val="28"/>
              </w:rPr>
            </w:pPr>
            <w:r w:rsidRPr="003D4068">
              <w:rPr>
                <w:sz w:val="28"/>
                <w:szCs w:val="28"/>
              </w:rPr>
              <w:t>постановлением Администрации город</w:t>
            </w:r>
            <w:proofErr w:type="gramStart"/>
            <w:r w:rsidRPr="003D4068">
              <w:rPr>
                <w:sz w:val="28"/>
                <w:szCs w:val="28"/>
                <w:lang w:val="en-US"/>
              </w:rPr>
              <w:t>c</w:t>
            </w:r>
            <w:proofErr w:type="gramEnd"/>
            <w:r w:rsidRPr="003D4068">
              <w:rPr>
                <w:sz w:val="28"/>
                <w:szCs w:val="28"/>
              </w:rPr>
              <w:t>кого округа Фрязино Московской области</w:t>
            </w:r>
          </w:p>
          <w:p w:rsidR="008819CF" w:rsidRPr="003D4068" w:rsidRDefault="003D4068" w:rsidP="003D4068">
            <w:pPr>
              <w:spacing w:after="0" w:line="240" w:lineRule="auto"/>
              <w:ind w:left="350" w:firstLine="0"/>
              <w:jc w:val="left"/>
              <w:rPr>
                <w:color w:val="FFFFFF"/>
                <w:sz w:val="28"/>
                <w:szCs w:val="28"/>
              </w:rPr>
            </w:pPr>
            <w:r w:rsidRPr="003D4068">
              <w:rPr>
                <w:color w:val="FFFFFF"/>
                <w:sz w:val="28"/>
                <w:szCs w:val="28"/>
              </w:rPr>
              <w:t>$</w:t>
            </w:r>
            <w:proofErr w:type="spellStart"/>
            <w:r w:rsidRPr="003D4068">
              <w:rPr>
                <w:color w:val="FFFFFF"/>
                <w:sz w:val="28"/>
                <w:szCs w:val="28"/>
              </w:rPr>
              <w:t>orderNum</w:t>
            </w:r>
            <w:proofErr w:type="spellEnd"/>
            <w:r w:rsidRPr="003D4068">
              <w:rPr>
                <w:color w:val="FFFFFF"/>
                <w:sz w:val="28"/>
                <w:szCs w:val="28"/>
              </w:rPr>
              <w:t>$</w:t>
            </w:r>
          </w:p>
        </w:tc>
      </w:tr>
    </w:tbl>
    <w:p w:rsidR="008819CF" w:rsidRPr="003D4068" w:rsidRDefault="008819CF" w:rsidP="003D4068">
      <w:pPr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headerReference w:type="default" r:id="rId8"/>
          <w:headerReference w:type="first" r:id="rId9"/>
          <w:pgSz w:w="11906" w:h="16838"/>
          <w:pgMar w:top="1739" w:right="70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819CF" w:rsidRPr="003D4068" w:rsidRDefault="003D4068" w:rsidP="003D4068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3D4068">
        <w:rPr>
          <w:rStyle w:val="2"/>
          <w:rFonts w:cs="Times New Roman"/>
          <w:b w:val="0"/>
          <w:sz w:val="28"/>
          <w:szCs w:val="28"/>
          <w:lang w:eastAsia="en-US" w:bidi="ar-SA"/>
        </w:rPr>
        <w:lastRenderedPageBreak/>
        <w:t xml:space="preserve">Административный регламент </w:t>
      </w:r>
      <w:r w:rsidRPr="003D4068">
        <w:rPr>
          <w:rFonts w:ascii="Times New Roman" w:hAnsi="Times New Roman" w:cs="Times New Roman"/>
        </w:rPr>
        <w:t>предоставления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3D4068">
        <w:rPr>
          <w:rFonts w:ascii="Times New Roman" w:hAnsi="Times New Roman" w:cs="Times New Roman"/>
        </w:rPr>
        <w:lastRenderedPageBreak/>
        <w:t>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8819CF" w:rsidRPr="003D4068" w:rsidRDefault="008819CF" w:rsidP="003D4068">
      <w:pPr>
        <w:pStyle w:val="1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8819CF" w:rsidRPr="003D4068" w:rsidRDefault="003D4068" w:rsidP="003D4068">
      <w:pPr>
        <w:pStyle w:val="1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3D4068">
        <w:rPr>
          <w:rFonts w:cs="Times New Roman"/>
          <w:b w:val="0"/>
          <w:bCs w:val="0"/>
          <w:sz w:val="28"/>
          <w:szCs w:val="28"/>
          <w:lang w:val="en-US"/>
        </w:rPr>
        <w:t>I</w:t>
      </w:r>
      <w:r w:rsidRPr="003D4068">
        <w:rPr>
          <w:rFonts w:cs="Times New Roman"/>
          <w:b w:val="0"/>
          <w:bCs w:val="0"/>
          <w:sz w:val="28"/>
          <w:szCs w:val="28"/>
        </w:rPr>
        <w:t>. Общие положения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  <w:bookmarkStart w:id="0" w:name="_Toc125717089"/>
      <w:bookmarkEnd w:id="0"/>
      <w:r w:rsidRPr="003D4068">
        <w:rPr>
          <w:rFonts w:cs="Times New Roman"/>
          <w:b w:val="0"/>
          <w:bCs w:val="0"/>
          <w:sz w:val="28"/>
          <w:szCs w:val="28"/>
        </w:rPr>
        <w:t xml:space="preserve">1. Предмет регулирования </w:t>
      </w:r>
      <w:r w:rsidRPr="003D4068">
        <w:rPr>
          <w:rStyle w:val="2"/>
          <w:rFonts w:eastAsia="MS Gothic" w:cs="Times New Roman"/>
          <w:bCs w:val="0"/>
          <w:sz w:val="28"/>
          <w:szCs w:val="28"/>
        </w:rPr>
        <w:t>административного регламента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headerReference w:type="default" r:id="rId10"/>
          <w:headerReference w:type="first" r:id="rId11"/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 xml:space="preserve">1.1. Настоящий </w:t>
      </w:r>
      <w:r w:rsidRPr="003D4068">
        <w:rPr>
          <w:rStyle w:val="2"/>
          <w:b w:val="0"/>
          <w:sz w:val="28"/>
          <w:szCs w:val="28"/>
          <w:lang w:eastAsia="en-US" w:bidi="ar-SA"/>
        </w:rPr>
        <w:t xml:space="preserve">административный регламент </w:t>
      </w:r>
      <w:r w:rsidRPr="003D4068">
        <w:rPr>
          <w:sz w:val="28"/>
          <w:szCs w:val="28"/>
        </w:rPr>
        <w:t>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 (</w:t>
      </w:r>
      <w:r w:rsidRPr="003D4068">
        <w:rPr>
          <w:rStyle w:val="2"/>
          <w:b w:val="0"/>
          <w:sz w:val="28"/>
          <w:szCs w:val="28"/>
          <w:lang w:eastAsia="en-US" w:bidi="ar-SA"/>
        </w:rPr>
        <w:t>далее – Регламент, Услуга</w:t>
      </w:r>
      <w:r w:rsidRPr="003D4068">
        <w:rPr>
          <w:sz w:val="28"/>
          <w:szCs w:val="28"/>
        </w:rPr>
        <w:t xml:space="preserve">) регулирует отношения, возникающие в связи с предоставлением Услуги </w:t>
      </w:r>
      <w:r w:rsidRPr="003D4068">
        <w:rPr>
          <w:rStyle w:val="2"/>
          <w:b w:val="0"/>
          <w:sz w:val="28"/>
          <w:szCs w:val="28"/>
          <w:lang w:eastAsia="en-US" w:bidi="ar-SA"/>
        </w:rPr>
        <w:t>Администрацией город</w:t>
      </w:r>
      <w:proofErr w:type="gramStart"/>
      <w:r w:rsidRPr="003D4068">
        <w:rPr>
          <w:rStyle w:val="2"/>
          <w:b w:val="0"/>
          <w:sz w:val="28"/>
          <w:szCs w:val="28"/>
          <w:lang w:val="en-US" w:eastAsia="en-US" w:bidi="ar-SA"/>
        </w:rPr>
        <w:t>c</w:t>
      </w:r>
      <w:proofErr w:type="gramEnd"/>
      <w:r w:rsidRPr="003D4068">
        <w:rPr>
          <w:rStyle w:val="2"/>
          <w:b w:val="0"/>
          <w:sz w:val="28"/>
          <w:szCs w:val="28"/>
          <w:lang w:eastAsia="en-US" w:bidi="ar-SA"/>
        </w:rPr>
        <w:t xml:space="preserve">кого округа Фрязино Московской области </w:t>
      </w:r>
      <w:r w:rsidRPr="003D4068">
        <w:rPr>
          <w:sz w:val="28"/>
          <w:szCs w:val="28"/>
        </w:rPr>
        <w:t>(далее – </w:t>
      </w:r>
      <w:r w:rsidRPr="003D4068">
        <w:rPr>
          <w:rStyle w:val="2"/>
          <w:b w:val="0"/>
          <w:sz w:val="28"/>
          <w:szCs w:val="28"/>
          <w:lang w:eastAsia="en-US" w:bidi="ar-SA"/>
        </w:rPr>
        <w:t>Администрация</w:t>
      </w:r>
      <w:r w:rsidRPr="003D4068">
        <w:rPr>
          <w:sz w:val="28"/>
          <w:szCs w:val="28"/>
        </w:rPr>
        <w:t>).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1.2. Перечень принятых сокращений: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headerReference w:type="default" r:id="rId12"/>
          <w:headerReference w:type="first" r:id="rId13"/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1.2.1. ВИС (ведомственная информационная система) – Государственная информационная система управления градостроительной деятельностью Московской области.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информационно-телекоммуникационной сети «Интернет» (далее – сеть Интернет) по адресу: www.gosuslugi.ru.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pacing w:val="-2"/>
          <w:sz w:val="28"/>
          <w:szCs w:val="28"/>
        </w:rPr>
      </w:pPr>
      <w:r w:rsidRPr="003D4068">
        <w:rPr>
          <w:spacing w:val="-2"/>
          <w:sz w:val="28"/>
          <w:szCs w:val="28"/>
        </w:rPr>
        <w:lastRenderedPageBreak/>
        <w:t>1.2.3. ЕСИА – федеральная государственная информационная система «Единая система идентификац</w:t>
      </w:r>
      <w:proofErr w:type="gramStart"/>
      <w:r w:rsidRPr="003D4068">
        <w:rPr>
          <w:spacing w:val="-2"/>
          <w:sz w:val="28"/>
          <w:szCs w:val="28"/>
        </w:rPr>
        <w:t>ии и ау</w:t>
      </w:r>
      <w:proofErr w:type="gramEnd"/>
      <w:r w:rsidRPr="003D4068">
        <w:rPr>
          <w:spacing w:val="-2"/>
          <w:sz w:val="28"/>
          <w:szCs w:val="28"/>
        </w:rPr>
        <w:t>тентификации в инфраструктуре, обеспечивающей информационно-технологическое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1.2.4. МФЦ – многофункциональный центр предоставления государственных и муниципальных услуг в Московской области.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1.2.6.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1.2.7.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1.3. Администрация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(далее – запрос) и результат предоставления Услуги.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" w:name="_Toc125717090"/>
      <w:bookmarkEnd w:id="1"/>
      <w:r w:rsidRPr="003D4068">
        <w:rPr>
          <w:rFonts w:cs="Times New Roman"/>
          <w:b w:val="0"/>
          <w:bCs w:val="0"/>
          <w:sz w:val="28"/>
          <w:szCs w:val="28"/>
        </w:rPr>
        <w:t>2. Круг заявителей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headerReference w:type="default" r:id="rId14"/>
          <w:headerReference w:type="first" r:id="rId15"/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2.1. </w:t>
      </w:r>
      <w:proofErr w:type="gramStart"/>
      <w:r w:rsidRPr="003D4068">
        <w:rPr>
          <w:sz w:val="28"/>
          <w:szCs w:val="28"/>
        </w:rPr>
        <w:t xml:space="preserve">Услуга предоставляется физическим лицам – гражданам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Администрацией муниципального образования Московской области либо их уполномоченным представителям, обратившимся в Администрацию с запросом о предоставлении Услуги либо их уполномоченным представителям, обратившимся в </w:t>
      </w:r>
      <w:r w:rsidRPr="003D4068">
        <w:rPr>
          <w:rStyle w:val="2"/>
          <w:b w:val="0"/>
          <w:sz w:val="28"/>
          <w:szCs w:val="28"/>
          <w:lang w:eastAsia="en-US" w:bidi="ar-SA"/>
        </w:rPr>
        <w:t>Администрацию</w:t>
      </w:r>
      <w:r w:rsidRPr="003D4068">
        <w:rPr>
          <w:sz w:val="28"/>
          <w:szCs w:val="28"/>
        </w:rPr>
        <w:t xml:space="preserve"> с запросом (далее – заявитель).</w:t>
      </w:r>
      <w:proofErr w:type="gramEnd"/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2.2. 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</w:t>
      </w:r>
      <w:r w:rsidR="006A4C61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–</w:t>
      </w:r>
      <w:r w:rsidR="006A4C61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вариант, профилирование), а также результата, за предоставлением которого обратился заявитель.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3D4068" w:rsidP="003D4068">
      <w:pPr>
        <w:pStyle w:val="1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2" w:name="_Toc125717091"/>
      <w:bookmarkEnd w:id="2"/>
      <w:r w:rsidRPr="003D4068">
        <w:rPr>
          <w:rFonts w:cs="Times New Roman"/>
          <w:b w:val="0"/>
          <w:bCs w:val="0"/>
          <w:sz w:val="28"/>
          <w:szCs w:val="28"/>
          <w:lang w:val="en-US"/>
        </w:rPr>
        <w:t>II</w:t>
      </w:r>
      <w:r w:rsidRPr="003D4068">
        <w:rPr>
          <w:rFonts w:cs="Times New Roman"/>
          <w:b w:val="0"/>
          <w:bCs w:val="0"/>
          <w:sz w:val="28"/>
          <w:szCs w:val="28"/>
        </w:rPr>
        <w:t>. Стандарт предоставления Услуги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3" w:name="_Toc125717092"/>
      <w:bookmarkEnd w:id="3"/>
      <w:r w:rsidRPr="003D4068">
        <w:rPr>
          <w:rFonts w:cs="Times New Roman"/>
          <w:b w:val="0"/>
          <w:bCs w:val="0"/>
          <w:sz w:val="28"/>
          <w:szCs w:val="28"/>
        </w:rPr>
        <w:t>3. Наименование Услуги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3.1. Услуга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капитала».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3D4068">
        <w:rPr>
          <w:rFonts w:cs="Times New Roman"/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headerReference w:type="default" r:id="rId16"/>
          <w:headerReference w:type="first" r:id="rId17"/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 xml:space="preserve">4.1. Органом местного самоуправления муниципального образования </w:t>
      </w:r>
      <w:r w:rsidR="00CB0F95" w:rsidRPr="00CB0F95">
        <w:rPr>
          <w:sz w:val="28"/>
          <w:szCs w:val="28"/>
        </w:rPr>
        <w:t>городской округ Фрязино Московской области</w:t>
      </w:r>
      <w:r w:rsidRPr="003D4068">
        <w:rPr>
          <w:sz w:val="28"/>
          <w:szCs w:val="28"/>
        </w:rPr>
        <w:t>, ответственным за предоставление Услуги, является Администрация.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4.2. Непосредственное предоставление Услуги осуществляет структурное подразделение</w:t>
      </w:r>
      <w:r>
        <w:rPr>
          <w:sz w:val="28"/>
          <w:szCs w:val="28"/>
        </w:rPr>
        <w:t xml:space="preserve"> </w:t>
      </w:r>
      <w:r w:rsidRPr="003D406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3D4068">
        <w:rPr>
          <w:rStyle w:val="2"/>
          <w:b w:val="0"/>
          <w:sz w:val="28"/>
          <w:szCs w:val="28"/>
          <w:lang w:val="en-US" w:eastAsia="en-US" w:bidi="ar-SA"/>
        </w:rPr>
        <w:t> </w:t>
      </w:r>
      <w:r w:rsidRPr="003D4068">
        <w:rPr>
          <w:sz w:val="28"/>
          <w:szCs w:val="28"/>
        </w:rPr>
        <w:t>– </w:t>
      </w:r>
      <w:r>
        <w:rPr>
          <w:sz w:val="28"/>
          <w:szCs w:val="28"/>
        </w:rPr>
        <w:t>о</w:t>
      </w:r>
      <w:r w:rsidRPr="003D4068">
        <w:rPr>
          <w:sz w:val="28"/>
          <w:szCs w:val="28"/>
        </w:rPr>
        <w:t>тдел архитектуры и градостроительства</w:t>
      </w:r>
      <w:r>
        <w:rPr>
          <w:sz w:val="28"/>
          <w:szCs w:val="28"/>
        </w:rPr>
        <w:t xml:space="preserve"> администрации городского округа Фрязино</w:t>
      </w:r>
      <w:r w:rsidRPr="003D4068">
        <w:rPr>
          <w:sz w:val="28"/>
          <w:szCs w:val="28"/>
        </w:rPr>
        <w:t>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4.3. В случае</w:t>
      </w:r>
      <w:proofErr w:type="gramStart"/>
      <w:r w:rsidRPr="003D4068">
        <w:rPr>
          <w:sz w:val="28"/>
          <w:szCs w:val="28"/>
        </w:rPr>
        <w:t>,</w:t>
      </w:r>
      <w:proofErr w:type="gramEnd"/>
      <w:r w:rsidRPr="003D4068">
        <w:rPr>
          <w:sz w:val="28"/>
          <w:szCs w:val="28"/>
        </w:rPr>
        <w:t xml:space="preserve"> если запрос подается в МФЦ, решение об отказе в приеме запроса и документов и (или) информации, необходимых для предоставления Услуги, не принимается МФЦ.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8819CF" w:rsidP="003D4068">
      <w:pPr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4" w:name="_Toc125717094"/>
      <w:bookmarkEnd w:id="4"/>
      <w:r w:rsidRPr="003D4068">
        <w:rPr>
          <w:rFonts w:cs="Times New Roman"/>
          <w:b w:val="0"/>
          <w:bCs w:val="0"/>
          <w:sz w:val="28"/>
          <w:szCs w:val="28"/>
        </w:rPr>
        <w:t>5. Результат предоставления Услуги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5.1. Результатом предоставления Услуги является: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headerReference w:type="default" r:id="rId18"/>
          <w:headerReference w:type="first" r:id="rId19"/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5.1.1. </w:t>
      </w:r>
      <w:proofErr w:type="gramStart"/>
      <w:r w:rsidRPr="003D4068">
        <w:rPr>
          <w:sz w:val="28"/>
          <w:szCs w:val="28"/>
        </w:rPr>
        <w:t>Решение о предоставлении Услуги в виде документа «Акт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</w:t>
      </w:r>
      <w:proofErr w:type="gramEnd"/>
      <w:r w:rsidRPr="003D4068">
        <w:rPr>
          <w:sz w:val="28"/>
          <w:szCs w:val="28"/>
        </w:rPr>
        <w:t xml:space="preserve"> Российской Федерации», </w:t>
      </w:r>
      <w:proofErr w:type="gramStart"/>
      <w:r w:rsidRPr="003D4068">
        <w:rPr>
          <w:sz w:val="28"/>
          <w:szCs w:val="28"/>
        </w:rPr>
        <w:t>который</w:t>
      </w:r>
      <w:proofErr w:type="gramEnd"/>
      <w:r w:rsidRPr="003D4068">
        <w:rPr>
          <w:sz w:val="28"/>
          <w:szCs w:val="28"/>
        </w:rPr>
        <w:t xml:space="preserve"> оформляется в соответствии с Приложением 1 к Регламенту.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5.1.2. Решение об отказе в предоставлении Услуги в виде документа, который оформляется в соответствии с Приложением 2 к Регламенту.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headerReference w:type="default" r:id="rId20"/>
          <w:headerReference w:type="first" r:id="rId21"/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Регламента: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5.2.1.</w:t>
      </w:r>
      <w:r w:rsidRPr="003D406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 w:rsidRPr="003D4068">
        <w:rPr>
          <w:sz w:val="28"/>
          <w:szCs w:val="28"/>
        </w:rPr>
        <w:t xml:space="preserve">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>
        <w:rPr>
          <w:sz w:val="28"/>
          <w:szCs w:val="28"/>
        </w:rPr>
        <w:t>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5.2.2.</w:t>
      </w:r>
      <w:r w:rsidRPr="003D406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 w:rsidRPr="003D4068">
        <w:rPr>
          <w:sz w:val="28"/>
          <w:szCs w:val="28"/>
        </w:rPr>
        <w:t xml:space="preserve"> МФЦ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виде распечатанного на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бумажном носителе экземпляра электронного документа.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любом МФЦ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пределах территории Московской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 xml:space="preserve">области заявителю обеспечена возможность получения результата предоставления </w:t>
      </w:r>
      <w:proofErr w:type="gramStart"/>
      <w:r w:rsidRPr="003D4068">
        <w:rPr>
          <w:sz w:val="28"/>
          <w:szCs w:val="28"/>
        </w:rPr>
        <w:t>Услуги</w:t>
      </w:r>
      <w:proofErr w:type="gramEnd"/>
      <w:r w:rsidRPr="003D4068">
        <w:rPr>
          <w:sz w:val="28"/>
          <w:szCs w:val="28"/>
        </w:rPr>
        <w:t xml:space="preserve">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виде распечатанного на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этом случае работником МФЦ распечатывается из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Модуля МФЦ ЕИС ОУ на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печатью МФЦ</w:t>
      </w:r>
      <w:r>
        <w:rPr>
          <w:sz w:val="28"/>
          <w:szCs w:val="28"/>
        </w:rPr>
        <w:t>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5.2.3.</w:t>
      </w:r>
      <w:r w:rsidRPr="003D406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 w:rsidRPr="003D4068">
        <w:rPr>
          <w:sz w:val="28"/>
          <w:szCs w:val="28"/>
        </w:rPr>
        <w:t xml:space="preserve"> Администрации на бумажном носителе либо почтовым отправлением в зависимости от способа обращения за предоставлением Услуги. В случае </w:t>
      </w:r>
      <w:proofErr w:type="spellStart"/>
      <w:r w:rsidRPr="003D4068">
        <w:rPr>
          <w:sz w:val="28"/>
          <w:szCs w:val="28"/>
        </w:rPr>
        <w:lastRenderedPageBreak/>
        <w:t>неистребования</w:t>
      </w:r>
      <w:proofErr w:type="spellEnd"/>
      <w:r w:rsidRPr="003D4068">
        <w:rPr>
          <w:sz w:val="28"/>
          <w:szCs w:val="28"/>
        </w:rPr>
        <w:t xml:space="preserve"> заявителем результата предоставления Услуги в Администрации на бумажном носителе в течение 30 </w:t>
      </w:r>
      <w:r>
        <w:rPr>
          <w:sz w:val="28"/>
          <w:szCs w:val="28"/>
        </w:rPr>
        <w:t xml:space="preserve">(тридцати) </w:t>
      </w:r>
      <w:r w:rsidRPr="003D4068">
        <w:rPr>
          <w:sz w:val="28"/>
          <w:szCs w:val="28"/>
        </w:rPr>
        <w:t>календарных дней, результат предоставления Услуги направляется почтовым отправлением по адресу, указанному в запросе.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8819CF" w:rsidP="003D4068">
      <w:pPr>
        <w:pStyle w:val="a3"/>
        <w:spacing w:after="0" w:line="240" w:lineRule="auto"/>
        <w:ind w:left="720" w:firstLine="0"/>
        <w:rPr>
          <w:strike/>
          <w:sz w:val="28"/>
          <w:szCs w:val="28"/>
          <w:highlight w:val="magenta"/>
        </w:rPr>
      </w:pP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5" w:name="_Toc125717095"/>
      <w:bookmarkEnd w:id="5"/>
      <w:r w:rsidRPr="003D4068">
        <w:rPr>
          <w:rFonts w:cs="Times New Roman"/>
          <w:b w:val="0"/>
          <w:bCs w:val="0"/>
          <w:sz w:val="28"/>
          <w:szCs w:val="28"/>
        </w:rPr>
        <w:t>6. Срок предоставления Услуги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6.1. Срок предоставления Услуги и максимальный срок предоставления Услуги определяются для каждого варианта и приводятся в их описании, которое содержится в разделе III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Регламента.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6" w:name="_Toc125717096"/>
      <w:bookmarkEnd w:id="6"/>
      <w:r w:rsidRPr="003D4068">
        <w:rPr>
          <w:rFonts w:cs="Times New Roman"/>
          <w:b w:val="0"/>
          <w:bCs w:val="0"/>
          <w:sz w:val="28"/>
          <w:szCs w:val="28"/>
        </w:rPr>
        <w:t>7. Правовые основания для предоставления Услуги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headerReference w:type="default" r:id="rId22"/>
          <w:headerReference w:type="first" r:id="rId23"/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  <w:lang w:eastAsia="ru-RU"/>
        </w:rPr>
        <w:lastRenderedPageBreak/>
        <w:t xml:space="preserve">7.1. 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Pr="003D4068">
        <w:rPr>
          <w:rStyle w:val="2"/>
          <w:b w:val="0"/>
          <w:sz w:val="28"/>
          <w:szCs w:val="28"/>
          <w:lang w:eastAsia="ru-RU"/>
        </w:rPr>
        <w:t>Администрации</w:t>
      </w:r>
      <w:r w:rsidRPr="003D4068">
        <w:rPr>
          <w:sz w:val="28"/>
          <w:szCs w:val="28"/>
          <w:lang w:eastAsia="ru-RU"/>
        </w:rPr>
        <w:t xml:space="preserve">, МФЦ, а также их должностных лиц, работников  размещены на официальном сайте </w:t>
      </w:r>
      <w:r>
        <w:rPr>
          <w:rStyle w:val="2"/>
          <w:b w:val="0"/>
          <w:sz w:val="28"/>
          <w:szCs w:val="28"/>
          <w:lang w:eastAsia="ru-RU"/>
        </w:rPr>
        <w:t>городского округа Фрязино</w:t>
      </w:r>
      <w:r w:rsidRPr="003D4068">
        <w:rPr>
          <w:sz w:val="28"/>
          <w:szCs w:val="28"/>
          <w:lang w:eastAsia="ru-RU"/>
        </w:rPr>
        <w:t xml:space="preserve"> http://adm-fryazino.ru/, а также на 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 Приложении 3 к Регламенту.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8819CF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7" w:name="_Toc125717097"/>
      <w:bookmarkEnd w:id="7"/>
      <w:r w:rsidRPr="003D4068">
        <w:rPr>
          <w:rFonts w:cs="Times New Roman"/>
          <w:b w:val="0"/>
          <w:bCs w:val="0"/>
          <w:sz w:val="28"/>
          <w:szCs w:val="28"/>
        </w:rPr>
        <w:t>8. Исчерпывающий перечень документов, необходимых для предоставления Услуги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8.1. </w:t>
      </w:r>
      <w:proofErr w:type="gramStart"/>
      <w:r w:rsidRPr="003D4068">
        <w:rPr>
          <w:sz w:val="28"/>
          <w:szCs w:val="28"/>
        </w:rPr>
        <w:t>Исчерпывающий перечень документов, необходимых в соответствии с законодательными и иными нормативными правовыми актами Российской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области для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и документов</w:t>
      </w:r>
      <w:proofErr w:type="gramEnd"/>
      <w:r w:rsidRPr="003D4068">
        <w:rPr>
          <w:sz w:val="28"/>
          <w:szCs w:val="28"/>
        </w:rPr>
        <w:t xml:space="preserve">, </w:t>
      </w:r>
      <w:proofErr w:type="gramStart"/>
      <w:r w:rsidRPr="003D4068">
        <w:rPr>
          <w:sz w:val="28"/>
          <w:szCs w:val="28"/>
        </w:rPr>
        <w:t>необходимых</w:t>
      </w:r>
      <w:proofErr w:type="gramEnd"/>
      <w:r w:rsidRPr="003D4068">
        <w:rPr>
          <w:sz w:val="28"/>
          <w:szCs w:val="28"/>
        </w:rPr>
        <w:t xml:space="preserve">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8" w:name="_Toc125717098"/>
      <w:bookmarkEnd w:id="8"/>
      <w:r w:rsidRPr="003D4068">
        <w:rPr>
          <w:rFonts w:cs="Times New Roman"/>
          <w:b w:val="0"/>
          <w:bCs w:val="0"/>
          <w:sz w:val="28"/>
          <w:szCs w:val="28"/>
        </w:rPr>
        <w:t>9. Исчерпывающий перечень оснований для отказа</w:t>
      </w: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3D4068">
        <w:rPr>
          <w:rFonts w:cs="Times New Roman"/>
          <w:b w:val="0"/>
          <w:bCs w:val="0"/>
          <w:sz w:val="28"/>
          <w:szCs w:val="28"/>
        </w:rPr>
        <w:t>в приеме документов, необходимых для предоставления Услуги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headerReference w:type="default" r:id="rId24"/>
          <w:headerReference w:type="first" r:id="rId25"/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9.1. Исчерпывающий перечень оснований для отказа в приеме документов, необходимых для предоставления Услуги, определяется для каждого варианта и приводится в их описании, которое содержится в разделе III Регламента.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9.2. Решение об отказе в приеме документов, необходимых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для предоставления Услуги, оформляется в соответствии с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Приложением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 xml:space="preserve">к Регламенту и предоставляется (направляется) заявителю в порядке, установленном в разделе </w:t>
      </w:r>
      <w:r w:rsidRPr="003D4068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Регламента.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headerReference w:type="default" r:id="rId26"/>
          <w:headerReference w:type="first" r:id="rId27"/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9.3. Принятие решения об отказе в приеме документов, необходимых для предоставления Услуги, не препятствует повторному обращению заявителя в Администрацию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за предоставлением Услуги.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8819CF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9" w:name="_Toc125717099_Копия_1"/>
      <w:bookmarkEnd w:id="9"/>
      <w:r w:rsidRPr="003D4068">
        <w:rPr>
          <w:rFonts w:cs="Times New Roman"/>
          <w:b w:val="0"/>
          <w:bCs w:val="0"/>
          <w:sz w:val="28"/>
          <w:szCs w:val="28"/>
        </w:rPr>
        <w:t>10. Исчерпывающий перечень оснований для приостановления</w:t>
      </w: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3D4068">
        <w:rPr>
          <w:rFonts w:cs="Times New Roman"/>
          <w:b w:val="0"/>
          <w:bCs w:val="0"/>
          <w:sz w:val="28"/>
          <w:szCs w:val="28"/>
        </w:rPr>
        <w:t>предоставления Услуги или отказа в предоставлении Услуги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headerReference w:type="default" r:id="rId28"/>
          <w:headerReference w:type="first" r:id="rId29"/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10.1. Основания для приостановления предоставления Услуги отсутствуют.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3D4068">
        <w:rPr>
          <w:sz w:val="28"/>
          <w:szCs w:val="28"/>
        </w:rPr>
        <w:br/>
        <w:t>которое содержится в разделе III Регламента.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в предоставлении Услуги. Факт отказа заявителя от предоставления Услуги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3D4068">
        <w:rPr>
          <w:rStyle w:val="2"/>
          <w:b w:val="0"/>
          <w:sz w:val="28"/>
          <w:szCs w:val="28"/>
        </w:rPr>
        <w:t>Администрацию</w:t>
      </w:r>
      <w:r w:rsidRPr="003D4068">
        <w:rPr>
          <w:sz w:val="28"/>
          <w:szCs w:val="28"/>
        </w:rPr>
        <w:t xml:space="preserve"> за предоставлением Услуги.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10.4. Заявитель вправе повторно обратиться в Администрацию с запросом после устранения оснований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для отказа в предоставлении Услуги.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8819CF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0" w:name="_Toc125717100"/>
      <w:bookmarkEnd w:id="10"/>
      <w:r w:rsidRPr="003D4068">
        <w:rPr>
          <w:rFonts w:cs="Times New Roman"/>
          <w:b w:val="0"/>
          <w:bCs w:val="0"/>
          <w:sz w:val="28"/>
          <w:szCs w:val="28"/>
        </w:rPr>
        <w:t>11. Размер платы, взимаемой с заявителя</w:t>
      </w: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3D4068">
        <w:rPr>
          <w:rFonts w:cs="Times New Roman"/>
          <w:b w:val="0"/>
          <w:bCs w:val="0"/>
          <w:sz w:val="28"/>
          <w:szCs w:val="28"/>
        </w:rPr>
        <w:t>при предоставлении Услуги, и способы ее взимания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headerReference w:type="default" r:id="rId30"/>
          <w:headerReference w:type="first" r:id="rId31"/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11.1. Услуга предоставляется бесплатно.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8819CF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1" w:name="_Toc125717101"/>
      <w:bookmarkEnd w:id="11"/>
      <w:r w:rsidRPr="003D4068">
        <w:rPr>
          <w:rFonts w:cs="Times New Roman"/>
          <w:b w:val="0"/>
          <w:bCs w:val="0"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12.1. Максимальный срок ожидания в очереди при подаче заявителем запроса и при получении результата предоставления Услуги не должен превышать 11 </w:t>
      </w:r>
      <w:r w:rsidR="00C4419E">
        <w:rPr>
          <w:sz w:val="28"/>
          <w:szCs w:val="28"/>
        </w:rPr>
        <w:t xml:space="preserve">(одиннадцать) </w:t>
      </w:r>
      <w:r w:rsidRPr="003D4068">
        <w:rPr>
          <w:sz w:val="28"/>
          <w:szCs w:val="28"/>
        </w:rPr>
        <w:t>минут.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2" w:name="_Toc125717102"/>
      <w:bookmarkEnd w:id="12"/>
      <w:r w:rsidRPr="003D4068">
        <w:rPr>
          <w:rFonts w:cs="Times New Roman"/>
          <w:b w:val="0"/>
          <w:bCs w:val="0"/>
          <w:sz w:val="28"/>
          <w:szCs w:val="28"/>
        </w:rPr>
        <w:t>13. Срок регистрации запроса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13.1. Срок регистрации запроса в Администрации в случае,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если он подан: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 xml:space="preserve">13.1.1. </w:t>
      </w:r>
      <w:r>
        <w:rPr>
          <w:sz w:val="28"/>
          <w:szCs w:val="28"/>
        </w:rPr>
        <w:t>В</w:t>
      </w:r>
      <w:r w:rsidRPr="003D4068">
        <w:rPr>
          <w:sz w:val="28"/>
          <w:szCs w:val="28"/>
        </w:rPr>
        <w:t xml:space="preserve"> электронной форме посредством РПГУ до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16:00 рабочего дня –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день его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подачи, после 16:00 рабочего дня либо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нерабочий день – на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следующий рабочий день</w:t>
      </w:r>
      <w:r>
        <w:rPr>
          <w:sz w:val="28"/>
          <w:szCs w:val="28"/>
        </w:rPr>
        <w:t>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13.1.2. </w:t>
      </w:r>
      <w:r>
        <w:rPr>
          <w:sz w:val="28"/>
          <w:szCs w:val="28"/>
        </w:rPr>
        <w:t>Ч</w:t>
      </w:r>
      <w:r w:rsidRPr="003D4068">
        <w:rPr>
          <w:sz w:val="28"/>
          <w:szCs w:val="28"/>
        </w:rPr>
        <w:t>ерез МФЦ – не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позднее следующего рабочего дня после его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передачи из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МФЦ (в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случае передачи запроса за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пределами рабочего времени Администрации)</w:t>
      </w:r>
      <w:r>
        <w:rPr>
          <w:sz w:val="28"/>
          <w:szCs w:val="28"/>
        </w:rPr>
        <w:t>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13.1.3. </w:t>
      </w:r>
      <w:r>
        <w:rPr>
          <w:sz w:val="28"/>
          <w:szCs w:val="28"/>
        </w:rPr>
        <w:t>Л</w:t>
      </w:r>
      <w:r w:rsidRPr="003D4068">
        <w:rPr>
          <w:sz w:val="28"/>
          <w:szCs w:val="28"/>
        </w:rPr>
        <w:t>ично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Администрацию –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день обращения</w:t>
      </w:r>
      <w:r>
        <w:rPr>
          <w:sz w:val="28"/>
          <w:szCs w:val="28"/>
        </w:rPr>
        <w:t>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13.1.4. </w:t>
      </w:r>
      <w:r>
        <w:rPr>
          <w:sz w:val="28"/>
          <w:szCs w:val="28"/>
        </w:rPr>
        <w:t>П</w:t>
      </w:r>
      <w:r w:rsidRPr="003D4068">
        <w:rPr>
          <w:sz w:val="28"/>
          <w:szCs w:val="28"/>
        </w:rPr>
        <w:t>очтовым отправлением – не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позднее следующего рабочего дня после его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поступления.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3" w:name="_Toc125717103"/>
      <w:bookmarkEnd w:id="13"/>
      <w:r w:rsidRPr="003D4068">
        <w:rPr>
          <w:rFonts w:cs="Times New Roman"/>
          <w:b w:val="0"/>
          <w:bCs w:val="0"/>
          <w:sz w:val="28"/>
          <w:szCs w:val="28"/>
        </w:rPr>
        <w:t>14. Требования к помещениям, в которых предоставляются Услуги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14.1. </w:t>
      </w:r>
      <w:proofErr w:type="gramStart"/>
      <w:r w:rsidRPr="003D4068">
        <w:rPr>
          <w:sz w:val="28"/>
          <w:szCs w:val="28"/>
        </w:rPr>
        <w:t>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</w:t>
      </w:r>
      <w:proofErr w:type="gramEnd"/>
      <w:r w:rsidRPr="003D4068">
        <w:rPr>
          <w:sz w:val="28"/>
          <w:szCs w:val="28"/>
        </w:rPr>
        <w:t xml:space="preserve"> № </w:t>
      </w:r>
      <w:proofErr w:type="gramStart"/>
      <w:r w:rsidRPr="003D4068">
        <w:rPr>
          <w:sz w:val="28"/>
          <w:szCs w:val="28"/>
        </w:rPr>
        <w:t>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</w:t>
      </w:r>
      <w:r w:rsidR="006A4C61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 xml:space="preserve">области </w:t>
      </w:r>
      <w:r w:rsidR="006A4C61">
        <w:rPr>
          <w:sz w:val="28"/>
          <w:szCs w:val="28"/>
        </w:rPr>
        <w:t xml:space="preserve">от 22.10.2009 </w:t>
      </w:r>
      <w:r w:rsidRPr="003D4068">
        <w:rPr>
          <w:sz w:val="28"/>
          <w:szCs w:val="28"/>
        </w:rPr>
        <w:t>№</w:t>
      </w:r>
      <w:r w:rsidR="006A4C61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121/2009-ОЗ «Об</w:t>
      </w:r>
      <w:r w:rsidR="006A4C61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обеспечении беспрепятственного доступа инвалидов и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маломобильных групп населения к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объектам социальной, транспортной и инженерной инфраструктур в Московской области».</w:t>
      </w:r>
      <w:proofErr w:type="gramEnd"/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14.2. Требования к помещениям, в которых предоставляются Услуги, размещаются на официальном сайте </w:t>
      </w:r>
      <w:r w:rsidRPr="003D406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3D4068">
        <w:rPr>
          <w:sz w:val="28"/>
          <w:szCs w:val="28"/>
        </w:rPr>
        <w:t>, РПГУ.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4" w:name="_Toc125717104"/>
      <w:bookmarkEnd w:id="14"/>
      <w:r w:rsidRPr="003D4068">
        <w:rPr>
          <w:rFonts w:cs="Times New Roman"/>
          <w:b w:val="0"/>
          <w:bCs w:val="0"/>
          <w:sz w:val="28"/>
          <w:szCs w:val="28"/>
        </w:rPr>
        <w:t>15. Показатели качества и доступности Услуги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15.1. Показателями качества и доступности Услуги, перечень которых размещен на официальном сайте </w:t>
      </w:r>
      <w:r w:rsidRPr="003D4068">
        <w:rPr>
          <w:rStyle w:val="2"/>
          <w:b w:val="0"/>
          <w:sz w:val="28"/>
          <w:szCs w:val="28"/>
          <w:lang w:eastAsia="en-US" w:bidi="ar-SA"/>
        </w:rPr>
        <w:t xml:space="preserve">Администрации, а также на </w:t>
      </w:r>
      <w:r w:rsidRPr="003D4068">
        <w:rPr>
          <w:sz w:val="28"/>
          <w:szCs w:val="28"/>
        </w:rPr>
        <w:t>РПГУ,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являются: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15.1.2. Возможность подачи запроса и документов, необходимых для предоставления Услуги, в электронной форме.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15.1.4. Предоставление Услуги в соответствии с вариантом.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3D4068">
        <w:rPr>
          <w:rFonts w:cs="Times New Roman"/>
          <w:b w:val="0"/>
          <w:bCs w:val="0"/>
          <w:sz w:val="28"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headerReference w:type="default" r:id="rId32"/>
          <w:headerReference w:type="first" r:id="rId33"/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16.1. Услуги, которые являются необходимыми и обязательными для предоставления Услуги, отсутствуют.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16.2. Информационные системы, используемые для предоставления Услуги: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16.2.1. ВИС</w:t>
      </w:r>
      <w:r>
        <w:rPr>
          <w:sz w:val="28"/>
          <w:szCs w:val="28"/>
        </w:rPr>
        <w:t>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16.2.2. Модуль МФЦ ЕИС ОУ</w:t>
      </w:r>
      <w:r>
        <w:rPr>
          <w:sz w:val="28"/>
          <w:szCs w:val="28"/>
        </w:rPr>
        <w:t>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16.2.3. РПГУ.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16.3. Особенности предоставления Услуги в МФЦ.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 xml:space="preserve">16.3.1. Предоставление бесплатного доступа к РПГУ для подачи запросов, документов, необходимых для получения Услуги в электронной форме, а также подача запросов, документов, необходимых для получения Услуги, получение результатов предоставления </w:t>
      </w:r>
      <w:proofErr w:type="gramStart"/>
      <w:r w:rsidRPr="003D4068">
        <w:rPr>
          <w:sz w:val="28"/>
          <w:szCs w:val="28"/>
        </w:rPr>
        <w:t>Услуги</w:t>
      </w:r>
      <w:proofErr w:type="gramEnd"/>
      <w:r w:rsidRPr="003D4068">
        <w:rPr>
          <w:sz w:val="28"/>
          <w:szCs w:val="28"/>
        </w:rPr>
        <w:t xml:space="preserve"> в виде распечатанного на бумажном носителе экземпляра электронного документа осуществляется в любом МФЦ в пределах территории Московской области по выбору заявителя независимо от его места жительства или места пребывания (для физических лиц).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3D4068">
        <w:rPr>
          <w:sz w:val="28"/>
          <w:szCs w:val="28"/>
        </w:rPr>
        <w:lastRenderedPageBreak/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 – Федеральный закон</w:t>
      </w:r>
      <w:r w:rsidRPr="003D4068">
        <w:rPr>
          <w:sz w:val="28"/>
          <w:szCs w:val="28"/>
        </w:rPr>
        <w:br/>
        <w:t>№ 210-ФЗ), постановлением Правительства Российской Федерации № 1376, а также в соответствии с соглашением о взаимодействии, которое заключается между</w:t>
      </w:r>
      <w:r>
        <w:rPr>
          <w:sz w:val="28"/>
          <w:szCs w:val="28"/>
        </w:rPr>
        <w:t xml:space="preserve"> </w:t>
      </w:r>
      <w:r w:rsidRPr="003D4068">
        <w:rPr>
          <w:rStyle w:val="2"/>
          <w:b w:val="0"/>
          <w:sz w:val="28"/>
          <w:szCs w:val="28"/>
          <w:lang w:eastAsia="en-US" w:bidi="ar-SA"/>
        </w:rPr>
        <w:t>Администрацией</w:t>
      </w:r>
      <w:r>
        <w:rPr>
          <w:rStyle w:val="2"/>
          <w:b w:val="0"/>
          <w:sz w:val="28"/>
          <w:szCs w:val="28"/>
          <w:lang w:eastAsia="en-US" w:bidi="ar-SA"/>
        </w:rPr>
        <w:t xml:space="preserve"> </w:t>
      </w:r>
      <w:r w:rsidRPr="003D4068">
        <w:rPr>
          <w:sz w:val="28"/>
          <w:szCs w:val="28"/>
        </w:rPr>
        <w:t>и Государственным казенным учреждением Московской 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</w:t>
      </w:r>
      <w:proofErr w:type="gramEnd"/>
      <w:r w:rsidRPr="003D4068">
        <w:rPr>
          <w:sz w:val="28"/>
          <w:szCs w:val="28"/>
        </w:rPr>
        <w:t xml:space="preserve"> Российской Федерации.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16.3.3.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Услуги, в МФЦ осуществляются бесплатно.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16.3.4.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Перечень МФЦ Московской области размещен на РПГУ.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16.3.5.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В МФЦ исключается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 xml:space="preserve">взаимодействие заявителя с должностными лицами </w:t>
      </w:r>
      <w:r w:rsidRPr="003D406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3D4068">
        <w:rPr>
          <w:sz w:val="28"/>
          <w:szCs w:val="28"/>
        </w:rPr>
        <w:t>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16.3.6. При предоставлении Услуги в МФЦ, при выдаче результата предоставления Услуги в МФЦ работникам МФЦ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запрещается требовать от заявителя предоставления документов, информации и осуществления действий, предусмотренных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частью 3 статьи 16 Федерального закона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№ 210-ФЗ.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16.4. Особенности предоставления Услуги в электронной форме: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на РПГУ, сервиса РПГУ «Узнать статус заявления», информирование и консультирование заявителей так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осуществляется по бесплатному единому номеру телефона Электронной приёмной Московской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области +7 (800) 550-50-30.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16.4.3. </w:t>
      </w:r>
      <w:proofErr w:type="gramStart"/>
      <w:r w:rsidRPr="003D4068">
        <w:rPr>
          <w:sz w:val="28"/>
          <w:szCs w:val="28"/>
        </w:rPr>
        <w:t>Требования к форматам запросов и иных документов, представляемых в форме электронных документов, необходимых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предоставления государственных и муниципальных услуг на территории Московской области, утверждены постановлением Правительства Московской области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 xml:space="preserve">от 31.10.2018 № 792/37 </w:t>
      </w:r>
      <w:bookmarkStart w:id="15" w:name="_Hlk22122561_Копия_1"/>
      <w:bookmarkEnd w:id="15"/>
      <w:r w:rsidRPr="003D4068">
        <w:rPr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предоставления государственных и муниципальных услуг на территории Московской области».</w:t>
      </w:r>
      <w:proofErr w:type="gramEnd"/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3D4068" w:rsidP="003D4068">
      <w:pPr>
        <w:pStyle w:val="1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6" w:name="_Toc125717106"/>
      <w:bookmarkEnd w:id="16"/>
      <w:r w:rsidRPr="003D4068">
        <w:rPr>
          <w:rFonts w:cs="Times New Roman"/>
          <w:b w:val="0"/>
          <w:bCs w:val="0"/>
          <w:sz w:val="28"/>
          <w:szCs w:val="28"/>
          <w:lang w:val="en-US"/>
        </w:rPr>
        <w:t>III</w:t>
      </w:r>
      <w:r w:rsidRPr="003D4068">
        <w:rPr>
          <w:rFonts w:cs="Times New Roman"/>
          <w:b w:val="0"/>
          <w:bCs w:val="0"/>
          <w:sz w:val="28"/>
          <w:szCs w:val="28"/>
        </w:rPr>
        <w:t xml:space="preserve">. Состав, последовательность </w:t>
      </w:r>
      <w:r w:rsidRPr="003D4068">
        <w:rPr>
          <w:rFonts w:cs="Times New Roman"/>
          <w:b w:val="0"/>
          <w:bCs w:val="0"/>
          <w:sz w:val="28"/>
          <w:szCs w:val="28"/>
        </w:rPr>
        <w:br/>
        <w:t>и сроки выполнения административных процедур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  <w:r w:rsidRPr="003D4068">
        <w:rPr>
          <w:sz w:val="28"/>
          <w:szCs w:val="28"/>
        </w:rPr>
        <w:t>17. Варианты предоставления Услуги</w:t>
      </w:r>
    </w:p>
    <w:p w:rsidR="008819CF" w:rsidRPr="003D4068" w:rsidRDefault="008819CF" w:rsidP="003D4068">
      <w:pPr>
        <w:pStyle w:val="21"/>
        <w:spacing w:before="0" w:after="0" w:line="240" w:lineRule="auto"/>
        <w:ind w:firstLine="709"/>
        <w:rPr>
          <w:rFonts w:cs="Times New Roman"/>
          <w:b w:val="0"/>
          <w:bCs w:val="0"/>
          <w:sz w:val="28"/>
          <w:szCs w:val="28"/>
        </w:rPr>
      </w:pPr>
    </w:p>
    <w:p w:rsidR="008819CF" w:rsidRPr="003D4068" w:rsidRDefault="003D4068" w:rsidP="003D4068">
      <w:pPr>
        <w:pStyle w:val="21"/>
        <w:spacing w:before="0" w:after="0" w:line="240" w:lineRule="auto"/>
        <w:ind w:firstLine="709"/>
        <w:rPr>
          <w:rFonts w:cs="Times New Roman"/>
          <w:b w:val="0"/>
          <w:bCs w:val="0"/>
          <w:sz w:val="28"/>
          <w:szCs w:val="28"/>
        </w:rPr>
      </w:pPr>
      <w:r w:rsidRPr="003D4068">
        <w:rPr>
          <w:rFonts w:cs="Times New Roman"/>
          <w:b w:val="0"/>
          <w:bCs w:val="0"/>
          <w:sz w:val="28"/>
          <w:szCs w:val="28"/>
        </w:rPr>
        <w:t>17.1. Перечень вариантов: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headerReference w:type="default" r:id="rId34"/>
          <w:headerReference w:type="first" r:id="rId35"/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819CF" w:rsidRPr="003D4068" w:rsidRDefault="003D4068" w:rsidP="003D4068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3D4068">
        <w:rPr>
          <w:sz w:val="28"/>
          <w:szCs w:val="28"/>
        </w:rPr>
        <w:lastRenderedPageBreak/>
        <w:t>17.1.1.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Вариант</w:t>
      </w:r>
      <w:r w:rsidR="006A4C61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1.</w:t>
      </w:r>
    </w:p>
    <w:p w:rsidR="008819CF" w:rsidRPr="003D4068" w:rsidRDefault="003D4068" w:rsidP="003D4068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3D4068">
        <w:rPr>
          <w:sz w:val="28"/>
          <w:szCs w:val="28"/>
        </w:rPr>
        <w:t>Выдача документа, подтверждающего проведение работ по строительству (реконструкции) объекта ИЖС с привлечением средств материнского (семейного) капитала.</w:t>
      </w:r>
    </w:p>
    <w:p w:rsidR="008819CF" w:rsidRPr="003D4068" w:rsidRDefault="003D4068" w:rsidP="003D4068">
      <w:pPr>
        <w:pStyle w:val="a3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proofErr w:type="gramStart"/>
      <w:r w:rsidRPr="003D4068">
        <w:rPr>
          <w:sz w:val="28"/>
          <w:szCs w:val="28"/>
        </w:rPr>
        <w:t>Категория заявителя – 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Администрацией муниципального образования Московской области либо их уполномоченными представителями, обратившиеся в Администрацию с запросом о предоставлении Услуги: принявшие решение использовать средства (часть средств) материнского (семейного) капитала на строительство (реконструкцию</w:t>
      </w:r>
      <w:proofErr w:type="gramEnd"/>
      <w:r w:rsidRPr="003D4068">
        <w:rPr>
          <w:sz w:val="28"/>
          <w:szCs w:val="28"/>
        </w:rPr>
        <w:t>) объекта индивидуального жилищного строительства, включая их уполномоченных представителей.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17.2. Порядок исправления допущенных опечаток и ошибок в выданных в результате предоставления Услуги документах.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17.2.1. </w:t>
      </w:r>
      <w:proofErr w:type="gramStart"/>
      <w:r w:rsidRPr="003D4068">
        <w:rPr>
          <w:sz w:val="28"/>
          <w:szCs w:val="28"/>
        </w:rPr>
        <w:t>Заявитель при обнаружении допущенных опечаток и ошибок в выданных в результате предоставления Услуги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документах обращается в Администрацию посредством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личного обращения в Администрацию, почтового отправления с заявлением о необходимости исправления опечаток и ошибок, составленным в свободной форме, в котором содержится указание на их описание.</w:t>
      </w:r>
      <w:proofErr w:type="gramEnd"/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Администрация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 выданные в результате предоставления Услуги документы.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3D4068">
        <w:rPr>
          <w:sz w:val="28"/>
          <w:szCs w:val="28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заявителю уведомление об их исправлении (в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случае, если запрос направлялся посредством РПГУ) либо результат предоставления Услуги (в случае, если запрос направлялся через МФЦ, почтовым отправлением, в Администрацию лично) личного обращения в Администрацию, почтового отправления (в зависимости от способа обращения с заявлением о необходимости исправления</w:t>
      </w:r>
      <w:proofErr w:type="gramEnd"/>
      <w:r w:rsidRPr="003D4068">
        <w:rPr>
          <w:sz w:val="28"/>
          <w:szCs w:val="28"/>
        </w:rPr>
        <w:t xml:space="preserve"> опечаток и ошибок) в срок, не превышающий 5  </w:t>
      </w:r>
      <w:r>
        <w:rPr>
          <w:sz w:val="28"/>
          <w:szCs w:val="28"/>
        </w:rPr>
        <w:t xml:space="preserve">(пять) </w:t>
      </w:r>
      <w:r w:rsidRPr="003D4068">
        <w:rPr>
          <w:sz w:val="28"/>
          <w:szCs w:val="28"/>
        </w:rPr>
        <w:t>рабочих дней со дня регистрации заявления о необходимости исправления опечаток и ошибок.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 отказе в удовлетворении данного заявления личного обращения в Администрацию, почтового отправления (в зависимости от способа обращения) в срок, не превышающий 5 </w:t>
      </w:r>
      <w:r w:rsidR="00C4419E">
        <w:rPr>
          <w:sz w:val="28"/>
          <w:szCs w:val="28"/>
        </w:rPr>
        <w:t xml:space="preserve">(пять) </w:t>
      </w:r>
      <w:r w:rsidRPr="003D4068">
        <w:rPr>
          <w:sz w:val="28"/>
          <w:szCs w:val="28"/>
        </w:rPr>
        <w:t>рабочих дней со дня регистрации такого заявления.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17.2.2. </w:t>
      </w:r>
      <w:proofErr w:type="gramStart"/>
      <w:r w:rsidRPr="003D4068">
        <w:rPr>
          <w:sz w:val="28"/>
          <w:szCs w:val="28"/>
        </w:rPr>
        <w:t>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уведомление об их исправлении (в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случае, если запрос направлялся посредством РПГУ) либо результат предоставления Услуги (в случае, если запрос направлялся через МФЦ, почтовым отправлением, в Администрацию лично) при личном обращении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Администрацию, почтовым отправлением в срок, не превышающий</w:t>
      </w:r>
      <w:proofErr w:type="gramEnd"/>
      <w:r w:rsidRPr="003D4068">
        <w:rPr>
          <w:sz w:val="28"/>
          <w:szCs w:val="28"/>
        </w:rPr>
        <w:t xml:space="preserve"> 5 </w:t>
      </w:r>
      <w:r>
        <w:rPr>
          <w:sz w:val="28"/>
          <w:szCs w:val="28"/>
        </w:rPr>
        <w:t xml:space="preserve">(пять) </w:t>
      </w:r>
      <w:r w:rsidRPr="003D4068">
        <w:rPr>
          <w:sz w:val="28"/>
          <w:szCs w:val="28"/>
        </w:rPr>
        <w:t>рабочих дней со дня обнаружения таких опечаток и ошибок.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17.3. Выдача дубликата документа, выданного по результатам предоставления Услуги, не предусмотрена.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7" w:name="_Toc125717108"/>
      <w:bookmarkEnd w:id="17"/>
      <w:r w:rsidRPr="003D4068">
        <w:rPr>
          <w:rFonts w:cs="Times New Roman"/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18.1. Вариант определяется путем профилирования заявителя в соответствии с Приложением 5 к Регламенту.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18.2. Профилирование заявителя осуществляется посредством РПГУ, МФЦ, опроса в Администрации (в зависимости от способов подачи запроса, установленных Регламентом).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3D4068">
        <w:rPr>
          <w:rFonts w:cs="Times New Roman"/>
          <w:b w:val="0"/>
          <w:bCs w:val="0"/>
          <w:sz w:val="28"/>
          <w:szCs w:val="28"/>
        </w:rPr>
        <w:t>19.</w:t>
      </w:r>
      <w:r w:rsidRPr="003D4068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3D4068">
        <w:rPr>
          <w:rFonts w:cs="Times New Roman"/>
          <w:b w:val="0"/>
          <w:bCs w:val="0"/>
          <w:sz w:val="28"/>
          <w:szCs w:val="28"/>
        </w:rPr>
        <w:t>Описание вариантов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headerReference w:type="default" r:id="rId36"/>
          <w:headerReference w:type="first" r:id="rId37"/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Для варианта 1,</w:t>
      </w:r>
      <w:bookmarkStart w:id="18" w:name="__DdeLink__6048_2857491986"/>
      <w:bookmarkEnd w:id="18"/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указанного в подпункте 17.1.1 пункта 17.1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Регламента: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19.1.1. Результатом предоставления Услуги является: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19.1.1.1. Решение о предоставлении Услуги: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3D4068">
        <w:rPr>
          <w:sz w:val="28"/>
          <w:szCs w:val="28"/>
        </w:rPr>
        <w:lastRenderedPageBreak/>
        <w:t>в виде документа «Акт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 кровли) или проведение работ по реконструкции объекта индивидуального жилищного строительства, в результате которых общая площадь жилого помещения (жилых помещений) реконструируемого объекта увеличивается не менее чем на учетную норму площади жилого помещения, устанавливаемую в соответствии с жилищным законодательством Российской Федерации», который оформляется</w:t>
      </w:r>
      <w:proofErr w:type="gramEnd"/>
      <w:r w:rsidRPr="003D4068">
        <w:rPr>
          <w:sz w:val="28"/>
          <w:szCs w:val="28"/>
        </w:rPr>
        <w:t xml:space="preserve"> в соответствии с Приложением 1 к Регламенту.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19.1.1.2. Решение об отказе в предоставлении Услуги в виде документа, который оформляется в соответствии с Приложением 2 к Регламенту.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19.1.2. Срок предоставления Услуги составляет 5 </w:t>
      </w:r>
      <w:r>
        <w:rPr>
          <w:sz w:val="28"/>
          <w:szCs w:val="28"/>
        </w:rPr>
        <w:t xml:space="preserve">(пять) </w:t>
      </w:r>
      <w:r w:rsidRPr="003D4068">
        <w:rPr>
          <w:sz w:val="28"/>
          <w:szCs w:val="28"/>
        </w:rPr>
        <w:t>рабочих дней со дня регистрации запроса в Администрации.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3D4068">
        <w:rPr>
          <w:sz w:val="28"/>
          <w:szCs w:val="28"/>
        </w:rPr>
        <w:t xml:space="preserve">Максимальный срок предоставления Услуги составляет 5 </w:t>
      </w:r>
      <w:r>
        <w:rPr>
          <w:sz w:val="28"/>
          <w:szCs w:val="28"/>
        </w:rPr>
        <w:t xml:space="preserve">(пять) </w:t>
      </w:r>
      <w:r w:rsidRPr="003D4068">
        <w:rPr>
          <w:sz w:val="28"/>
          <w:szCs w:val="28"/>
        </w:rPr>
        <w:t>рабочих дней со дня регистрации запроса в Администрации, в том числе в случае, если запрос подан заявителем</w:t>
      </w:r>
      <w:bookmarkStart w:id="19" w:name="_anchor_96_Копия_1"/>
      <w:bookmarkEnd w:id="19"/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посредством РПГУ, МФЦ (в любом МФЦ на территории Московской области по выбору заявителя (представителя заявителя), личного обращения, почтового отправления.</w:t>
      </w:r>
      <w:proofErr w:type="gramEnd"/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19.1.3.1. Запрос по форме, приведенной в Приложении 6 к Регламенту.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При подаче запроса: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1)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посредством РПГУ заполняется его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интерактивная форма;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2)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лично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МФЦ он должен быть подписан собственноручной подписью заявителя или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представителя заявителя, уполномоченного на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его подписание, заверен печатью (при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наличии);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3)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лично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представителя заявителя, уполномоченного на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его подписание, заверен печатью (при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наличии);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4)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представителя заявителя, уполномоченного на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его подписание, заверен печатью (при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наличии).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19.1.3.2. Документ, подтверждающий полномочия представителя заявителя (в случае обращения представителя заявителя).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Документом, подтверждающими полномочия представителя заявителя, является доверенность.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При подаче запроса: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1)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посредством РПГУ предоставляется электронный образ документа (или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2)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лично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МФЦ предоставляется оригинал документа, подтверждающего полномочия представителя заявителя для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сканирования должностным лицом, работником МФЦ и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направления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ВИС;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3)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лично в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снятия с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4)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почтовым отправлением предоставляется заверенная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19.1.3.3. Государственный сертификат на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материнский (семейный) капитал (при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отсутствии возможности получить указанный документ в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рамках межведомственного электронного взаимодействия).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При подаче запроса:</w:t>
      </w: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электронный документ);</w:t>
      </w: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2) лично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МФЦ предоставляется оригинал документа, для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сканирования должностным лицом, работником МФЦ и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направления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ВИС;</w:t>
      </w: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3) лично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Администрацию предоставляется оригинал документа для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снятия с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4) почтовым отправлением предоставляется заверенная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установленном законодательством Российской Федерации порядке копия документа.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19.1.4.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19.1.4.1. Разрешительная документация на строительство (реконструкцию) объекта индивидуального жилищного строительства на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территории Московской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области, выданная Администрацией муниципального образования Московской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области.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При подаче запроса: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3)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 xml:space="preserve">19.1.4.2. Выписка из единого государственного реестра недвижимости, </w:t>
      </w:r>
      <w:proofErr w:type="gramStart"/>
      <w:r w:rsidRPr="003D4068">
        <w:rPr>
          <w:sz w:val="28"/>
          <w:szCs w:val="28"/>
        </w:rPr>
        <w:t>содержащую</w:t>
      </w:r>
      <w:proofErr w:type="gramEnd"/>
      <w:r w:rsidRPr="003D4068">
        <w:rPr>
          <w:sz w:val="28"/>
          <w:szCs w:val="28"/>
        </w:rPr>
        <w:t xml:space="preserve"> сведения о параметрах объекта (жилого дома, земельного участка).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При подаче запроса: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3)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19.1.4.3. Выписка из единого государственного реестра недвижимости о правах гражданина и членов его семьи на недвижимое имущество (жилой дом, земельный участок).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При подаче запроса: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3)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19.1.4.4. Государственный сертификат на материнский (семейный) капитал (при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наличии возможности получить указанный документ в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рамках межведомственного электронного взаимодействия).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При подаче запроса: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3)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19.1.5.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19.1.5.1. </w:t>
      </w:r>
      <w:r>
        <w:rPr>
          <w:sz w:val="28"/>
          <w:szCs w:val="28"/>
        </w:rPr>
        <w:t>О</w:t>
      </w:r>
      <w:r w:rsidRPr="003D4068">
        <w:rPr>
          <w:sz w:val="28"/>
          <w:szCs w:val="28"/>
        </w:rPr>
        <w:t>бращение за предоставлением иной Услуги</w:t>
      </w:r>
      <w:r>
        <w:rPr>
          <w:sz w:val="28"/>
          <w:szCs w:val="28"/>
        </w:rPr>
        <w:t>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19.1.5.2. </w:t>
      </w:r>
      <w:r>
        <w:rPr>
          <w:sz w:val="28"/>
          <w:szCs w:val="28"/>
        </w:rPr>
        <w:t>З</w:t>
      </w:r>
      <w:r w:rsidRPr="003D4068">
        <w:rPr>
          <w:sz w:val="28"/>
          <w:szCs w:val="28"/>
        </w:rPr>
        <w:t>аявителем представлен неполный комплект документов, необходимых для предоставления Услуги</w:t>
      </w:r>
      <w:r>
        <w:rPr>
          <w:sz w:val="28"/>
          <w:szCs w:val="28"/>
        </w:rPr>
        <w:t>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19.1.5.3. </w:t>
      </w:r>
      <w:r>
        <w:rPr>
          <w:sz w:val="28"/>
          <w:szCs w:val="28"/>
        </w:rPr>
        <w:t>Д</w:t>
      </w:r>
      <w:r w:rsidRPr="003D4068"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</w:t>
      </w:r>
      <w:r w:rsidR="00072660">
        <w:rPr>
          <w:sz w:val="28"/>
          <w:szCs w:val="28"/>
        </w:rPr>
        <w:t>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19.1.5.4. </w:t>
      </w:r>
      <w:proofErr w:type="gramStart"/>
      <w:r>
        <w:rPr>
          <w:sz w:val="28"/>
          <w:szCs w:val="28"/>
        </w:rPr>
        <w:t>Н</w:t>
      </w:r>
      <w:r w:rsidRPr="003D4068">
        <w:rPr>
          <w:sz w:val="28"/>
          <w:szCs w:val="28"/>
        </w:rPr>
        <w:t>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</w:t>
      </w:r>
      <w:r w:rsidR="00072660">
        <w:rPr>
          <w:sz w:val="28"/>
          <w:szCs w:val="28"/>
        </w:rPr>
        <w:t>.</w:t>
      </w:r>
      <w:proofErr w:type="gramEnd"/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19.1.5.5. </w:t>
      </w:r>
      <w:r w:rsidR="00072660">
        <w:rPr>
          <w:sz w:val="28"/>
          <w:szCs w:val="28"/>
        </w:rPr>
        <w:t>Д</w:t>
      </w:r>
      <w:r w:rsidRPr="003D4068"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</w:t>
      </w:r>
      <w:r w:rsidR="00072660">
        <w:rPr>
          <w:sz w:val="28"/>
          <w:szCs w:val="28"/>
        </w:rPr>
        <w:t>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19.1.5.6. </w:t>
      </w:r>
      <w:r w:rsidR="00072660">
        <w:rPr>
          <w:sz w:val="28"/>
          <w:szCs w:val="28"/>
        </w:rPr>
        <w:t>Д</w:t>
      </w:r>
      <w:r w:rsidRPr="003D4068">
        <w:rPr>
          <w:sz w:val="28"/>
          <w:szCs w:val="28"/>
        </w:rPr>
        <w:t>окументы содержат повреждения, наличие которых не позволяет в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полном объеме использовать информацию и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сведения, содержащиеся в документах для предоставления Услуги</w:t>
      </w:r>
      <w:r w:rsidR="00072660">
        <w:rPr>
          <w:sz w:val="28"/>
          <w:szCs w:val="28"/>
        </w:rPr>
        <w:t>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19.1.5.7. </w:t>
      </w:r>
      <w:r w:rsidR="00072660">
        <w:rPr>
          <w:sz w:val="28"/>
          <w:szCs w:val="28"/>
        </w:rPr>
        <w:t>З</w:t>
      </w:r>
      <w:r w:rsidRPr="003D4068">
        <w:rPr>
          <w:sz w:val="28"/>
          <w:szCs w:val="28"/>
        </w:rPr>
        <w:t>апрос подан или направлен лицом, не являющимся застройщиком в связи с отсутствием у него прав на земельный участок;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19.1.5.8. </w:t>
      </w:r>
      <w:r w:rsidR="00072660">
        <w:rPr>
          <w:sz w:val="28"/>
          <w:szCs w:val="28"/>
        </w:rPr>
        <w:t>Н</w:t>
      </w:r>
      <w:r w:rsidRPr="003D4068">
        <w:rPr>
          <w:sz w:val="28"/>
          <w:szCs w:val="28"/>
        </w:rPr>
        <w:t>екорректное заполнение обязательных полей в форме запроса, в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том числе интерактивного запроса на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РПГУ (отсутствие заполнения, недостоверное, неполное либо неправильное, несоответствующее требованиям, установленным Регламентом)</w:t>
      </w:r>
      <w:r w:rsidR="00072660">
        <w:rPr>
          <w:sz w:val="28"/>
          <w:szCs w:val="28"/>
        </w:rPr>
        <w:t>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19.1.5.9. </w:t>
      </w:r>
      <w:r w:rsidR="00072660">
        <w:rPr>
          <w:sz w:val="28"/>
          <w:szCs w:val="28"/>
        </w:rPr>
        <w:t>П</w:t>
      </w:r>
      <w:r w:rsidRPr="003D4068">
        <w:rPr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</w:t>
      </w:r>
      <w:r w:rsidR="00072660">
        <w:rPr>
          <w:sz w:val="28"/>
          <w:szCs w:val="28"/>
        </w:rPr>
        <w:t>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19.1.5.10. </w:t>
      </w:r>
      <w:r w:rsidR="00072660">
        <w:rPr>
          <w:sz w:val="28"/>
          <w:szCs w:val="28"/>
        </w:rPr>
        <w:t>П</w:t>
      </w:r>
      <w:r w:rsidRPr="003D4068">
        <w:rPr>
          <w:sz w:val="28"/>
          <w:szCs w:val="28"/>
        </w:rPr>
        <w:t>одача запроса и иных документов в электронной форме, подписанных с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использованием электронной подписи, не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принадлежащей заявителю или представителю заявителя</w:t>
      </w:r>
      <w:r w:rsidR="00072660">
        <w:rPr>
          <w:sz w:val="28"/>
          <w:szCs w:val="28"/>
        </w:rPr>
        <w:t>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19.1.5.11. </w:t>
      </w:r>
      <w:r w:rsidR="00072660">
        <w:rPr>
          <w:sz w:val="28"/>
          <w:szCs w:val="28"/>
        </w:rPr>
        <w:t>П</w:t>
      </w:r>
      <w:r w:rsidRPr="003D4068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</w:t>
      </w:r>
      <w:r w:rsidR="00072660">
        <w:rPr>
          <w:sz w:val="28"/>
          <w:szCs w:val="28"/>
        </w:rPr>
        <w:t>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19.1.5.12. </w:t>
      </w:r>
      <w:r w:rsidR="00072660">
        <w:rPr>
          <w:sz w:val="28"/>
          <w:szCs w:val="28"/>
        </w:rPr>
        <w:t>З</w:t>
      </w:r>
      <w:r w:rsidRPr="003D4068">
        <w:rPr>
          <w:sz w:val="28"/>
          <w:szCs w:val="28"/>
        </w:rPr>
        <w:t>апрос подан лицом, не имеющим полномочий представлять интересы заявителя</w:t>
      </w:r>
      <w:r w:rsidR="00072660">
        <w:rPr>
          <w:sz w:val="28"/>
          <w:szCs w:val="28"/>
        </w:rPr>
        <w:t>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19.1.5.13. </w:t>
      </w:r>
      <w:r w:rsidR="00072660">
        <w:rPr>
          <w:sz w:val="28"/>
          <w:szCs w:val="28"/>
        </w:rPr>
        <w:t>П</w:t>
      </w:r>
      <w:r w:rsidRPr="003D4068">
        <w:rPr>
          <w:sz w:val="28"/>
          <w:szCs w:val="28"/>
        </w:rPr>
        <w:t>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19.1.6.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Основания для приостановления предоставления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Услуги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отсутствуют.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19.1.7.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Исчерпывающий перечень оснований для отказав </w:t>
      </w:r>
      <w:proofErr w:type="gramStart"/>
      <w:r w:rsidRPr="003D4068">
        <w:rPr>
          <w:sz w:val="28"/>
          <w:szCs w:val="28"/>
        </w:rPr>
        <w:t>предоставлении</w:t>
      </w:r>
      <w:proofErr w:type="gramEnd"/>
      <w:r w:rsidRPr="003D4068">
        <w:rPr>
          <w:sz w:val="28"/>
          <w:szCs w:val="28"/>
        </w:rPr>
        <w:t xml:space="preserve"> Услуги: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19.1.7.1.</w:t>
      </w:r>
      <w:r w:rsidRPr="003D4068">
        <w:rPr>
          <w:sz w:val="28"/>
          <w:szCs w:val="28"/>
          <w:lang w:val="en-US"/>
        </w:rPr>
        <w:t> </w:t>
      </w:r>
      <w:r w:rsidR="00072660">
        <w:rPr>
          <w:sz w:val="28"/>
          <w:szCs w:val="28"/>
        </w:rPr>
        <w:t>Н</w:t>
      </w:r>
      <w:r w:rsidRPr="003D4068">
        <w:rPr>
          <w:sz w:val="28"/>
          <w:szCs w:val="28"/>
        </w:rPr>
        <w:t>есоответствие категории заявителя кругу лиц, указанных в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подразделах 2, 17 Регламента</w:t>
      </w:r>
      <w:r w:rsidR="00072660">
        <w:rPr>
          <w:sz w:val="28"/>
          <w:szCs w:val="28"/>
        </w:rPr>
        <w:t>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19.1.7.2.</w:t>
      </w:r>
      <w:r w:rsidRPr="003D4068">
        <w:rPr>
          <w:sz w:val="28"/>
          <w:szCs w:val="28"/>
          <w:lang w:val="en-US"/>
        </w:rPr>
        <w:t> </w:t>
      </w:r>
      <w:r w:rsidR="00072660">
        <w:rPr>
          <w:sz w:val="28"/>
          <w:szCs w:val="28"/>
        </w:rPr>
        <w:t>Н</w:t>
      </w:r>
      <w:r w:rsidRPr="003D4068">
        <w:rPr>
          <w:sz w:val="28"/>
          <w:szCs w:val="28"/>
        </w:rPr>
        <w:t>есоответствие документов, указанных в </w:t>
      </w:r>
      <w:r w:rsidR="00896122">
        <w:rPr>
          <w:sz w:val="28"/>
          <w:szCs w:val="28"/>
        </w:rPr>
        <w:t>пункте</w:t>
      </w:r>
      <w:r w:rsidRPr="003D4068">
        <w:rPr>
          <w:sz w:val="28"/>
          <w:szCs w:val="28"/>
        </w:rPr>
        <w:t xml:space="preserve"> 19</w:t>
      </w:r>
      <w:r w:rsidR="00896122">
        <w:rPr>
          <w:sz w:val="28"/>
          <w:szCs w:val="28"/>
        </w:rPr>
        <w:t>.1.3</w:t>
      </w:r>
      <w:r w:rsidRPr="003D4068">
        <w:rPr>
          <w:sz w:val="28"/>
          <w:szCs w:val="28"/>
        </w:rPr>
        <w:t xml:space="preserve"> Регламента, по форме или содержанию требованиям законодательства Российской Федерации</w:t>
      </w:r>
      <w:r w:rsidR="00072660">
        <w:rPr>
          <w:sz w:val="28"/>
          <w:szCs w:val="28"/>
        </w:rPr>
        <w:t>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19.1.7.3.</w:t>
      </w:r>
      <w:r w:rsidRPr="003D4068">
        <w:rPr>
          <w:sz w:val="28"/>
          <w:szCs w:val="28"/>
          <w:lang w:val="en-US"/>
        </w:rPr>
        <w:t> </w:t>
      </w:r>
      <w:r w:rsidR="00072660">
        <w:rPr>
          <w:sz w:val="28"/>
          <w:szCs w:val="28"/>
        </w:rPr>
        <w:t>Н</w:t>
      </w:r>
      <w:r w:rsidRPr="003D4068"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результате межведомственного информационного взаимодействия</w:t>
      </w:r>
      <w:r w:rsidR="00072660">
        <w:rPr>
          <w:sz w:val="28"/>
          <w:szCs w:val="28"/>
        </w:rPr>
        <w:t>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19.1.7.4.</w:t>
      </w:r>
      <w:r w:rsidRPr="003D4068">
        <w:rPr>
          <w:sz w:val="28"/>
          <w:szCs w:val="28"/>
          <w:lang w:val="en-US"/>
        </w:rPr>
        <w:t> </w:t>
      </w:r>
      <w:r w:rsidR="00072660">
        <w:rPr>
          <w:sz w:val="28"/>
          <w:szCs w:val="28"/>
        </w:rPr>
        <w:t>В</w:t>
      </w:r>
      <w:r w:rsidRPr="003D4068">
        <w:rPr>
          <w:sz w:val="28"/>
          <w:szCs w:val="28"/>
        </w:rPr>
        <w:t xml:space="preserve">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 кровли) установлено, что такие работы не выполнены в полном объеме</w:t>
      </w:r>
      <w:r w:rsidR="00072660">
        <w:rPr>
          <w:sz w:val="28"/>
          <w:szCs w:val="28"/>
        </w:rPr>
        <w:t>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19.1.7.5.</w:t>
      </w:r>
      <w:r w:rsidRPr="003D4068">
        <w:rPr>
          <w:sz w:val="28"/>
          <w:szCs w:val="28"/>
          <w:lang w:val="en-US"/>
        </w:rPr>
        <w:t> </w:t>
      </w:r>
      <w:r w:rsidR="00072660">
        <w:rPr>
          <w:sz w:val="28"/>
          <w:szCs w:val="28"/>
        </w:rPr>
        <w:t>В</w:t>
      </w:r>
      <w:r w:rsidRPr="003D4068">
        <w:rPr>
          <w:sz w:val="28"/>
          <w:szCs w:val="28"/>
        </w:rPr>
        <w:t xml:space="preserve"> ходе освидетельствования проведения работ по реконструкции объекта индивидуального жилищного строительства установлено, что в результате таких работ общая площадь жилого помещения не увеличивается либо увеличивается менее чем на учетную норму площади жилого помещения, установленную в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соответствии с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жилищным законодательством Российской Федерации</w:t>
      </w:r>
      <w:r w:rsidR="00072660">
        <w:rPr>
          <w:sz w:val="28"/>
          <w:szCs w:val="28"/>
        </w:rPr>
        <w:t>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19.1.7.6.</w:t>
      </w:r>
      <w:r w:rsidRPr="003D4068">
        <w:rPr>
          <w:sz w:val="28"/>
          <w:szCs w:val="28"/>
          <w:lang w:val="en-US"/>
        </w:rPr>
        <w:t> </w:t>
      </w:r>
      <w:r w:rsidR="00072660">
        <w:rPr>
          <w:sz w:val="28"/>
          <w:szCs w:val="28"/>
        </w:rPr>
        <w:t>О</w:t>
      </w:r>
      <w:r w:rsidRPr="003D4068">
        <w:rPr>
          <w:sz w:val="28"/>
          <w:szCs w:val="28"/>
        </w:rPr>
        <w:t>тзыв запроса по инициативе заявителя.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19.1.8.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2) межведомственное информационное взаимодействие;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3) принятие решения о предоставлении (об отказе в предоставлении) Услуги;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4) предоставление результата предоставления Услуги.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19.1.9.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19.1.9.1.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1)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Местом выполнения административного действия (процедуры) является Модуль МФЦ ЕИС ОУ, РПГУ, Администрация, МФЦ.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Срок выполнения административного действия (процедуры) 1 </w:t>
      </w:r>
      <w:r w:rsidR="00072660">
        <w:rPr>
          <w:sz w:val="28"/>
          <w:szCs w:val="28"/>
        </w:rPr>
        <w:t xml:space="preserve">(один) </w:t>
      </w:r>
      <w:r w:rsidRPr="003D4068">
        <w:rPr>
          <w:sz w:val="28"/>
          <w:szCs w:val="28"/>
        </w:rPr>
        <w:t>рабочий день.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Запрос оформляется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соответствии с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Приложением 6 к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Регламенту.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К запросу прилагаются документы, указанные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пункте 19.1.3 Регламента.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Заявителем по собственной инициативе могут быть представлены документы, указанные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пункте 19.1.4 Регламента.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Основания для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отказа в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приеме документов, необходимых для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 xml:space="preserve">предоставления </w:t>
      </w:r>
      <w:r w:rsidR="00896122">
        <w:rPr>
          <w:sz w:val="28"/>
          <w:szCs w:val="28"/>
        </w:rPr>
        <w:t>муниципальной</w:t>
      </w:r>
      <w:r w:rsidRPr="003D4068">
        <w:rPr>
          <w:sz w:val="28"/>
          <w:szCs w:val="28"/>
        </w:rPr>
        <w:t xml:space="preserve"> услуги, указаны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пункте 19.1.5 Регламента.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Запрос регистрируется в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сроки, указанные в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подразделе 13 настоящего Регламента.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Запрос может быть подан заявителем (представителем заявителя) следующими способами: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посредством РПГУ;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МФЦ;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лично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Администрацию;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почтовым отправлением.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При подаче запроса посредством РПГУ заявитель авторизуется на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РПГУ посредством подтвержденной учетной записи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ЕСИА.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за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подписание запроса).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При подаче запроса лично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Администрацию должностное лицо, государственный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Должностное лицо, </w:t>
      </w:r>
      <w:r w:rsidR="006A4C61">
        <w:rPr>
          <w:sz w:val="28"/>
          <w:szCs w:val="28"/>
        </w:rPr>
        <w:t>муниципальный</w:t>
      </w:r>
      <w:r w:rsidRPr="003D4068">
        <w:rPr>
          <w:sz w:val="28"/>
          <w:szCs w:val="28"/>
        </w:rPr>
        <w:t xml:space="preserve"> служащий, работник Администрации, проверяют запрос на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предмет наличия оснований для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отказа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приеме документов, необходимых для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предоставления Услуги, предусмотренных подразделом 9 Регламента.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При наличии таких оснований должностное лицо, </w:t>
      </w:r>
      <w:r w:rsidR="006A4C61">
        <w:rPr>
          <w:sz w:val="28"/>
          <w:szCs w:val="28"/>
        </w:rPr>
        <w:t>муниципальный</w:t>
      </w:r>
      <w:r w:rsidR="006A4C61" w:rsidRPr="003D4068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служащий, работник Администрации, формирует решение об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отказе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приеме документов, необходимых для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предоставления Услуги, по форме согласно Приложению 5 к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Регламенту.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3D4068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не позднее первого рабочего дня, следующего за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днем поступления запроса, направляется заявителю (представителю заявителя)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в Личный кабинет на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РПГУ</w:t>
      </w:r>
      <w:r w:rsidR="00072660">
        <w:rPr>
          <w:sz w:val="28"/>
          <w:szCs w:val="28"/>
        </w:rPr>
        <w:t>,</w:t>
      </w:r>
      <w:r w:rsidRPr="003D4068">
        <w:rPr>
          <w:sz w:val="28"/>
          <w:szCs w:val="28"/>
        </w:rPr>
        <w:t xml:space="preserve"> выдается заявителю (представителя заявителя) при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личном обращении за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предоставлением Услуги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Администрации не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 xml:space="preserve">позднее 30 </w:t>
      </w:r>
      <w:r w:rsidR="00072660">
        <w:rPr>
          <w:sz w:val="28"/>
          <w:szCs w:val="28"/>
        </w:rPr>
        <w:t xml:space="preserve">(тридцати) </w:t>
      </w:r>
      <w:r w:rsidRPr="003D4068">
        <w:rPr>
          <w:sz w:val="28"/>
          <w:szCs w:val="28"/>
        </w:rPr>
        <w:t>минут с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момента получения от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него документов.</w:t>
      </w:r>
      <w:proofErr w:type="gramEnd"/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В случае</w:t>
      </w:r>
      <w:proofErr w:type="gramStart"/>
      <w:r w:rsidRPr="003D4068">
        <w:rPr>
          <w:sz w:val="28"/>
          <w:szCs w:val="28"/>
        </w:rPr>
        <w:t>,</w:t>
      </w:r>
      <w:proofErr w:type="gramEnd"/>
      <w:r w:rsidRPr="003D4068">
        <w:rPr>
          <w:sz w:val="28"/>
          <w:szCs w:val="28"/>
        </w:rPr>
        <w:t xml:space="preserve"> если такие основания отсутствуют, должностное лицо, государственный служащий, работник Администрации регистрирует запрос.</w:t>
      </w:r>
    </w:p>
    <w:p w:rsidR="008819CF" w:rsidRPr="003D4068" w:rsidRDefault="00843FBA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3D4068" w:rsidRPr="003D4068">
        <w:rPr>
          <w:sz w:val="28"/>
          <w:szCs w:val="28"/>
        </w:rPr>
        <w:t>слуга предусматривает возможность подачи запроса заявителем независимо от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 xml:space="preserve">его </w:t>
      </w:r>
      <w:r w:rsidR="003D4068" w:rsidRPr="003D4068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="003D4068" w:rsidRPr="003D4068">
        <w:rPr>
          <w:sz w:val="28"/>
          <w:szCs w:val="28"/>
        </w:rPr>
        <w:t xml:space="preserve">жительства 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19.1.9.2.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Межведомственное информационное взаимодействие.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1)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 xml:space="preserve">Межведомственные информационные запросы направляются </w:t>
      </w:r>
      <w:proofErr w:type="gramStart"/>
      <w:r w:rsidRPr="003D4068">
        <w:rPr>
          <w:sz w:val="28"/>
          <w:szCs w:val="28"/>
        </w:rPr>
        <w:t>в</w:t>
      </w:r>
      <w:proofErr w:type="gramEnd"/>
      <w:r w:rsidRPr="003D4068">
        <w:rPr>
          <w:sz w:val="28"/>
          <w:szCs w:val="28"/>
        </w:rPr>
        <w:t>: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Федеральную службу государственной регистрации, кадастра и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картографии. Наименование сервиса (витрины данных): Предоставление выписки из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ЕГРН в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форме электронного документа. Срок направления межведомственного информационного запроса – в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день регистрации запроса, срок получения ответа на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межведомственный информационный запрос – тот же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рабочий день со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дня его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поступления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Федеральную службу государственной регистрации, кадастра и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картографии (</w:t>
      </w:r>
      <w:proofErr w:type="spellStart"/>
      <w:r w:rsidRPr="003D4068">
        <w:rPr>
          <w:sz w:val="28"/>
          <w:szCs w:val="28"/>
        </w:rPr>
        <w:t>Росреестр</w:t>
      </w:r>
      <w:proofErr w:type="spellEnd"/>
      <w:r w:rsidRPr="003D4068">
        <w:rPr>
          <w:sz w:val="28"/>
          <w:szCs w:val="28"/>
        </w:rPr>
        <w:t>);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Органы местного самоуправления Московской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области. Срок направления межведомственного информационного запроса –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день регистрации запроса, срок получения ответа на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межведомственный информационный запрос – тот же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рабочий день со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дня его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поступления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органы местного самоуправления Московской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области.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2)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Проверка поступления ответа на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межведомственные информационные запросы.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19.1.9.3.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Принятие решения о предоставлении (об отказе в предоставлении) Услуги.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1)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Осмотр объекта индивидуального жилищного строительства.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Местом выполнения административного действия (процедуры) является Администрация.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Срок выполнения административного действия (процедуры) 3 </w:t>
      </w:r>
      <w:r w:rsidR="00072660">
        <w:rPr>
          <w:sz w:val="28"/>
          <w:szCs w:val="28"/>
        </w:rPr>
        <w:t xml:space="preserve">(три) </w:t>
      </w:r>
      <w:r w:rsidRPr="003D4068">
        <w:rPr>
          <w:sz w:val="28"/>
          <w:szCs w:val="28"/>
        </w:rPr>
        <w:t>рабочих дня.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Осмотр объекта индивидуального жилищного строительства, осуществляет орган местного самоуправления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установленном им порядке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присутствии лица, получившего государственный сертификат на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материнский (семейный) капитал, или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его представителя.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При проведении осмотра могут осуществляться обмеры и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 xml:space="preserve">обследования </w:t>
      </w:r>
      <w:proofErr w:type="spellStart"/>
      <w:r w:rsidRPr="003D4068">
        <w:rPr>
          <w:sz w:val="28"/>
          <w:szCs w:val="28"/>
        </w:rPr>
        <w:t>освидетельствуемого</w:t>
      </w:r>
      <w:proofErr w:type="spellEnd"/>
      <w:r w:rsidRPr="003D4068">
        <w:rPr>
          <w:sz w:val="28"/>
          <w:szCs w:val="28"/>
        </w:rPr>
        <w:t xml:space="preserve"> объекта.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2)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Срок выполнения административного действия (процедуры)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 xml:space="preserve">1 </w:t>
      </w:r>
      <w:r w:rsidR="00072660">
        <w:rPr>
          <w:sz w:val="28"/>
          <w:szCs w:val="28"/>
        </w:rPr>
        <w:t xml:space="preserve">(один) </w:t>
      </w:r>
      <w:r w:rsidRPr="003D4068">
        <w:rPr>
          <w:sz w:val="28"/>
          <w:szCs w:val="28"/>
        </w:rPr>
        <w:t>рабочий день.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Основания для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отказа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 xml:space="preserve">предоставлении </w:t>
      </w:r>
      <w:r w:rsidR="00896122">
        <w:rPr>
          <w:sz w:val="28"/>
          <w:szCs w:val="28"/>
        </w:rPr>
        <w:t>муниципальной</w:t>
      </w:r>
      <w:r w:rsidRPr="003D4068">
        <w:rPr>
          <w:sz w:val="28"/>
          <w:szCs w:val="28"/>
        </w:rPr>
        <w:t xml:space="preserve"> услуги указаны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пункте 19.1.7 Регламента.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3D4068">
        <w:rPr>
          <w:sz w:val="28"/>
          <w:szCs w:val="28"/>
        </w:rPr>
        <w:lastRenderedPageBreak/>
        <w:t xml:space="preserve">Должностное лицо, </w:t>
      </w:r>
      <w:r w:rsidR="006A4C61">
        <w:rPr>
          <w:sz w:val="28"/>
          <w:szCs w:val="28"/>
        </w:rPr>
        <w:t>муниципальный</w:t>
      </w:r>
      <w:r w:rsidR="006A4C61" w:rsidRPr="003D4068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служащий, работник Администрации на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основании собранного комплекта документов, исходя из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формирует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ВИС проект решения о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предоставлении Услуги по форме согласно Приложению 1 к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Регламенту или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об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отказе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ее предоставлении по форме согласно Приложению 2 к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Регламенту.</w:t>
      </w:r>
      <w:proofErr w:type="gramEnd"/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3)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Рассмотрение проекта решения о предоставлении (об отказе в предоставлении) Услуги.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3D4068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том числе Регламента, полноты и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качества предоставления Услуги, 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предоставлении Услуги или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об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отказе в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ее предоставлении с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использованием усиленной квалифицированной электронной подписи и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направляет должностному лицу, государственному служащему, работнику Администрации для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выдачи (направления) результата</w:t>
      </w:r>
      <w:proofErr w:type="gramEnd"/>
      <w:r w:rsidRPr="003D4068">
        <w:rPr>
          <w:sz w:val="28"/>
          <w:szCs w:val="28"/>
        </w:rPr>
        <w:t xml:space="preserve"> предоставления Услуги заявителю.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19.1.9.4.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Предоставление результата предоставления Услуги.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1)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Выдача (направление) результата предоставления Услуги заявителю посредством РПГУ.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Местом выполнения административного действия (процедуры) является Модуль МФЦ ЕИС ОУ, ВИС, Администрация, РПГУ.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Должностное лицо, </w:t>
      </w:r>
      <w:r w:rsidR="006A4C61">
        <w:rPr>
          <w:sz w:val="28"/>
          <w:szCs w:val="28"/>
        </w:rPr>
        <w:t>муниципальный</w:t>
      </w:r>
      <w:r w:rsidR="006A4C61" w:rsidRPr="003D4068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служащий, работник Администрации направляет результат предоставления Услуги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Личный кабинет на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 xml:space="preserve">РПГУ. 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Заявитель (представитель заявителя) уведомляется о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получении результата предоставления Услуги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Личном кабинете на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 xml:space="preserve">РПГУ. 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Решение о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предоставлении (об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отказе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 xml:space="preserve">предоставлении) </w:t>
      </w:r>
      <w:r w:rsidR="00896122">
        <w:rPr>
          <w:sz w:val="28"/>
          <w:szCs w:val="28"/>
        </w:rPr>
        <w:t>муниципальной</w:t>
      </w:r>
      <w:r w:rsidRPr="003D4068">
        <w:rPr>
          <w:sz w:val="28"/>
          <w:szCs w:val="28"/>
        </w:rPr>
        <w:t xml:space="preserve"> услуги направляется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Личный кабинет на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РПГУ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день его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подписания.</w:t>
      </w:r>
    </w:p>
    <w:p w:rsidR="008819CF" w:rsidRPr="003D4068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любом МФЦ Московской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области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виде распечатанного на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бумажном носителе экземпляра электронного документа. В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этом случае работником МФЦ распечатывается из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Модуля МФЦ ЕИС ОУ на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 xml:space="preserve">печатью МФЦ. </w:t>
      </w:r>
    </w:p>
    <w:p w:rsidR="008819CF" w:rsidRPr="003D4068" w:rsidRDefault="00843FBA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3D4068" w:rsidRPr="003D4068">
        <w:rPr>
          <w:sz w:val="28"/>
          <w:szCs w:val="28"/>
        </w:rPr>
        <w:t xml:space="preserve">слуга предусматривает возможность получения результата предоставления </w:t>
      </w:r>
      <w:r>
        <w:rPr>
          <w:sz w:val="28"/>
          <w:szCs w:val="28"/>
        </w:rPr>
        <w:t>У</w:t>
      </w:r>
      <w:r w:rsidR="003D4068" w:rsidRPr="003D4068">
        <w:rPr>
          <w:sz w:val="28"/>
          <w:szCs w:val="28"/>
        </w:rPr>
        <w:t>слуги заявителем независимо от</w:t>
      </w:r>
      <w:r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его</w:t>
      </w:r>
      <w:r w:rsidRPr="003D4068">
        <w:rPr>
          <w:sz w:val="28"/>
          <w:szCs w:val="28"/>
          <w:lang w:val="en-US"/>
        </w:rPr>
        <w:t> </w:t>
      </w:r>
      <w:r w:rsidRPr="003D4068">
        <w:rPr>
          <w:sz w:val="28"/>
          <w:szCs w:val="28"/>
        </w:rPr>
        <w:t xml:space="preserve"> </w:t>
      </w:r>
      <w:r w:rsidR="003D4068" w:rsidRPr="003D4068">
        <w:rPr>
          <w:sz w:val="28"/>
          <w:szCs w:val="28"/>
        </w:rPr>
        <w:t xml:space="preserve">места </w:t>
      </w:r>
      <w:r>
        <w:rPr>
          <w:sz w:val="28"/>
          <w:szCs w:val="28"/>
        </w:rPr>
        <w:t>жительства</w:t>
      </w:r>
      <w:r w:rsidR="003D4068" w:rsidRPr="003D4068">
        <w:rPr>
          <w:sz w:val="28"/>
          <w:szCs w:val="28"/>
        </w:rPr>
        <w:t>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6A4C61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6A4C61">
        <w:rPr>
          <w:sz w:val="28"/>
          <w:szCs w:val="28"/>
        </w:rPr>
        <w:lastRenderedPageBreak/>
        <w:t>2)</w:t>
      </w:r>
      <w:r w:rsidRPr="006A4C61">
        <w:rPr>
          <w:sz w:val="28"/>
          <w:szCs w:val="28"/>
          <w:lang w:val="en-US"/>
        </w:rPr>
        <w:t> </w:t>
      </w:r>
      <w:r w:rsidRPr="006A4C61">
        <w:rPr>
          <w:sz w:val="28"/>
          <w:szCs w:val="28"/>
        </w:rPr>
        <w:t>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8819CF" w:rsidRPr="006A4C61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6A4C61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8819CF" w:rsidRPr="006A4C61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6A4C61">
        <w:rPr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8819CF" w:rsidRPr="006A4C61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6A4C61">
        <w:rPr>
          <w:sz w:val="28"/>
          <w:szCs w:val="28"/>
        </w:rPr>
        <w:t>Заявитель (представитель заявителя) уведомляется по электронной почте о</w:t>
      </w:r>
      <w:r w:rsidR="00072660" w:rsidRPr="006A4C61">
        <w:rPr>
          <w:sz w:val="28"/>
          <w:szCs w:val="28"/>
        </w:rPr>
        <w:t xml:space="preserve"> </w:t>
      </w:r>
      <w:r w:rsidRPr="006A4C61">
        <w:rPr>
          <w:sz w:val="28"/>
          <w:szCs w:val="28"/>
        </w:rPr>
        <w:t>готовности к</w:t>
      </w:r>
      <w:r w:rsidRPr="006A4C61">
        <w:rPr>
          <w:sz w:val="28"/>
          <w:szCs w:val="28"/>
          <w:lang w:val="en-US"/>
        </w:rPr>
        <w:t> </w:t>
      </w:r>
      <w:r w:rsidRPr="006A4C61">
        <w:rPr>
          <w:sz w:val="28"/>
          <w:szCs w:val="28"/>
        </w:rPr>
        <w:t>выдаче результата в</w:t>
      </w:r>
      <w:r w:rsidRPr="006A4C61">
        <w:rPr>
          <w:sz w:val="28"/>
          <w:szCs w:val="28"/>
          <w:lang w:val="en-US"/>
        </w:rPr>
        <w:t> </w:t>
      </w:r>
      <w:r w:rsidRPr="006A4C61">
        <w:rPr>
          <w:sz w:val="28"/>
          <w:szCs w:val="28"/>
        </w:rPr>
        <w:t>Администрации, о</w:t>
      </w:r>
      <w:r w:rsidR="00072660" w:rsidRPr="006A4C61">
        <w:rPr>
          <w:sz w:val="28"/>
          <w:szCs w:val="28"/>
        </w:rPr>
        <w:t xml:space="preserve"> </w:t>
      </w:r>
      <w:r w:rsidRPr="006A4C61">
        <w:rPr>
          <w:sz w:val="28"/>
          <w:szCs w:val="28"/>
        </w:rPr>
        <w:t>направлении результата Услуги почтовым отправлением.</w:t>
      </w:r>
    </w:p>
    <w:p w:rsidR="008819CF" w:rsidRPr="006A4C61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6A4C61">
        <w:rPr>
          <w:sz w:val="28"/>
          <w:szCs w:val="28"/>
        </w:rPr>
        <w:t xml:space="preserve">Должностное лицо, </w:t>
      </w:r>
      <w:r w:rsidR="006A4C61" w:rsidRPr="006A4C61">
        <w:rPr>
          <w:sz w:val="28"/>
          <w:szCs w:val="28"/>
        </w:rPr>
        <w:t xml:space="preserve">муниципальный </w:t>
      </w:r>
      <w:r w:rsidRPr="006A4C61">
        <w:rPr>
          <w:sz w:val="28"/>
          <w:szCs w:val="28"/>
        </w:rPr>
        <w:t>служащий, работник Администрации при</w:t>
      </w:r>
      <w:r w:rsidRPr="006A4C61">
        <w:rPr>
          <w:sz w:val="28"/>
          <w:szCs w:val="28"/>
          <w:lang w:val="en-US"/>
        </w:rPr>
        <w:t> </w:t>
      </w:r>
      <w:r w:rsidRPr="006A4C61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6A4C61">
        <w:rPr>
          <w:sz w:val="28"/>
          <w:szCs w:val="28"/>
          <w:lang w:val="en-US"/>
        </w:rPr>
        <w:t> </w:t>
      </w:r>
      <w:r w:rsidRPr="006A4C61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6A4C61">
        <w:rPr>
          <w:sz w:val="28"/>
          <w:szCs w:val="28"/>
          <w:lang w:val="en-US"/>
        </w:rPr>
        <w:t> </w:t>
      </w:r>
      <w:r w:rsidRPr="006A4C61">
        <w:rPr>
          <w:sz w:val="28"/>
          <w:szCs w:val="28"/>
        </w:rPr>
        <w:t>случае, если за</w:t>
      </w:r>
      <w:r w:rsidR="00072660" w:rsidRPr="006A4C61">
        <w:rPr>
          <w:sz w:val="28"/>
          <w:szCs w:val="28"/>
        </w:rPr>
        <w:t xml:space="preserve"> </w:t>
      </w:r>
      <w:r w:rsidRPr="006A4C61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</w:t>
      </w:r>
    </w:p>
    <w:p w:rsidR="008819CF" w:rsidRPr="006A4C61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6A4C61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</w:t>
      </w:r>
      <w:r w:rsidR="006A4C61">
        <w:rPr>
          <w:sz w:val="28"/>
          <w:szCs w:val="28"/>
        </w:rPr>
        <w:t>муниципальный</w:t>
      </w:r>
      <w:r w:rsidR="006A4C61" w:rsidRPr="003D4068">
        <w:rPr>
          <w:sz w:val="28"/>
          <w:szCs w:val="28"/>
        </w:rPr>
        <w:t xml:space="preserve"> </w:t>
      </w:r>
      <w:r w:rsidRPr="006A4C61">
        <w:rPr>
          <w:sz w:val="28"/>
          <w:szCs w:val="28"/>
        </w:rPr>
        <w:t xml:space="preserve">служащий, работник Администрации выдает заявителю (представителю заявителя) результат предоставления Услуги. </w:t>
      </w:r>
    </w:p>
    <w:p w:rsidR="008819CF" w:rsidRPr="006A4C61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6A4C61">
        <w:rPr>
          <w:sz w:val="28"/>
          <w:szCs w:val="28"/>
        </w:rPr>
        <w:t xml:space="preserve">Должностное лицо, </w:t>
      </w:r>
      <w:r w:rsidR="00EE02F4">
        <w:rPr>
          <w:sz w:val="28"/>
          <w:szCs w:val="28"/>
        </w:rPr>
        <w:t>муниципальный</w:t>
      </w:r>
      <w:r w:rsidR="00EE02F4" w:rsidRPr="003D4068">
        <w:rPr>
          <w:sz w:val="28"/>
          <w:szCs w:val="28"/>
        </w:rPr>
        <w:t xml:space="preserve"> </w:t>
      </w:r>
      <w:r w:rsidRPr="006A4C61">
        <w:rPr>
          <w:sz w:val="28"/>
          <w:szCs w:val="28"/>
        </w:rPr>
        <w:t>служащий, работник Администрации формирует расписку о</w:t>
      </w:r>
      <w:r w:rsidRPr="006A4C61">
        <w:rPr>
          <w:sz w:val="28"/>
          <w:szCs w:val="28"/>
          <w:lang w:val="en-US"/>
        </w:rPr>
        <w:t> </w:t>
      </w:r>
      <w:r w:rsidRPr="006A4C61">
        <w:rPr>
          <w:sz w:val="28"/>
          <w:szCs w:val="28"/>
        </w:rPr>
        <w:t>выдаче результата предоставления Услуги, распечатывает ее</w:t>
      </w:r>
      <w:r w:rsidR="00072660" w:rsidRPr="006A4C61">
        <w:rPr>
          <w:sz w:val="28"/>
          <w:szCs w:val="28"/>
        </w:rPr>
        <w:t xml:space="preserve"> </w:t>
      </w:r>
      <w:r w:rsidRPr="006A4C61">
        <w:rPr>
          <w:sz w:val="28"/>
          <w:szCs w:val="28"/>
        </w:rPr>
        <w:t>в</w:t>
      </w:r>
      <w:r w:rsidR="00072660" w:rsidRPr="006A4C61">
        <w:rPr>
          <w:sz w:val="28"/>
          <w:szCs w:val="28"/>
        </w:rPr>
        <w:t xml:space="preserve"> одном</w:t>
      </w:r>
      <w:r w:rsidRPr="006A4C61">
        <w:rPr>
          <w:sz w:val="28"/>
          <w:szCs w:val="28"/>
        </w:rPr>
        <w:t xml:space="preserve"> экземпляре, подписывает и</w:t>
      </w:r>
      <w:r w:rsidR="00072660" w:rsidRPr="006A4C61">
        <w:rPr>
          <w:sz w:val="28"/>
          <w:szCs w:val="28"/>
        </w:rPr>
        <w:t xml:space="preserve"> </w:t>
      </w:r>
      <w:r w:rsidRPr="006A4C61">
        <w:rPr>
          <w:sz w:val="28"/>
          <w:szCs w:val="28"/>
        </w:rPr>
        <w:t>передает ее</w:t>
      </w:r>
      <w:r w:rsidR="00072660" w:rsidRPr="006A4C61">
        <w:rPr>
          <w:sz w:val="28"/>
          <w:szCs w:val="28"/>
        </w:rPr>
        <w:t xml:space="preserve"> </w:t>
      </w:r>
      <w:r w:rsidRPr="006A4C61">
        <w:rPr>
          <w:sz w:val="28"/>
          <w:szCs w:val="28"/>
        </w:rPr>
        <w:t>на</w:t>
      </w:r>
      <w:r w:rsidR="00072660" w:rsidRPr="006A4C61">
        <w:rPr>
          <w:sz w:val="28"/>
          <w:szCs w:val="28"/>
        </w:rPr>
        <w:t xml:space="preserve"> </w:t>
      </w:r>
      <w:r w:rsidRPr="006A4C61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6A4C61">
        <w:rPr>
          <w:sz w:val="28"/>
          <w:szCs w:val="28"/>
          <w:lang w:val="en-US"/>
        </w:rPr>
        <w:t> </w:t>
      </w:r>
      <w:r w:rsidRPr="006A4C61">
        <w:rPr>
          <w:sz w:val="28"/>
          <w:szCs w:val="28"/>
        </w:rPr>
        <w:t>Администрации).</w:t>
      </w:r>
    </w:p>
    <w:p w:rsidR="008819CF" w:rsidRPr="006A4C61" w:rsidRDefault="003D4068" w:rsidP="003D4068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6A4C61">
        <w:rPr>
          <w:sz w:val="28"/>
          <w:szCs w:val="28"/>
        </w:rPr>
        <w:t xml:space="preserve">Либо должностное лицо, </w:t>
      </w:r>
      <w:r w:rsidR="006A4C61" w:rsidRPr="006A4C61">
        <w:rPr>
          <w:sz w:val="28"/>
          <w:szCs w:val="28"/>
        </w:rPr>
        <w:t xml:space="preserve">муниципальный </w:t>
      </w:r>
      <w:r w:rsidRPr="006A4C61">
        <w:rPr>
          <w:sz w:val="28"/>
          <w:szCs w:val="28"/>
        </w:rPr>
        <w:t>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8819CF" w:rsidRPr="006A4C61" w:rsidRDefault="008819CF" w:rsidP="003D4068">
      <w:pPr>
        <w:spacing w:line="240" w:lineRule="auto"/>
        <w:rPr>
          <w:sz w:val="28"/>
          <w:szCs w:val="28"/>
        </w:rPr>
        <w:sectPr w:rsidR="008819CF" w:rsidRPr="006A4C61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6A4C61" w:rsidRDefault="008819CF" w:rsidP="003D4068">
      <w:pPr>
        <w:pStyle w:val="1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8819CF" w:rsidRPr="003D4068" w:rsidRDefault="003D4068" w:rsidP="003D4068">
      <w:pPr>
        <w:pStyle w:val="1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20" w:name="_Toc125717110"/>
      <w:bookmarkStart w:id="21" w:name="Par372"/>
      <w:bookmarkEnd w:id="20"/>
      <w:bookmarkEnd w:id="21"/>
      <w:r w:rsidRPr="003D4068">
        <w:rPr>
          <w:rFonts w:cs="Times New Roman"/>
          <w:b w:val="0"/>
          <w:bCs w:val="0"/>
          <w:sz w:val="28"/>
          <w:szCs w:val="28"/>
          <w:lang w:val="en-US"/>
        </w:rPr>
        <w:t>IV</w:t>
      </w:r>
      <w:r w:rsidRPr="003D4068">
        <w:rPr>
          <w:rFonts w:cs="Times New Roman"/>
          <w:b w:val="0"/>
          <w:bCs w:val="0"/>
          <w:sz w:val="28"/>
          <w:szCs w:val="28"/>
        </w:rPr>
        <w:t>. Формы контроля за исполнением Регламента</w:t>
      </w:r>
    </w:p>
    <w:p w:rsidR="008819CF" w:rsidRPr="003D4068" w:rsidRDefault="008819CF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22" w:name="_Toc125717111"/>
      <w:bookmarkEnd w:id="22"/>
      <w:r w:rsidRPr="003D4068">
        <w:rPr>
          <w:rFonts w:cs="Times New Roman"/>
          <w:b w:val="0"/>
          <w:bCs w:val="0"/>
          <w:sz w:val="28"/>
          <w:szCs w:val="28"/>
        </w:rPr>
        <w:lastRenderedPageBreak/>
        <w:t xml:space="preserve">20. Порядок осуществления текущего </w:t>
      </w:r>
      <w:proofErr w:type="gramStart"/>
      <w:r w:rsidRPr="003D4068">
        <w:rPr>
          <w:rFonts w:cs="Times New Roman"/>
          <w:b w:val="0"/>
          <w:bCs w:val="0"/>
          <w:sz w:val="28"/>
          <w:szCs w:val="28"/>
        </w:rPr>
        <w:t>контроля за</w:t>
      </w:r>
      <w:proofErr w:type="gramEnd"/>
      <w:r w:rsidRPr="003D4068">
        <w:rPr>
          <w:rFonts w:cs="Times New Roman"/>
          <w:b w:val="0"/>
          <w:bCs w:val="0"/>
          <w:sz w:val="28"/>
          <w:szCs w:val="28"/>
        </w:rPr>
        <w:t> соблюдением</w:t>
      </w: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  <w:r w:rsidRPr="003D4068">
        <w:rPr>
          <w:rFonts w:cs="Times New Roman"/>
          <w:b w:val="0"/>
          <w:bCs w:val="0"/>
          <w:sz w:val="28"/>
          <w:szCs w:val="28"/>
        </w:rPr>
        <w:t xml:space="preserve">и исполнением ответственными должностными лицами </w:t>
      </w:r>
      <w:r w:rsidRPr="003D4068">
        <w:rPr>
          <w:rStyle w:val="2"/>
          <w:rFonts w:eastAsia="MS Gothic" w:cs="Times New Roman"/>
          <w:bCs w:val="0"/>
          <w:sz w:val="28"/>
          <w:szCs w:val="28"/>
        </w:rPr>
        <w:t>Администрации</w:t>
      </w:r>
      <w:r w:rsidRPr="003D4068">
        <w:rPr>
          <w:rFonts w:cs="Times New Roman"/>
          <w:b w:val="0"/>
          <w:bCs w:val="0"/>
          <w:sz w:val="28"/>
          <w:szCs w:val="28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20.1. Текущий </w:t>
      </w:r>
      <w:proofErr w:type="gramStart"/>
      <w:r w:rsidRPr="003D4068">
        <w:rPr>
          <w:sz w:val="28"/>
          <w:szCs w:val="28"/>
        </w:rPr>
        <w:t>контроль за</w:t>
      </w:r>
      <w:proofErr w:type="gramEnd"/>
      <w:r w:rsidRPr="003D4068">
        <w:rPr>
          <w:sz w:val="28"/>
          <w:szCs w:val="28"/>
        </w:rPr>
        <w:t xml:space="preserve">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 области, устанавливающих требования к предоставлению Услуги, а также принятием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 xml:space="preserve">ими решений осуществляется в порядке, установленном организационно-распорядительным актом </w:t>
      </w:r>
      <w:r w:rsidRPr="003D406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3D4068">
        <w:rPr>
          <w:sz w:val="28"/>
          <w:szCs w:val="28"/>
        </w:rPr>
        <w:t xml:space="preserve">. 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 xml:space="preserve">20.2. Требованиями к порядку и формам текущего </w:t>
      </w:r>
      <w:proofErr w:type="gramStart"/>
      <w:r w:rsidRPr="003D4068">
        <w:rPr>
          <w:sz w:val="28"/>
          <w:szCs w:val="28"/>
        </w:rPr>
        <w:t>контроля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за</w:t>
      </w:r>
      <w:proofErr w:type="gramEnd"/>
      <w:r w:rsidRPr="003D4068">
        <w:rPr>
          <w:sz w:val="28"/>
          <w:szCs w:val="28"/>
        </w:rPr>
        <w:t> предоставлением Услуги являются: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20.2.1. Независимость.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20.2.2. Тщательность.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20.3. </w:t>
      </w:r>
      <w:proofErr w:type="gramStart"/>
      <w:r w:rsidRPr="003D4068">
        <w:rPr>
          <w:sz w:val="28"/>
          <w:szCs w:val="28"/>
        </w:rPr>
        <w:t>Независимость текущего контроля заключается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 xml:space="preserve">в том, что должностное лицо </w:t>
      </w:r>
      <w:r w:rsidRPr="003D406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3D4068">
        <w:rPr>
          <w:sz w:val="28"/>
          <w:szCs w:val="28"/>
        </w:rPr>
        <w:t>, уполномоченное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 xml:space="preserve">на его осуществление, не находится в служебной зависимости от должностного лица </w:t>
      </w:r>
      <w:r w:rsidRPr="003D406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3D4068">
        <w:rPr>
          <w:sz w:val="28"/>
          <w:szCs w:val="28"/>
        </w:rPr>
        <w:t>, участвующего в предоставлении Услуги,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20.4. Должностные лица </w:t>
      </w:r>
      <w:r w:rsidRPr="003D406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3D4068">
        <w:rPr>
          <w:sz w:val="28"/>
          <w:szCs w:val="28"/>
        </w:rPr>
        <w:t xml:space="preserve">, осуществляющие текущий </w:t>
      </w:r>
      <w:proofErr w:type="gramStart"/>
      <w:r w:rsidRPr="003D4068">
        <w:rPr>
          <w:sz w:val="28"/>
          <w:szCs w:val="28"/>
        </w:rPr>
        <w:t>контроль за</w:t>
      </w:r>
      <w:proofErr w:type="gramEnd"/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предоставлением Услуги, обязаны принимать меры по предотвращению конфликта интересов при предоставлении Услуги.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20.5. Тщательность осуществления текущего </w:t>
      </w:r>
      <w:proofErr w:type="gramStart"/>
      <w:r w:rsidRPr="003D4068">
        <w:rPr>
          <w:sz w:val="28"/>
          <w:szCs w:val="28"/>
        </w:rPr>
        <w:t>контроля за</w:t>
      </w:r>
      <w:proofErr w:type="gramEnd"/>
      <w:r w:rsidRPr="003D4068">
        <w:rPr>
          <w:sz w:val="28"/>
          <w:szCs w:val="28"/>
        </w:rPr>
        <w:t xml:space="preserve"> предоставлением Услуги состоит в исполнении уполномоченными должностными лицами </w:t>
      </w:r>
      <w:r w:rsidRPr="003D406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3D4068"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8819CF" w:rsidRPr="003D4068" w:rsidRDefault="008819CF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23" w:name="_Toc125717112"/>
      <w:bookmarkEnd w:id="23"/>
      <w:r w:rsidRPr="003D4068">
        <w:rPr>
          <w:rFonts w:cs="Times New Roman"/>
          <w:b w:val="0"/>
          <w:bCs w:val="0"/>
          <w:sz w:val="28"/>
          <w:szCs w:val="28"/>
        </w:rPr>
        <w:t>21. Порядок и периодичность осуществления плановых и внеплановых проверок полноты и качества</w:t>
      </w:r>
      <w:r w:rsidR="00072660">
        <w:rPr>
          <w:rFonts w:cs="Times New Roman"/>
          <w:b w:val="0"/>
          <w:bCs w:val="0"/>
          <w:sz w:val="28"/>
          <w:szCs w:val="28"/>
        </w:rPr>
        <w:t xml:space="preserve"> </w:t>
      </w:r>
      <w:r w:rsidRPr="003D4068">
        <w:rPr>
          <w:rFonts w:cs="Times New Roman"/>
          <w:b w:val="0"/>
          <w:bCs w:val="0"/>
          <w:sz w:val="28"/>
          <w:szCs w:val="28"/>
        </w:rPr>
        <w:t xml:space="preserve">предоставления Услуги, в том числе порядок и формы </w:t>
      </w:r>
      <w:proofErr w:type="gramStart"/>
      <w:r w:rsidRPr="003D4068">
        <w:rPr>
          <w:rFonts w:cs="Times New Roman"/>
          <w:b w:val="0"/>
          <w:bCs w:val="0"/>
          <w:sz w:val="28"/>
          <w:szCs w:val="28"/>
        </w:rPr>
        <w:t>контроля за</w:t>
      </w:r>
      <w:proofErr w:type="gramEnd"/>
      <w:r w:rsidRPr="003D4068">
        <w:rPr>
          <w:rFonts w:cs="Times New Roman"/>
          <w:b w:val="0"/>
          <w:bCs w:val="0"/>
          <w:sz w:val="28"/>
          <w:szCs w:val="28"/>
        </w:rPr>
        <w:t xml:space="preserve"> полнотой и качеством предоставления Услуги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21.1. Порядок и периодичность осуществления плановых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и внеплановых проверок полноты и качества предоставления Услуги,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 xml:space="preserve">в том числе порядок и формы </w:t>
      </w:r>
      <w:proofErr w:type="gramStart"/>
      <w:r w:rsidRPr="003D4068">
        <w:rPr>
          <w:sz w:val="28"/>
          <w:szCs w:val="28"/>
        </w:rPr>
        <w:t>контроля за</w:t>
      </w:r>
      <w:proofErr w:type="gramEnd"/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 xml:space="preserve">полнотой и качеством предоставления Услуги, устанавливаются организационно-распорядительным актом </w:t>
      </w:r>
      <w:r w:rsidRPr="003D406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3D4068">
        <w:rPr>
          <w:sz w:val="28"/>
          <w:szCs w:val="28"/>
        </w:rPr>
        <w:t>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21.2. При выявлении в ходе плановых и внеплановых проверок полноты и качества </w:t>
      </w:r>
      <w:proofErr w:type="gramStart"/>
      <w:r w:rsidRPr="003D4068">
        <w:rPr>
          <w:sz w:val="28"/>
          <w:szCs w:val="28"/>
        </w:rPr>
        <w:t>предоставления Услуги нарушений исполнения положений законодательства Российской</w:t>
      </w:r>
      <w:proofErr w:type="gramEnd"/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 xml:space="preserve">Федерации, включая положения Регламента, </w:t>
      </w:r>
      <w:r w:rsidRPr="003D4068">
        <w:rPr>
          <w:rStyle w:val="2"/>
          <w:b w:val="0"/>
          <w:sz w:val="28"/>
          <w:szCs w:val="28"/>
          <w:lang w:eastAsia="en-US" w:bidi="ar-SA"/>
        </w:rPr>
        <w:t>Администрацией</w:t>
      </w:r>
      <w:r w:rsidR="00072660">
        <w:rPr>
          <w:rStyle w:val="2"/>
          <w:b w:val="0"/>
          <w:sz w:val="28"/>
          <w:szCs w:val="28"/>
          <w:lang w:eastAsia="en-US" w:bidi="ar-SA"/>
        </w:rPr>
        <w:t xml:space="preserve"> </w:t>
      </w:r>
      <w:r w:rsidRPr="003D4068">
        <w:rPr>
          <w:sz w:val="28"/>
          <w:szCs w:val="28"/>
        </w:rPr>
        <w:t>принимаются меры по устранению таких нарушений в соответствии с законодательством Российской Федерации.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  <w:bookmarkStart w:id="24" w:name="_Toc125717113"/>
      <w:bookmarkEnd w:id="24"/>
      <w:r w:rsidRPr="003D4068">
        <w:rPr>
          <w:rFonts w:cs="Times New Roman"/>
          <w:b w:val="0"/>
          <w:bCs w:val="0"/>
          <w:sz w:val="28"/>
          <w:szCs w:val="28"/>
        </w:rPr>
        <w:lastRenderedPageBreak/>
        <w:t xml:space="preserve">22. Ответственность должностных лиц </w:t>
      </w:r>
      <w:r w:rsidRPr="003D4068">
        <w:rPr>
          <w:rStyle w:val="2"/>
          <w:rFonts w:eastAsia="MS Gothic" w:cs="Times New Roman"/>
          <w:bCs w:val="0"/>
          <w:sz w:val="28"/>
          <w:szCs w:val="28"/>
        </w:rPr>
        <w:t>Администрации</w:t>
      </w:r>
      <w:r w:rsidRPr="003D4068">
        <w:rPr>
          <w:rFonts w:cs="Times New Roman"/>
          <w:b w:val="0"/>
          <w:bCs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</w:t>
      </w:r>
      <w:r w:rsidRPr="003D4068">
        <w:rPr>
          <w:sz w:val="28"/>
          <w:szCs w:val="28"/>
        </w:rPr>
        <w:lastRenderedPageBreak/>
        <w:t xml:space="preserve">должностные лица Администрации несут ответственность в соответствии с законодательством Российской Федерации. </w:t>
      </w:r>
    </w:p>
    <w:p w:rsidR="008819CF" w:rsidRPr="00072660" w:rsidRDefault="008819CF" w:rsidP="003D4068">
      <w:pPr>
        <w:pStyle w:val="a3"/>
        <w:spacing w:after="0" w:line="240" w:lineRule="auto"/>
        <w:ind w:left="0" w:firstLine="709"/>
        <w:rPr>
          <w:sz w:val="16"/>
          <w:szCs w:val="16"/>
        </w:rPr>
      </w:pP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25" w:name="_Toc125717114"/>
      <w:bookmarkEnd w:id="25"/>
      <w:r w:rsidRPr="003D4068">
        <w:rPr>
          <w:rFonts w:cs="Times New Roman"/>
          <w:b w:val="0"/>
          <w:bCs w:val="0"/>
          <w:sz w:val="28"/>
          <w:szCs w:val="28"/>
        </w:rPr>
        <w:t>23. Положения, характеризующие требования</w:t>
      </w:r>
      <w:r w:rsidR="00072660">
        <w:rPr>
          <w:rFonts w:cs="Times New Roman"/>
          <w:b w:val="0"/>
          <w:bCs w:val="0"/>
          <w:sz w:val="28"/>
          <w:szCs w:val="28"/>
        </w:rPr>
        <w:t xml:space="preserve"> </w:t>
      </w:r>
      <w:r w:rsidRPr="003D4068">
        <w:rPr>
          <w:rFonts w:cs="Times New Roman"/>
          <w:b w:val="0"/>
          <w:bCs w:val="0"/>
          <w:sz w:val="28"/>
          <w:szCs w:val="28"/>
        </w:rPr>
        <w:t xml:space="preserve">к порядку и формам </w:t>
      </w:r>
      <w:proofErr w:type="gramStart"/>
      <w:r w:rsidRPr="003D4068">
        <w:rPr>
          <w:rFonts w:cs="Times New Roman"/>
          <w:b w:val="0"/>
          <w:bCs w:val="0"/>
          <w:sz w:val="28"/>
          <w:szCs w:val="28"/>
        </w:rPr>
        <w:t>контроля за</w:t>
      </w:r>
      <w:proofErr w:type="gramEnd"/>
      <w:r w:rsidRPr="003D4068">
        <w:rPr>
          <w:rFonts w:cs="Times New Roman"/>
          <w:b w:val="0"/>
          <w:bCs w:val="0"/>
          <w:sz w:val="28"/>
          <w:szCs w:val="28"/>
        </w:rPr>
        <w:t> предоставлением Услуги,</w:t>
      </w:r>
      <w:r w:rsidR="00072660">
        <w:rPr>
          <w:rFonts w:cs="Times New Roman"/>
          <w:b w:val="0"/>
          <w:bCs w:val="0"/>
          <w:sz w:val="28"/>
          <w:szCs w:val="28"/>
        </w:rPr>
        <w:t xml:space="preserve"> </w:t>
      </w:r>
      <w:r w:rsidRPr="003D4068">
        <w:rPr>
          <w:rFonts w:cs="Times New Roman"/>
          <w:b w:val="0"/>
          <w:bCs w:val="0"/>
          <w:sz w:val="28"/>
          <w:szCs w:val="28"/>
        </w:rPr>
        <w:t>в том числе со стороны граждан, их объединений и организаций</w:t>
      </w:r>
    </w:p>
    <w:p w:rsidR="008819CF" w:rsidRPr="00072660" w:rsidRDefault="008819CF" w:rsidP="003D4068">
      <w:pPr>
        <w:pStyle w:val="a3"/>
        <w:spacing w:after="0" w:line="240" w:lineRule="auto"/>
        <w:ind w:left="0" w:firstLine="709"/>
        <w:rPr>
          <w:sz w:val="16"/>
          <w:szCs w:val="16"/>
        </w:rPr>
      </w:pPr>
    </w:p>
    <w:p w:rsidR="008819CF" w:rsidRPr="00072660" w:rsidRDefault="008819CF" w:rsidP="003D4068">
      <w:pPr>
        <w:spacing w:line="240" w:lineRule="auto"/>
        <w:rPr>
          <w:sz w:val="16"/>
          <w:szCs w:val="16"/>
        </w:rPr>
        <w:sectPr w:rsidR="008819CF" w:rsidRPr="00072660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23.1. </w:t>
      </w:r>
      <w:proofErr w:type="gramStart"/>
      <w:r w:rsidRPr="003D4068">
        <w:rPr>
          <w:sz w:val="28"/>
          <w:szCs w:val="28"/>
        </w:rPr>
        <w:t>Контроль за</w:t>
      </w:r>
      <w:proofErr w:type="gramEnd"/>
      <w:r w:rsidRPr="003D4068">
        <w:rPr>
          <w:sz w:val="28"/>
          <w:szCs w:val="28"/>
        </w:rPr>
        <w:t xml:space="preserve"> предоставлением Услуги осуществляется в порядке и формах, предусмотренными подразделами 20-22 Регламента.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23.2. </w:t>
      </w:r>
      <w:proofErr w:type="gramStart"/>
      <w:r w:rsidRPr="003D4068">
        <w:rPr>
          <w:sz w:val="28"/>
          <w:szCs w:val="28"/>
        </w:rPr>
        <w:t>Контроль за</w:t>
      </w:r>
      <w:proofErr w:type="gramEnd"/>
      <w:r w:rsidRPr="003D4068">
        <w:rPr>
          <w:sz w:val="28"/>
          <w:szCs w:val="28"/>
        </w:rPr>
        <w:t xml:space="preserve">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 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 области».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23.3. Граждане, их объединения и организации для осуществления </w:t>
      </w:r>
      <w:proofErr w:type="gramStart"/>
      <w:r w:rsidRPr="003D4068">
        <w:rPr>
          <w:sz w:val="28"/>
          <w:szCs w:val="28"/>
        </w:rPr>
        <w:t>контроля за</w:t>
      </w:r>
      <w:proofErr w:type="gramEnd"/>
      <w:r w:rsidRPr="003D4068">
        <w:rPr>
          <w:sz w:val="28"/>
          <w:szCs w:val="28"/>
        </w:rPr>
        <w:t xml:space="preserve">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 области обращения о 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23.4. </w:t>
      </w:r>
      <w:proofErr w:type="gramStart"/>
      <w:r w:rsidRPr="003D4068">
        <w:rPr>
          <w:sz w:val="28"/>
          <w:szCs w:val="28"/>
        </w:rPr>
        <w:t>Граждане, их объединения и организации для осуществления контроля за предоставлением Услуги имеют право направлять в </w:t>
      </w:r>
      <w:r w:rsidRPr="003D4068">
        <w:rPr>
          <w:rStyle w:val="2"/>
          <w:b w:val="0"/>
          <w:sz w:val="28"/>
          <w:szCs w:val="28"/>
        </w:rPr>
        <w:t>Администрацию</w:t>
      </w:r>
      <w:r w:rsidRPr="003D4068">
        <w:rPr>
          <w:sz w:val="28"/>
          <w:szCs w:val="28"/>
        </w:rPr>
        <w:t xml:space="preserve">, МФЦ, Учредителю МФЦ индивидуальные и коллективные обращения с предложениями по совершенствованию порядка предоставления Услуги, а также жалобы и заявления на действия (бездействие) должностных лиц </w:t>
      </w:r>
      <w:r w:rsidRPr="003D4068">
        <w:rPr>
          <w:rStyle w:val="2"/>
          <w:b w:val="0"/>
          <w:sz w:val="28"/>
          <w:szCs w:val="28"/>
        </w:rPr>
        <w:t>Администрации</w:t>
      </w:r>
      <w:r w:rsidRPr="003D4068">
        <w:rPr>
          <w:sz w:val="28"/>
          <w:szCs w:val="28"/>
        </w:rPr>
        <w:t>, работников МФЦ и принятые ими решения, связанные с предоставлением Услуги.</w:t>
      </w:r>
      <w:proofErr w:type="gramEnd"/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23.5. </w:t>
      </w:r>
      <w:proofErr w:type="gramStart"/>
      <w:r w:rsidRPr="003D4068">
        <w:rPr>
          <w:sz w:val="28"/>
          <w:szCs w:val="28"/>
        </w:rPr>
        <w:t>Контроль за</w:t>
      </w:r>
      <w:proofErr w:type="gramEnd"/>
      <w:r w:rsidRPr="003D4068">
        <w:rPr>
          <w:sz w:val="28"/>
          <w:szCs w:val="28"/>
        </w:rPr>
        <w:t xml:space="preserve">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3D406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3D4068">
        <w:rPr>
          <w:sz w:val="28"/>
          <w:szCs w:val="28"/>
        </w:rPr>
        <w:t>, а также МФЦ при 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 процессе получения Услуги.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11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  <w:bookmarkStart w:id="26" w:name="_Toc125717115"/>
      <w:bookmarkEnd w:id="26"/>
      <w:r w:rsidRPr="003D4068">
        <w:rPr>
          <w:rFonts w:cs="Times New Roman"/>
          <w:b w:val="0"/>
          <w:bCs w:val="0"/>
          <w:sz w:val="28"/>
          <w:szCs w:val="28"/>
          <w:lang w:val="en-US"/>
        </w:rPr>
        <w:lastRenderedPageBreak/>
        <w:t>V</w:t>
      </w:r>
      <w:r w:rsidRPr="003D4068">
        <w:rPr>
          <w:rFonts w:cs="Times New Roman"/>
          <w:b w:val="0"/>
          <w:bCs w:val="0"/>
          <w:sz w:val="28"/>
          <w:szCs w:val="28"/>
        </w:rPr>
        <w:t>. Досудебный (внесудебный) порядок обжалования</w:t>
      </w:r>
      <w:r w:rsidR="00072660">
        <w:rPr>
          <w:rFonts w:cs="Times New Roman"/>
          <w:b w:val="0"/>
          <w:bCs w:val="0"/>
          <w:sz w:val="28"/>
          <w:szCs w:val="28"/>
        </w:rPr>
        <w:t xml:space="preserve"> </w:t>
      </w:r>
      <w:r w:rsidRPr="003D4068">
        <w:rPr>
          <w:rFonts w:cs="Times New Roman"/>
          <w:b w:val="0"/>
          <w:bCs w:val="0"/>
          <w:sz w:val="28"/>
          <w:szCs w:val="28"/>
        </w:rPr>
        <w:t xml:space="preserve">решений и действий (бездействия) </w:t>
      </w:r>
      <w:r w:rsidRPr="003D4068">
        <w:rPr>
          <w:rStyle w:val="2"/>
          <w:rFonts w:eastAsia="MS Gothic" w:cs="Times New Roman"/>
          <w:bCs w:val="0"/>
          <w:sz w:val="28"/>
          <w:szCs w:val="28"/>
        </w:rPr>
        <w:t>Администрации</w:t>
      </w:r>
      <w:r w:rsidRPr="003D4068">
        <w:rPr>
          <w:rFonts w:cs="Times New Roman"/>
          <w:b w:val="0"/>
          <w:bCs w:val="0"/>
          <w:sz w:val="28"/>
          <w:szCs w:val="28"/>
        </w:rPr>
        <w:t>, МФЦ, а также их должностных лиц, работников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27" w:name="_Toc125717116"/>
      <w:bookmarkEnd w:id="27"/>
      <w:r w:rsidRPr="003D4068">
        <w:rPr>
          <w:rFonts w:cs="Times New Roman"/>
          <w:b w:val="0"/>
          <w:bCs w:val="0"/>
          <w:sz w:val="28"/>
          <w:szCs w:val="28"/>
        </w:rPr>
        <w:t xml:space="preserve">24. Способы информирования заявителей </w:t>
      </w:r>
      <w:r w:rsidRPr="003D4068">
        <w:rPr>
          <w:rFonts w:cs="Times New Roman"/>
          <w:b w:val="0"/>
          <w:bCs w:val="0"/>
          <w:sz w:val="28"/>
          <w:szCs w:val="28"/>
        </w:rPr>
        <w:br/>
        <w:t>о порядке досудебного (внесудебного) обжалования</w:t>
      </w: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24.1. </w:t>
      </w:r>
      <w:proofErr w:type="gramStart"/>
      <w:r w:rsidRPr="003D4068">
        <w:rPr>
          <w:sz w:val="28"/>
          <w:szCs w:val="28"/>
        </w:rPr>
        <w:t xml:space="preserve">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работников осуществляется посредством размещения </w:t>
      </w:r>
      <w:r w:rsidRPr="003D4068">
        <w:rPr>
          <w:sz w:val="28"/>
          <w:szCs w:val="28"/>
        </w:rPr>
        <w:lastRenderedPageBreak/>
        <w:t xml:space="preserve">информации на стендах в местах предоставления Услуги, на официальных сайтах </w:t>
      </w:r>
      <w:r w:rsidRPr="003D4068"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3D4068">
        <w:rPr>
          <w:sz w:val="28"/>
          <w:szCs w:val="28"/>
        </w:rPr>
        <w:t>, МФЦ, Учредителя МФЦ, РПГУ, а также в ходе консультирования заявителей, в том числе по телефону, электронной почте и при личном приеме.</w:t>
      </w:r>
      <w:proofErr w:type="gramEnd"/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3D4068" w:rsidP="003D4068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28" w:name="_anchor_96"/>
      <w:bookmarkStart w:id="29" w:name="_Toc125717117"/>
      <w:bookmarkEnd w:id="28"/>
      <w:bookmarkEnd w:id="29"/>
      <w:r w:rsidRPr="003D4068">
        <w:rPr>
          <w:rFonts w:cs="Times New Roman"/>
          <w:b w:val="0"/>
          <w:bCs w:val="0"/>
          <w:sz w:val="28"/>
          <w:szCs w:val="28"/>
        </w:rPr>
        <w:t>25. Формы и способы подачи заявителями жалобы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8819CF" w:rsidP="003D4068">
      <w:pPr>
        <w:spacing w:line="240" w:lineRule="auto"/>
        <w:rPr>
          <w:sz w:val="28"/>
          <w:szCs w:val="28"/>
        </w:rPr>
      </w:pP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8819CF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25.1. </w:t>
      </w:r>
      <w:proofErr w:type="gramStart"/>
      <w:r w:rsidRPr="003D4068">
        <w:rPr>
          <w:sz w:val="28"/>
          <w:szCs w:val="28"/>
        </w:rPr>
        <w:t>Досудебное (внесудебное) обжалование решений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 210-ФЗ,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в порядке, установленном постановлением Правительства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Московской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области от 08.08.2013 № 601/33 «Об утверждении Положения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об особенностях подачи и рассмотрения жалоб на решения и действия (бездействие) исполнительных органов государственной власти Московской области, предоставляющих государственные услуги, и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их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должностных</w:t>
      </w:r>
      <w:proofErr w:type="gramEnd"/>
      <w:r w:rsidRPr="003D4068">
        <w:rPr>
          <w:sz w:val="28"/>
          <w:szCs w:val="28"/>
        </w:rPr>
        <w:t xml:space="preserve">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муниципальных услуг Московской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области и их работников».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 xml:space="preserve">25.2. Жалоба подается в письменной форме на бумажном носителе (далее – в письменной форме) или в электронной форме в </w:t>
      </w:r>
      <w:r w:rsidRPr="003D4068">
        <w:rPr>
          <w:rStyle w:val="2"/>
          <w:b w:val="0"/>
          <w:sz w:val="28"/>
          <w:szCs w:val="28"/>
          <w:lang w:eastAsia="en-US" w:bidi="ar-SA"/>
        </w:rPr>
        <w:t>Администрацию</w:t>
      </w:r>
      <w:r w:rsidRPr="003D4068">
        <w:rPr>
          <w:sz w:val="28"/>
          <w:szCs w:val="28"/>
        </w:rPr>
        <w:t>, МФЦ, Учредителю МФЦ.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25.3. Прием жалоб в письменной форме осуществляется </w:t>
      </w:r>
      <w:r w:rsidRPr="003D4068">
        <w:rPr>
          <w:rStyle w:val="2"/>
          <w:b w:val="0"/>
          <w:sz w:val="28"/>
          <w:szCs w:val="28"/>
          <w:lang w:eastAsia="en-US" w:bidi="ar-SA"/>
        </w:rPr>
        <w:t>Администрацией</w:t>
      </w:r>
      <w:r w:rsidRPr="003D4068">
        <w:rPr>
          <w:sz w:val="28"/>
          <w:szCs w:val="28"/>
        </w:rPr>
        <w:t>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</w:t>
      </w:r>
      <w:r w:rsidR="00EE02F4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(в месте его фактического нахождения), в том числе на личном приеме.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Жалоба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в письменной форме может быть также направлена по почте.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25.4. В электронной форме жалоба может быть подана заявителем посредством: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25.4.1. Официального сайта Правительства Московской области</w:t>
      </w:r>
      <w:r w:rsidR="00072660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в сети Интернет.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25.4.2. Официального сайта </w:t>
      </w:r>
      <w:r w:rsidR="000A27D8">
        <w:rPr>
          <w:rStyle w:val="2"/>
          <w:b w:val="0"/>
          <w:sz w:val="28"/>
          <w:szCs w:val="28"/>
          <w:lang w:eastAsia="en-US" w:bidi="ar-SA"/>
        </w:rPr>
        <w:t>органов местного самоуправления</w:t>
      </w:r>
      <w:r w:rsidRPr="003D4068">
        <w:rPr>
          <w:rStyle w:val="2"/>
          <w:b w:val="0"/>
          <w:sz w:val="28"/>
          <w:szCs w:val="28"/>
          <w:lang w:eastAsia="en-US" w:bidi="ar-SA"/>
        </w:rPr>
        <w:t xml:space="preserve">, </w:t>
      </w:r>
      <w:r w:rsidRPr="003D4068">
        <w:rPr>
          <w:sz w:val="28"/>
          <w:szCs w:val="28"/>
        </w:rPr>
        <w:t>МФЦ, Учредителя МФЦ в сети Интернет.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25.4.3. ЕПГУ, РПГУ, за исключением жалоб на решения и действия (бездействие) МФЦ и их работников.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услуг, за исключением жалоб на решения и действия (бездействие) МФЦ и их работников.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25.5. Жалоба, поступившая в </w:t>
      </w:r>
      <w:r w:rsidRPr="003D4068">
        <w:rPr>
          <w:rStyle w:val="2"/>
          <w:b w:val="0"/>
          <w:sz w:val="28"/>
          <w:szCs w:val="28"/>
          <w:lang w:eastAsia="en-US" w:bidi="ar-SA"/>
        </w:rPr>
        <w:t>Администрацию</w:t>
      </w:r>
      <w:r w:rsidRPr="003D4068">
        <w:rPr>
          <w:sz w:val="28"/>
          <w:szCs w:val="28"/>
        </w:rPr>
        <w:t>, МФЦ, Учредителю МФЦ подлежит рассмотрению в течение 15 (пятнадцати) рабочих дней</w:t>
      </w:r>
      <w:r w:rsidR="000A27D8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 xml:space="preserve">со дня </w:t>
      </w:r>
      <w:r w:rsidRPr="003D4068">
        <w:rPr>
          <w:sz w:val="28"/>
          <w:szCs w:val="28"/>
        </w:rPr>
        <w:lastRenderedPageBreak/>
        <w:t>ее регистрации, если более короткие сроки рассмотрения жалобы</w:t>
      </w:r>
      <w:r w:rsidR="000A27D8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 xml:space="preserve">не установлены уполномоченным на ее рассмотрение </w:t>
      </w:r>
      <w:r w:rsidRPr="003D4068">
        <w:rPr>
          <w:rStyle w:val="2"/>
          <w:b w:val="0"/>
          <w:sz w:val="28"/>
          <w:szCs w:val="28"/>
          <w:lang w:eastAsia="en-US" w:bidi="ar-SA"/>
        </w:rPr>
        <w:t xml:space="preserve">Администрацией, </w:t>
      </w:r>
      <w:r w:rsidRPr="003D4068">
        <w:rPr>
          <w:sz w:val="28"/>
          <w:szCs w:val="28"/>
        </w:rPr>
        <w:t>МФЦ, Учредителем МФЦ.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В случае обжалования отказа Администрации, должностного лица</w:t>
      </w:r>
      <w:r w:rsidRPr="003D4068">
        <w:rPr>
          <w:rStyle w:val="2"/>
          <w:b w:val="0"/>
          <w:sz w:val="28"/>
          <w:szCs w:val="28"/>
          <w:lang w:eastAsia="en-US" w:bidi="ar-SA"/>
        </w:rPr>
        <w:t xml:space="preserve">, </w:t>
      </w:r>
      <w:r w:rsidRPr="003D4068">
        <w:rPr>
          <w:sz w:val="28"/>
          <w:szCs w:val="28"/>
        </w:rPr>
        <w:t>МФЦ, его</w:t>
      </w:r>
      <w:r w:rsidR="000A27D8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работника, в приеме документов у заявителя либо в исправлении допущенных опечаток и</w:t>
      </w:r>
      <w:r w:rsidR="000A27D8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25.6.1. </w:t>
      </w:r>
      <w:proofErr w:type="gramStart"/>
      <w:r w:rsidRPr="003D4068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</w:t>
      </w:r>
      <w:r w:rsidR="000A27D8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  <w:proofErr w:type="gramEnd"/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>25.6.2. В удовлетворении жалобы отказывается.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  <w:lang w:eastAsia="ar-SA"/>
        </w:rPr>
        <w:t xml:space="preserve">25.7. При удовлетворении жалобы </w:t>
      </w:r>
      <w:r w:rsidRPr="003D4068">
        <w:rPr>
          <w:rStyle w:val="2"/>
          <w:b w:val="0"/>
          <w:sz w:val="28"/>
          <w:szCs w:val="28"/>
          <w:lang w:eastAsia="en-US" w:bidi="ar-SA"/>
        </w:rPr>
        <w:t>Администрация</w:t>
      </w:r>
      <w:r w:rsidRPr="003D4068">
        <w:rPr>
          <w:sz w:val="28"/>
          <w:szCs w:val="28"/>
          <w:lang w:eastAsia="ar-SA"/>
        </w:rPr>
        <w:t>, МФЦ, Учредитель МФЦ принимает исчерпывающие меры по устранению выявленных нарушений,</w:t>
      </w:r>
      <w:r w:rsidR="000A27D8">
        <w:rPr>
          <w:sz w:val="28"/>
          <w:szCs w:val="28"/>
          <w:lang w:eastAsia="ar-SA"/>
        </w:rPr>
        <w:t xml:space="preserve"> </w:t>
      </w:r>
      <w:r w:rsidRPr="003D4068">
        <w:rPr>
          <w:sz w:val="28"/>
          <w:szCs w:val="28"/>
          <w:lang w:eastAsia="ar-SA"/>
        </w:rPr>
        <w:t>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8819CF" w:rsidRPr="003D4068" w:rsidRDefault="008819CF" w:rsidP="003D4068">
      <w:pPr>
        <w:spacing w:line="240" w:lineRule="auto"/>
        <w:rPr>
          <w:sz w:val="28"/>
          <w:szCs w:val="28"/>
        </w:rPr>
        <w:sectPr w:rsidR="008819CF" w:rsidRPr="003D4068" w:rsidSect="003D4068">
          <w:type w:val="continuous"/>
          <w:pgSz w:w="11906" w:h="16838"/>
          <w:pgMar w:top="1739" w:right="707" w:bottom="1134" w:left="1134" w:header="1134" w:footer="0" w:gutter="0"/>
          <w:cols w:space="720"/>
          <w:formProt w:val="0"/>
          <w:docGrid w:linePitch="312" w:charSpace="-6145"/>
        </w:sectPr>
      </w:pP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lastRenderedPageBreak/>
        <w:t>25.8. Не позднее дня, следующего за днем принятия решения, указанного в пункте 25.6</w:t>
      </w:r>
      <w:r w:rsidR="000A27D8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Регламента, заявителю в письменной форме</w:t>
      </w:r>
      <w:r w:rsidR="000A27D8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>или по желанию заявителя в электронной форме направляется мотивированный ответ о результатах рассмотрения</w:t>
      </w:r>
      <w:r w:rsidR="000A27D8">
        <w:rPr>
          <w:sz w:val="28"/>
          <w:szCs w:val="28"/>
        </w:rPr>
        <w:t xml:space="preserve"> </w:t>
      </w:r>
      <w:r w:rsidRPr="003D4068">
        <w:rPr>
          <w:sz w:val="28"/>
          <w:szCs w:val="28"/>
        </w:rPr>
        <w:t xml:space="preserve">жалобы. В случае признания жалобы подлежащей удовлетворению в ответе заявителю дается информация о действиях, осуществляемых </w:t>
      </w:r>
      <w:r w:rsidRPr="003D4068">
        <w:rPr>
          <w:rStyle w:val="2"/>
          <w:b w:val="0"/>
          <w:sz w:val="28"/>
          <w:szCs w:val="28"/>
          <w:lang w:eastAsia="en-US" w:bidi="ar-SA"/>
        </w:rPr>
        <w:t>Администрацией</w:t>
      </w:r>
      <w:r w:rsidRPr="003D4068">
        <w:rPr>
          <w:sz w:val="28"/>
          <w:szCs w:val="28"/>
        </w:rPr>
        <w:t xml:space="preserve">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Pr="003D4068">
        <w:rPr>
          <w:sz w:val="28"/>
          <w:szCs w:val="28"/>
        </w:rPr>
        <w:t>неудобства</w:t>
      </w:r>
      <w:proofErr w:type="gramEnd"/>
      <w:r w:rsidRPr="003D4068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8819CF" w:rsidRPr="003D4068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25.9. В случае установления в ходе или по результатам </w:t>
      </w:r>
      <w:proofErr w:type="gramStart"/>
      <w:r w:rsidRPr="003D406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D4068">
        <w:rPr>
          <w:sz w:val="28"/>
          <w:szCs w:val="28"/>
        </w:rPr>
        <w:t xml:space="preserve">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8819CF" w:rsidRDefault="003D4068" w:rsidP="003D4068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3D4068">
        <w:rPr>
          <w:sz w:val="28"/>
          <w:szCs w:val="28"/>
        </w:rPr>
        <w:t xml:space="preserve">В случае признания </w:t>
      </w:r>
      <w:proofErr w:type="gramStart"/>
      <w:r w:rsidRPr="003D4068">
        <w:rPr>
          <w:sz w:val="28"/>
          <w:szCs w:val="28"/>
        </w:rPr>
        <w:t>жалобы</w:t>
      </w:r>
      <w:proofErr w:type="gramEnd"/>
      <w:r w:rsidRPr="003D4068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7AED" w:rsidRDefault="00A67AED">
      <w:pPr>
        <w:spacing w:after="0"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7AED" w:rsidRPr="00187A49" w:rsidRDefault="00A67AED" w:rsidP="00A67AED">
      <w:pPr>
        <w:spacing w:line="240" w:lineRule="auto"/>
        <w:ind w:left="5670"/>
      </w:pPr>
      <w:r w:rsidRPr="00187A4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A67AED" w:rsidRPr="00187A49" w:rsidRDefault="00A67AED" w:rsidP="00A67AED">
      <w:pPr>
        <w:spacing w:line="240" w:lineRule="auto"/>
        <w:ind w:left="5670"/>
        <w:rPr>
          <w:sz w:val="28"/>
          <w:szCs w:val="28"/>
        </w:rPr>
      </w:pPr>
      <w:r w:rsidRPr="00187A49">
        <w:rPr>
          <w:sz w:val="28"/>
          <w:szCs w:val="28"/>
        </w:rPr>
        <w:t>к административному</w:t>
      </w:r>
    </w:p>
    <w:p w:rsidR="00A67AED" w:rsidRPr="00187A49" w:rsidRDefault="00A67AED" w:rsidP="00A67AED">
      <w:pPr>
        <w:spacing w:line="240" w:lineRule="auto"/>
        <w:ind w:left="5670"/>
        <w:rPr>
          <w:sz w:val="28"/>
          <w:szCs w:val="28"/>
        </w:rPr>
      </w:pPr>
      <w:r w:rsidRPr="00187A49">
        <w:rPr>
          <w:sz w:val="28"/>
          <w:szCs w:val="28"/>
        </w:rPr>
        <w:t>регламенту предоставления</w:t>
      </w:r>
    </w:p>
    <w:p w:rsidR="00A67AED" w:rsidRPr="00187A49" w:rsidRDefault="00A67AED" w:rsidP="00A67AED">
      <w:pPr>
        <w:spacing w:line="240" w:lineRule="auto"/>
        <w:ind w:left="5670"/>
        <w:rPr>
          <w:sz w:val="28"/>
          <w:szCs w:val="28"/>
        </w:rPr>
      </w:pPr>
      <w:r w:rsidRPr="00187A49">
        <w:rPr>
          <w:sz w:val="28"/>
          <w:szCs w:val="28"/>
        </w:rPr>
        <w:t>муниципальной услуги «Выдача</w:t>
      </w:r>
    </w:p>
    <w:p w:rsidR="00A67AED" w:rsidRPr="00187A49" w:rsidRDefault="00A67AED" w:rsidP="00A67AED">
      <w:pPr>
        <w:spacing w:line="240" w:lineRule="auto"/>
        <w:ind w:left="5670"/>
        <w:rPr>
          <w:sz w:val="28"/>
          <w:szCs w:val="28"/>
        </w:rPr>
      </w:pPr>
      <w:r w:rsidRPr="00187A49">
        <w:rPr>
          <w:sz w:val="28"/>
          <w:szCs w:val="28"/>
        </w:rPr>
        <w:t>документа, подтверждающего</w:t>
      </w:r>
    </w:p>
    <w:p w:rsidR="00A67AED" w:rsidRPr="00187A49" w:rsidRDefault="00A67AED" w:rsidP="00A67AED">
      <w:pPr>
        <w:spacing w:line="240" w:lineRule="auto"/>
        <w:ind w:left="5670"/>
        <w:rPr>
          <w:sz w:val="28"/>
          <w:szCs w:val="28"/>
        </w:rPr>
      </w:pPr>
      <w:r w:rsidRPr="00187A49">
        <w:rPr>
          <w:sz w:val="28"/>
          <w:szCs w:val="28"/>
        </w:rPr>
        <w:t>проведение основных работ</w:t>
      </w:r>
    </w:p>
    <w:p w:rsidR="00A67AED" w:rsidRPr="00187A49" w:rsidRDefault="00A67AED" w:rsidP="00A67AED">
      <w:pPr>
        <w:spacing w:line="240" w:lineRule="auto"/>
        <w:ind w:left="5670"/>
        <w:rPr>
          <w:sz w:val="28"/>
          <w:szCs w:val="28"/>
        </w:rPr>
      </w:pPr>
      <w:r w:rsidRPr="00187A49">
        <w:rPr>
          <w:sz w:val="28"/>
          <w:szCs w:val="28"/>
        </w:rPr>
        <w:t>по строительству (реконструкции)</w:t>
      </w:r>
    </w:p>
    <w:p w:rsidR="00A67AED" w:rsidRPr="00187A49" w:rsidRDefault="00A67AED" w:rsidP="00A67AED">
      <w:pPr>
        <w:spacing w:line="240" w:lineRule="auto"/>
        <w:ind w:left="5670"/>
        <w:rPr>
          <w:sz w:val="28"/>
          <w:szCs w:val="28"/>
        </w:rPr>
      </w:pPr>
      <w:r w:rsidRPr="00187A49">
        <w:rPr>
          <w:sz w:val="28"/>
          <w:szCs w:val="28"/>
        </w:rPr>
        <w:t>объекта индивидуального жилищного</w:t>
      </w:r>
    </w:p>
    <w:p w:rsidR="00A67AED" w:rsidRPr="00187A49" w:rsidRDefault="00A67AED" w:rsidP="00A67AED">
      <w:pPr>
        <w:spacing w:line="240" w:lineRule="auto"/>
        <w:ind w:left="5670"/>
        <w:rPr>
          <w:sz w:val="28"/>
          <w:szCs w:val="28"/>
        </w:rPr>
      </w:pPr>
      <w:r w:rsidRPr="00187A49">
        <w:rPr>
          <w:sz w:val="28"/>
          <w:szCs w:val="28"/>
        </w:rPr>
        <w:t xml:space="preserve">строительства, </w:t>
      </w:r>
      <w:proofErr w:type="gramStart"/>
      <w:r w:rsidRPr="00187A49">
        <w:rPr>
          <w:sz w:val="28"/>
          <w:szCs w:val="28"/>
        </w:rPr>
        <w:t>осуществляемому</w:t>
      </w:r>
      <w:proofErr w:type="gramEnd"/>
    </w:p>
    <w:p w:rsidR="00A67AED" w:rsidRPr="00187A49" w:rsidRDefault="00A67AED" w:rsidP="00A67AED">
      <w:pPr>
        <w:spacing w:line="240" w:lineRule="auto"/>
        <w:ind w:left="5670"/>
        <w:rPr>
          <w:sz w:val="28"/>
          <w:szCs w:val="28"/>
        </w:rPr>
      </w:pPr>
      <w:r w:rsidRPr="00187A49">
        <w:rPr>
          <w:sz w:val="28"/>
          <w:szCs w:val="28"/>
        </w:rPr>
        <w:t>с привлечением средств</w:t>
      </w:r>
    </w:p>
    <w:p w:rsidR="00A67AED" w:rsidRPr="00187A49" w:rsidRDefault="00A67AED" w:rsidP="00A67AED">
      <w:pPr>
        <w:spacing w:line="240" w:lineRule="auto"/>
        <w:ind w:left="5670"/>
        <w:rPr>
          <w:sz w:val="28"/>
          <w:szCs w:val="28"/>
        </w:rPr>
      </w:pPr>
      <w:r w:rsidRPr="00187A49">
        <w:rPr>
          <w:sz w:val="28"/>
          <w:szCs w:val="28"/>
        </w:rPr>
        <w:t>материнского (семейного)</w:t>
      </w:r>
    </w:p>
    <w:p w:rsidR="00A67AED" w:rsidRPr="00187A49" w:rsidRDefault="00A67AED" w:rsidP="00A67AED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/>
          <w:sz w:val="28"/>
          <w:szCs w:val="28"/>
        </w:rPr>
        <w:t>капитала»</w:t>
      </w:r>
    </w:p>
    <w:p w:rsidR="00A67AED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center"/>
      </w:pPr>
      <w:r w:rsidRPr="00187A49">
        <w:rPr>
          <w:rFonts w:ascii="Times New Roman" w:hAnsi="Times New Roman" w:cs="Times New Roman"/>
          <w:sz w:val="28"/>
          <w:szCs w:val="28"/>
        </w:rPr>
        <w:t>Форма решения о предоставлении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187A49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</w:p>
    <w:p w:rsidR="00A67AED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ind w:left="3261" w:hanging="709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 xml:space="preserve">                                             УТВЕРЖДАЮ</w:t>
      </w:r>
    </w:p>
    <w:p w:rsidR="00A67AED" w:rsidRPr="00187A49" w:rsidRDefault="00A67AED" w:rsidP="00A67AED">
      <w:pPr>
        <w:pStyle w:val="ConsPlusNonformat"/>
        <w:ind w:left="3261" w:hanging="709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ind w:left="5102"/>
      </w:pPr>
      <w:r w:rsidRPr="00187A4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67AED" w:rsidRPr="00187A49" w:rsidRDefault="00A67AED" w:rsidP="00A67AED">
      <w:pPr>
        <w:pStyle w:val="ConsPlusNonformat"/>
        <w:ind w:left="4820"/>
      </w:pPr>
      <w:proofErr w:type="gramStart"/>
      <w:r w:rsidRPr="00187A49">
        <w:rPr>
          <w:rFonts w:ascii="Times New Roman" w:hAnsi="Times New Roman" w:cs="Times New Roman"/>
          <w:sz w:val="28"/>
          <w:szCs w:val="28"/>
        </w:rPr>
        <w:t>(наименование органа, уполномоченного</w:t>
      </w:r>
      <w:proofErr w:type="gramEnd"/>
    </w:p>
    <w:p w:rsidR="00A67AED" w:rsidRPr="00187A49" w:rsidRDefault="00A67AED" w:rsidP="00A67AED">
      <w:pPr>
        <w:pStyle w:val="ConsPlusNonformat"/>
        <w:ind w:left="4820"/>
      </w:pPr>
      <w:r w:rsidRPr="00187A49">
        <w:rPr>
          <w:rFonts w:ascii="Times New Roman" w:hAnsi="Times New Roman" w:cs="Times New Roman"/>
          <w:sz w:val="28"/>
          <w:szCs w:val="28"/>
        </w:rPr>
        <w:t>на выдачу разрешения на строительство)</w:t>
      </w:r>
    </w:p>
    <w:p w:rsidR="00A67AED" w:rsidRPr="00187A49" w:rsidRDefault="00A67AED" w:rsidP="00A67AED">
      <w:pPr>
        <w:pStyle w:val="ConsPlusNonformat"/>
        <w:ind w:left="5102"/>
      </w:pPr>
    </w:p>
    <w:p w:rsidR="00A67AED" w:rsidRPr="00187A49" w:rsidRDefault="00A67AED" w:rsidP="00A67AED">
      <w:pPr>
        <w:pStyle w:val="ConsPlusNonformat"/>
        <w:ind w:left="5102"/>
      </w:pPr>
    </w:p>
    <w:p w:rsidR="00A67AED" w:rsidRPr="00187A49" w:rsidRDefault="00A67AED" w:rsidP="00A67AED">
      <w:pPr>
        <w:pStyle w:val="ConsPlusNonformat"/>
        <w:ind w:left="5102"/>
      </w:pPr>
      <w:r w:rsidRPr="00187A4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67AED" w:rsidRPr="00187A49" w:rsidRDefault="00A67AED" w:rsidP="00A67AE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proofErr w:type="gramStart"/>
      <w:r w:rsidRPr="00187A49">
        <w:rPr>
          <w:rFonts w:ascii="Times New Roman" w:hAnsi="Times New Roman" w:cs="Times New Roman"/>
          <w:sz w:val="28"/>
          <w:szCs w:val="28"/>
        </w:rPr>
        <w:t xml:space="preserve">(уполномоченное лицо </w:t>
      </w:r>
      <w:proofErr w:type="gramEnd"/>
    </w:p>
    <w:p w:rsidR="00A67AED" w:rsidRPr="00187A49" w:rsidRDefault="00A67AED" w:rsidP="00A67AE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 xml:space="preserve">на освидетельствование проведения основных работ по строительству объекта  индивидуального жилищного </w:t>
      </w:r>
    </w:p>
    <w:p w:rsidR="00A67AED" w:rsidRPr="00187A49" w:rsidRDefault="00A67AED" w:rsidP="00A67AE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(монтаж фундамента, возведение стен и кровли) </w:t>
      </w:r>
    </w:p>
    <w:p w:rsidR="00A67AED" w:rsidRPr="00187A49" w:rsidRDefault="00A67AED" w:rsidP="00A67AE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 xml:space="preserve">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</w:t>
      </w:r>
    </w:p>
    <w:p w:rsidR="00A67AED" w:rsidRPr="00187A49" w:rsidRDefault="00A67AED" w:rsidP="00A67AE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с жилищным законодательством Российской Федерации</w:t>
      </w:r>
      <w:proofErr w:type="gramStart"/>
      <w:r w:rsidRPr="00187A49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187A49">
        <w:rPr>
          <w:rFonts w:ascii="Times New Roman" w:hAnsi="Times New Roman" w:cs="Times New Roman"/>
          <w:sz w:val="28"/>
          <w:szCs w:val="28"/>
        </w:rPr>
        <w:t>далее - уполномоченное лицо)</w:t>
      </w:r>
    </w:p>
    <w:p w:rsidR="00A67AED" w:rsidRPr="00187A49" w:rsidRDefault="00A67AED" w:rsidP="00A67AED">
      <w:pPr>
        <w:pStyle w:val="ConsPlusNonformat"/>
        <w:ind w:left="3261" w:hanging="709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ind w:left="3261" w:hanging="709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ind w:left="5102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 xml:space="preserve"> «__» ____________ 20_______ г.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Default="00A67AED" w:rsidP="00A67A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jc w:val="center"/>
        <w:rPr>
          <w:sz w:val="28"/>
          <w:szCs w:val="28"/>
        </w:rPr>
      </w:pPr>
      <w:r w:rsidRPr="00187A49">
        <w:rPr>
          <w:sz w:val="28"/>
          <w:szCs w:val="28"/>
        </w:rPr>
        <w:t xml:space="preserve">АКТ </w:t>
      </w:r>
    </w:p>
    <w:p w:rsidR="00A67AED" w:rsidRPr="00187A49" w:rsidRDefault="00A67AED" w:rsidP="00A67AED">
      <w:pPr>
        <w:jc w:val="center"/>
        <w:rPr>
          <w:sz w:val="28"/>
          <w:szCs w:val="28"/>
        </w:rPr>
      </w:pPr>
      <w:r w:rsidRPr="00187A49">
        <w:rPr>
          <w:sz w:val="28"/>
          <w:szCs w:val="28"/>
        </w:rPr>
        <w:t xml:space="preserve"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</w:t>
      </w:r>
    </w:p>
    <w:p w:rsidR="00A67AED" w:rsidRPr="00187A49" w:rsidRDefault="00A67AED" w:rsidP="00A67AED">
      <w:pPr>
        <w:jc w:val="center"/>
        <w:rPr>
          <w:sz w:val="28"/>
          <w:szCs w:val="28"/>
        </w:rPr>
      </w:pPr>
      <w:r w:rsidRPr="00187A49">
        <w:rPr>
          <w:sz w:val="28"/>
          <w:szCs w:val="28"/>
        </w:rPr>
        <w:t xml:space="preserve">на учетную норму площади жилого помещения, устанавливаемую в соответствии </w:t>
      </w:r>
    </w:p>
    <w:p w:rsidR="00A67AED" w:rsidRPr="00187A49" w:rsidRDefault="00A67AED" w:rsidP="00A67AED">
      <w:pPr>
        <w:jc w:val="center"/>
        <w:rPr>
          <w:sz w:val="28"/>
          <w:szCs w:val="28"/>
        </w:rPr>
      </w:pPr>
      <w:r w:rsidRPr="00187A49">
        <w:rPr>
          <w:sz w:val="28"/>
          <w:szCs w:val="28"/>
        </w:rPr>
        <w:t>с жилищным законодательством Российской Федерации</w:t>
      </w:r>
    </w:p>
    <w:p w:rsidR="00A67AED" w:rsidRPr="00187A49" w:rsidRDefault="00A67AED" w:rsidP="00A67A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«__» ____________ 20__ г.                                                      _____________________</w:t>
      </w:r>
    </w:p>
    <w:p w:rsidR="00A67AED" w:rsidRPr="00187A49" w:rsidRDefault="00A67AED" w:rsidP="00A67A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(место составления акта)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Настоящий акт освидетельствования объекта индивидуального жилищного строительства или дома блокированной застройки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(наименование, адрес (местоположение) или строительный адрес объекта индивидуального жилищного строительства или дома блокированной                               застройки &lt;*&gt;)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(степень готовности объекта индивидуального жилищного                     строительства (монтаж фундамента, возведение стен, возведение кровли)                   или проведение работ по реконструкции объекта индивидуального жилищного строительства либо реконструкции дома блокированной застройки)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подчеркнуть),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A49">
        <w:rPr>
          <w:rFonts w:ascii="Times New Roman" w:hAnsi="Times New Roman" w:cs="Times New Roman"/>
          <w:sz w:val="28"/>
          <w:szCs w:val="28"/>
        </w:rPr>
        <w:t>(фамилия, имя, отчество (при наличии) застройщика, паспортные данные, место жительства, номер телефона и (или) адрес электронной почты (при наличии)</w:t>
      </w:r>
      <w:proofErr w:type="gramEnd"/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(фамилия, имя, отчество (при наличии) представителя застройщика, реквизиты     документа, подтверждающего полномочия представителя застройщика -                  заполняется при наличии представителя)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A49">
        <w:rPr>
          <w:rFonts w:ascii="Times New Roman" w:hAnsi="Times New Roman" w:cs="Times New Roman"/>
          <w:sz w:val="28"/>
          <w:szCs w:val="28"/>
        </w:rPr>
        <w:t>осуществляющего строительство объекта индивидуального жилищного строительства или реконструкцию объекта индивидуального жилищного строительства либо реконструкцию дома блокированной застройки на основании направленного уведомления о соответствии указанных в уведомлении                              о планируемом строительстве параметров объекта индивидуального жилищного строительства или садового дома, предусмотренного пунктом 2 части 7 статьи 51.1   Градостроительного кодекса Российской Федерации, установленным параметрам  и допустимости размещения объекта индивидуального жилищного строительства  на земельном участке</w:t>
      </w:r>
      <w:proofErr w:type="gramEnd"/>
      <w:r w:rsidRPr="00187A49">
        <w:rPr>
          <w:rFonts w:ascii="Times New Roman" w:hAnsi="Times New Roman" w:cs="Times New Roman"/>
          <w:sz w:val="28"/>
          <w:szCs w:val="28"/>
        </w:rPr>
        <w:t xml:space="preserve"> (далее - уведомление) или выданного разрешения   на строительство (нужное подчеркнуть)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(номер уведомления (при наличии), дата направления уведомления, номер, дата    выдачи разрешения на строительство, наименование органа, выдавшего         разрешение на строительство или направившего уведомление)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Осмотр объекта индивидуального жилищного строительства или дома блокированной застройки проведен в присутствии следующих лиц: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A49">
        <w:rPr>
          <w:rFonts w:ascii="Times New Roman" w:hAnsi="Times New Roman" w:cs="Times New Roman"/>
          <w:sz w:val="28"/>
          <w:szCs w:val="28"/>
        </w:rPr>
        <w:t>(фамилия, имя, отчество (при наличии), паспортные данные, место жительства,             номер телефона застройщика - для физических лиц,</w:t>
      </w:r>
      <w:proofErr w:type="gramEnd"/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lastRenderedPageBreak/>
        <w:t>фамилия, имя, отчество (при наличии) представителя застройщика, реквизиты      документа, подтверждающего полномочия представителя застройщика -  заполняется при наличии представителя)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A49">
        <w:rPr>
          <w:rFonts w:ascii="Times New Roman" w:hAnsi="Times New Roman" w:cs="Times New Roman"/>
          <w:sz w:val="28"/>
          <w:szCs w:val="28"/>
        </w:rPr>
        <w:t>(фамилия, имя, отчество (при наличии), должность представителя юридического                         лица, наименование, номер, дата записи о государственной регистрации в Едином государственном реестре юридических лиц, идентификационный номер налогоплательщика, адрес в пределах места нахождения юридического лица, номер телефона и (или) факса (при наличии) - для юридических лиц)</w:t>
      </w:r>
      <w:proofErr w:type="gramEnd"/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Настоящий акт составлен о нижеследующем: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1. К освидетельствованию предъявлены следующие конструкции: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(перечень и краткая характеристика конструкций объекта индивидуального          жилищного строительства или дома блокированной застройки)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 xml:space="preserve">    В ходе осмотра объекта индивидуального жилищного строительства или дома блокированной застройки </w:t>
      </w:r>
      <w:proofErr w:type="gramStart"/>
      <w:r w:rsidRPr="00187A49">
        <w:rPr>
          <w:rFonts w:ascii="Times New Roman" w:hAnsi="Times New Roman" w:cs="Times New Roman"/>
          <w:sz w:val="28"/>
          <w:szCs w:val="28"/>
        </w:rPr>
        <w:t>проводились</w:t>
      </w:r>
      <w:proofErr w:type="gramEnd"/>
      <w:r w:rsidRPr="00187A49">
        <w:rPr>
          <w:rFonts w:ascii="Times New Roman" w:hAnsi="Times New Roman" w:cs="Times New Roman"/>
          <w:sz w:val="28"/>
          <w:szCs w:val="28"/>
        </w:rPr>
        <w:t>/не проводились обмеры и обследования (нужное подчеркнуть)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67AED" w:rsidRPr="00187A49" w:rsidRDefault="00A67AED" w:rsidP="00A67A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(результаты проведенных обмеров и обследований)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2. Наименование проведенных работ: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2.1. Основные работы по строи</w:t>
      </w:r>
      <w:r w:rsidRPr="00187A49">
        <w:rPr>
          <w:rFonts w:ascii="Times New Roman" w:hAnsi="Times New Roman" w:cs="Times New Roman"/>
          <w:sz w:val="28"/>
          <w:szCs w:val="28"/>
          <w:shd w:val="clear" w:color="auto" w:fill="FFFFFF"/>
        </w:rPr>
        <w:t>тельству объекта индивидуального жилищного строительства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7A4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7A49">
        <w:rPr>
          <w:rFonts w:ascii="Times New Roman" w:hAnsi="Times New Roman" w:cs="Times New Roman"/>
          <w:sz w:val="28"/>
          <w:szCs w:val="28"/>
          <w:shd w:val="clear" w:color="auto" w:fill="FFFFFF"/>
        </w:rPr>
        <w:t>(степень готовности объекта индивидуального жилищного строительства:          монтаж фундамента, возведение стен, возведение кровли)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7A49">
        <w:rPr>
          <w:rFonts w:ascii="Times New Roman" w:hAnsi="Times New Roman" w:cs="Times New Roman"/>
          <w:sz w:val="28"/>
          <w:szCs w:val="28"/>
          <w:shd w:val="clear" w:color="auto" w:fill="FFFFFF"/>
        </w:rPr>
        <w:t>2.2. Проведенные работы по реконструкции объекта индивидуального жилищного строительства или реконструкции дома блокированной застройки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7A4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7A49">
        <w:rPr>
          <w:rFonts w:ascii="Times New Roman" w:hAnsi="Times New Roman" w:cs="Times New Roman"/>
          <w:sz w:val="28"/>
          <w:szCs w:val="28"/>
          <w:shd w:val="clear" w:color="auto" w:fill="FFFFFF"/>
        </w:rPr>
        <w:t>(степень готовности объекта индивидуального жилищного строительства                     или дома блокированной застройки: монтаж фундамента, возведение стен, возведение кровли или изменение ее конфигурации, замена и (или) восстановление несущих строительных конструкций)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7"/>
          <w:szCs w:val="27"/>
          <w:shd w:val="clear" w:color="auto" w:fill="FFFFFF"/>
        </w:rPr>
        <w:t>В результате проведенных работ по реконструкции объекта индивидуального жилищного строительства или реконструкции дома блокированной застройки общая</w:t>
      </w:r>
      <w:r w:rsidRPr="00187A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87A4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площадь жилого помещения (жилых помещений) увеличивается на ____ кв. м                     и после завершения работ по строительству или ре</w:t>
      </w:r>
      <w:r w:rsidRPr="00187A49">
        <w:rPr>
          <w:rFonts w:ascii="Times New Roman" w:hAnsi="Times New Roman" w:cs="Times New Roman"/>
          <w:sz w:val="28"/>
          <w:szCs w:val="28"/>
        </w:rPr>
        <w:t>конструкции должна составить ____ кв. м.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3. Даты: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начала работ «__» _______ 20__ г.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окончания работ «__» _______ 20__ г.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4. Документ составлен в ____ экземплярах.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Приложения: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5. Подписи: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Застройщик или его представитель: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___________________________________                                    ___________________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A49">
        <w:rPr>
          <w:rFonts w:ascii="Times New Roman" w:hAnsi="Times New Roman" w:cs="Times New Roman"/>
          <w:sz w:val="28"/>
          <w:szCs w:val="28"/>
        </w:rPr>
        <w:t>(фамилия, имя, отчество (при наличии)                                                (подпись)</w:t>
      </w:r>
      <w:proofErr w:type="gramEnd"/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Лица, участвующие в осмотре объекта индивидуального жилищного строительства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или дома блокированной застройки: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________________________________________________    ___________________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(должность уполномоченного лица, фамилия, инициалы)                 (подпись)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_________________________________________________    ___________________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(должность уполномоченного лица, фамилия, инициалы)                 (подпись)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________________________________________________    ___________________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(должность уполномоченного лица, фамилия, инициалы)                 (подпись)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постановления Правительства Российской Федерации от 19 ноября 2014 г. № 1221 «Об утверждении Правил присвоения, изменения и аннулирования адресов»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rPr>
          <w:sz w:val="22"/>
          <w:szCs w:val="22"/>
        </w:rPr>
      </w:pPr>
      <w:r w:rsidRPr="00187A49">
        <w:rPr>
          <w:sz w:val="22"/>
          <w:szCs w:val="22"/>
        </w:rPr>
        <w:br w:type="page"/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7"/>
        <w:gridCol w:w="2051"/>
        <w:gridCol w:w="5027"/>
      </w:tblGrid>
      <w:tr w:rsidR="00A67AED" w:rsidRPr="00187A49" w:rsidTr="00800E3A">
        <w:trPr>
          <w:trHeight w:val="283"/>
        </w:trPr>
        <w:tc>
          <w:tcPr>
            <w:tcW w:w="2903" w:type="dxa"/>
          </w:tcPr>
          <w:p w:rsidR="00A67AED" w:rsidRPr="00187A49" w:rsidRDefault="00A67AED" w:rsidP="00800E3A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A67AED" w:rsidRPr="00187A49" w:rsidRDefault="00A67AED" w:rsidP="00800E3A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7AED" w:rsidRPr="00187A49" w:rsidRDefault="00A67AED" w:rsidP="00A67AED">
            <w:pPr>
              <w:spacing w:after="0" w:line="240" w:lineRule="auto"/>
              <w:ind w:left="51" w:hanging="11"/>
            </w:pPr>
            <w:r w:rsidRPr="00187A49">
              <w:rPr>
                <w:sz w:val="28"/>
                <w:szCs w:val="28"/>
              </w:rPr>
              <w:t>Приложение 2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к административному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регламенту предоставления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муниципальной услуги «Выдача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документа, подтверждающего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проведение основных работ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по строительству (реконструкции)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объекта индивидуального жилищного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 xml:space="preserve">строительства, </w:t>
            </w:r>
            <w:proofErr w:type="gramStart"/>
            <w:r w:rsidRPr="00187A49">
              <w:rPr>
                <w:sz w:val="28"/>
                <w:szCs w:val="28"/>
              </w:rPr>
              <w:t>осуществляемому</w:t>
            </w:r>
            <w:proofErr w:type="gramEnd"/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с привлечением средств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материнского (семейного)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капитала»</w:t>
            </w:r>
          </w:p>
          <w:p w:rsidR="00A67AED" w:rsidRPr="00187A49" w:rsidRDefault="00A67AED" w:rsidP="00800E3A">
            <w:pPr>
              <w:rPr>
                <w:sz w:val="28"/>
                <w:szCs w:val="28"/>
              </w:rPr>
            </w:pPr>
          </w:p>
          <w:p w:rsidR="00A67AED" w:rsidRPr="00187A49" w:rsidRDefault="00A67AED" w:rsidP="00800E3A">
            <w:pPr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 w:rsidRPr="00187A49"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 w:rsidRPr="00187A49">
              <w:rPr>
                <w:rFonts w:eastAsia="Calibri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 w:rsidRPr="00187A49"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A67AED" w:rsidRPr="00187A49" w:rsidRDefault="00A67AED" w:rsidP="00A67AED">
      <w:pPr>
        <w:pStyle w:val="ab"/>
        <w:spacing w:line="276" w:lineRule="auto"/>
        <w:outlineLvl w:val="1"/>
        <w:rPr>
          <w:b w:val="0"/>
        </w:rPr>
      </w:pPr>
      <w:r w:rsidRPr="00187A49">
        <w:rPr>
          <w:rStyle w:val="2"/>
          <w:sz w:val="28"/>
          <w:szCs w:val="28"/>
          <w:lang w:eastAsia="en-US" w:bidi="ar-SA"/>
        </w:rPr>
        <w:t>Форма</w:t>
      </w:r>
    </w:p>
    <w:p w:rsidR="00A67AED" w:rsidRPr="00187A49" w:rsidRDefault="00A67AED" w:rsidP="00A67AED">
      <w:pPr>
        <w:pStyle w:val="ab"/>
        <w:spacing w:line="276" w:lineRule="auto"/>
        <w:outlineLvl w:val="1"/>
        <w:rPr>
          <w:b w:val="0"/>
        </w:rPr>
      </w:pPr>
      <w:bookmarkStart w:id="30" w:name="_Toc91253271"/>
      <w:r w:rsidRPr="00187A49">
        <w:rPr>
          <w:rStyle w:val="2"/>
          <w:sz w:val="28"/>
          <w:szCs w:val="28"/>
          <w:lang w:eastAsia="en-US" w:bidi="ar-SA"/>
        </w:rPr>
        <w:t xml:space="preserve">решения об отказе в предоставлении </w:t>
      </w:r>
      <w:bookmarkEnd w:id="30"/>
      <w:r w:rsidRPr="00187A49">
        <w:rPr>
          <w:rStyle w:val="2"/>
          <w:sz w:val="28"/>
          <w:szCs w:val="28"/>
          <w:lang w:eastAsia="en-US" w:bidi="ar-SA"/>
        </w:rPr>
        <w:t>муниципальной услуги</w:t>
      </w:r>
    </w:p>
    <w:p w:rsidR="00A67AED" w:rsidRPr="00187A49" w:rsidRDefault="00A67AED" w:rsidP="00A67AED">
      <w:pPr>
        <w:pStyle w:val="ab"/>
        <w:spacing w:line="276" w:lineRule="auto"/>
        <w:outlineLvl w:val="1"/>
        <w:rPr>
          <w:b w:val="0"/>
        </w:rPr>
      </w:pPr>
      <w:r w:rsidRPr="00187A49">
        <w:rPr>
          <w:rStyle w:val="2"/>
          <w:sz w:val="28"/>
          <w:szCs w:val="28"/>
          <w:lang w:eastAsia="en-US" w:bidi="ar-SA"/>
        </w:rPr>
        <w:t>«Выдача документа, подтверждающего проведение основных работ по 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A67AED" w:rsidRPr="00187A49" w:rsidRDefault="00A67AED" w:rsidP="00A67AED">
      <w:pPr>
        <w:sectPr w:rsidR="00A67AED" w:rsidRPr="00187A49" w:rsidSect="00A67AE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67AED" w:rsidRPr="00187A49" w:rsidRDefault="00A67AED" w:rsidP="00A67AED">
      <w:pPr>
        <w:pStyle w:val="ab"/>
        <w:spacing w:line="276" w:lineRule="auto"/>
        <w:rPr>
          <w:b w:val="0"/>
        </w:rPr>
      </w:pPr>
      <w:r w:rsidRPr="00187A49">
        <w:rPr>
          <w:rStyle w:val="2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A67AED" w:rsidRPr="00187A49" w:rsidRDefault="00A67AED" w:rsidP="00A67AED">
      <w:pPr>
        <w:sectPr w:rsidR="00A67AED" w:rsidRPr="00187A4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67AED" w:rsidRPr="00187A49" w:rsidRDefault="00A67AED" w:rsidP="00A67AED">
      <w:pPr>
        <w:spacing w:line="276" w:lineRule="auto"/>
        <w:ind w:firstLine="5245"/>
        <w:rPr>
          <w:sz w:val="28"/>
          <w:szCs w:val="28"/>
        </w:rPr>
      </w:pPr>
    </w:p>
    <w:p w:rsidR="00A67AED" w:rsidRPr="00187A49" w:rsidRDefault="00A67AED" w:rsidP="00A67AED">
      <w:pPr>
        <w:spacing w:line="276" w:lineRule="auto"/>
        <w:ind w:firstLine="5245"/>
        <w:rPr>
          <w:sz w:val="28"/>
          <w:szCs w:val="28"/>
        </w:rPr>
      </w:pPr>
      <w:r w:rsidRPr="00187A49">
        <w:rPr>
          <w:sz w:val="28"/>
          <w:szCs w:val="28"/>
        </w:rPr>
        <w:t>Кому: _________________________</w:t>
      </w:r>
    </w:p>
    <w:p w:rsidR="00A67AED" w:rsidRPr="00187A49" w:rsidRDefault="00A67AED" w:rsidP="00A67AED">
      <w:pPr>
        <w:sectPr w:rsidR="00A67AED" w:rsidRPr="00187A4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67AED" w:rsidRPr="00187A49" w:rsidRDefault="00A67AED" w:rsidP="00A67AED">
      <w:pPr>
        <w:spacing w:line="276" w:lineRule="auto"/>
        <w:ind w:firstLine="5245"/>
        <w:rPr>
          <w:i/>
          <w:iCs/>
          <w:sz w:val="28"/>
          <w:szCs w:val="28"/>
        </w:rPr>
      </w:pPr>
      <w:proofErr w:type="gramStart"/>
      <w:r w:rsidRPr="00187A49">
        <w:rPr>
          <w:i/>
          <w:iCs/>
          <w:sz w:val="28"/>
          <w:szCs w:val="28"/>
        </w:rPr>
        <w:lastRenderedPageBreak/>
        <w:t xml:space="preserve">(ФИО (последнее при наличии) </w:t>
      </w:r>
      <w:proofErr w:type="gramEnd"/>
    </w:p>
    <w:p w:rsidR="00A67AED" w:rsidRPr="00187A49" w:rsidRDefault="00A67AED" w:rsidP="00A67AED">
      <w:pPr>
        <w:spacing w:line="276" w:lineRule="auto"/>
        <w:ind w:firstLine="5245"/>
        <w:rPr>
          <w:i/>
          <w:iCs/>
          <w:sz w:val="28"/>
          <w:szCs w:val="28"/>
        </w:rPr>
      </w:pPr>
      <w:r w:rsidRPr="00187A49">
        <w:rPr>
          <w:i/>
          <w:iCs/>
          <w:sz w:val="28"/>
          <w:szCs w:val="28"/>
        </w:rPr>
        <w:t>физического лица)</w:t>
      </w:r>
    </w:p>
    <w:p w:rsidR="00A67AED" w:rsidRPr="00187A49" w:rsidRDefault="00A67AED" w:rsidP="00A67AED">
      <w:pPr>
        <w:sectPr w:rsidR="00A67AED" w:rsidRPr="00187A4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67AED" w:rsidRPr="00187A49" w:rsidRDefault="00A67AED" w:rsidP="00A67AED">
      <w:pPr>
        <w:spacing w:line="276" w:lineRule="auto"/>
        <w:ind w:firstLine="5245"/>
        <w:rPr>
          <w:sz w:val="28"/>
          <w:szCs w:val="28"/>
          <w:lang w:eastAsia="en-US"/>
        </w:rPr>
      </w:pPr>
    </w:p>
    <w:p w:rsidR="00A67AED" w:rsidRPr="00187A49" w:rsidRDefault="00A67AED" w:rsidP="00A67AED">
      <w:pPr>
        <w:pStyle w:val="ab"/>
        <w:spacing w:line="276" w:lineRule="auto"/>
        <w:outlineLvl w:val="1"/>
        <w:rPr>
          <w:b w:val="0"/>
        </w:rPr>
      </w:pPr>
      <w:r w:rsidRPr="00187A49">
        <w:rPr>
          <w:rStyle w:val="2"/>
          <w:sz w:val="28"/>
          <w:szCs w:val="28"/>
        </w:rPr>
        <w:t>Решение об отказе в предоставлении муниципальной услуги</w:t>
      </w:r>
    </w:p>
    <w:p w:rsidR="00A67AED" w:rsidRPr="00187A49" w:rsidRDefault="00A67AED" w:rsidP="00A67AED">
      <w:pPr>
        <w:pStyle w:val="ab"/>
        <w:spacing w:line="276" w:lineRule="auto"/>
        <w:rPr>
          <w:b w:val="0"/>
        </w:rPr>
      </w:pPr>
      <w:r w:rsidRPr="00187A49">
        <w:rPr>
          <w:rStyle w:val="2"/>
          <w:sz w:val="28"/>
          <w:szCs w:val="28"/>
        </w:rPr>
        <w:t>«Выдача документа, подтверждающего проведение основных работ по 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A67AED" w:rsidRPr="00187A49" w:rsidRDefault="00A67AED" w:rsidP="00A67AED">
      <w:pPr>
        <w:pStyle w:val="ab"/>
        <w:spacing w:after="0" w:line="276" w:lineRule="auto"/>
        <w:ind w:left="45"/>
        <w:rPr>
          <w:rStyle w:val="2"/>
        </w:rPr>
      </w:pPr>
    </w:p>
    <w:p w:rsidR="00A67AED" w:rsidRPr="00187A49" w:rsidRDefault="00A67AED" w:rsidP="00A67AED">
      <w:pPr>
        <w:spacing w:after="0"/>
        <w:ind w:left="45"/>
        <w:sectPr w:rsidR="00A67AED" w:rsidRPr="00187A4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67AED" w:rsidRPr="00187A49" w:rsidRDefault="00A67AED" w:rsidP="00A67AED">
      <w:pPr>
        <w:pStyle w:val="ab"/>
        <w:spacing w:after="0" w:line="276" w:lineRule="auto"/>
        <w:ind w:left="45" w:firstLine="709"/>
        <w:jc w:val="both"/>
        <w:rPr>
          <w:b w:val="0"/>
        </w:rPr>
      </w:pPr>
      <w:r w:rsidRPr="00187A49">
        <w:rPr>
          <w:rStyle w:val="2"/>
          <w:sz w:val="28"/>
          <w:szCs w:val="28"/>
          <w:lang w:eastAsia="en-US" w:bidi="ar-SA"/>
        </w:rPr>
        <w:lastRenderedPageBreak/>
        <w:t xml:space="preserve">В соответствии с ____ </w:t>
      </w:r>
      <w:r w:rsidRPr="00187A49">
        <w:rPr>
          <w:rStyle w:val="2"/>
          <w:bCs/>
          <w:i/>
          <w:iCs/>
          <w:sz w:val="28"/>
          <w:szCs w:val="28"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187A49">
        <w:rPr>
          <w:rStyle w:val="2"/>
          <w:bCs/>
          <w:sz w:val="28"/>
          <w:szCs w:val="28"/>
          <w:lang w:eastAsia="en-US" w:bidi="ar-SA"/>
        </w:rPr>
        <w:t>Администрация город</w:t>
      </w:r>
      <w:proofErr w:type="gramStart"/>
      <w:r w:rsidRPr="00187A49">
        <w:rPr>
          <w:rStyle w:val="2"/>
          <w:bCs/>
          <w:sz w:val="28"/>
          <w:szCs w:val="28"/>
          <w:lang w:val="en-US" w:eastAsia="en-US" w:bidi="ar-SA"/>
        </w:rPr>
        <w:t>c</w:t>
      </w:r>
      <w:proofErr w:type="gramEnd"/>
      <w:r w:rsidRPr="00187A49">
        <w:rPr>
          <w:rStyle w:val="2"/>
          <w:bCs/>
          <w:sz w:val="28"/>
          <w:szCs w:val="28"/>
          <w:lang w:eastAsia="en-US" w:bidi="ar-SA"/>
        </w:rPr>
        <w:t>кого округа Фрязино Московской области</w:t>
      </w:r>
      <w:r w:rsidRPr="00187A49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187A49">
        <w:rPr>
          <w:rStyle w:val="2"/>
          <w:bCs/>
          <w:sz w:val="28"/>
          <w:szCs w:val="28"/>
          <w:lang w:eastAsia="en-US" w:bidi="ar-SA"/>
        </w:rPr>
        <w:t>(далее – Администрация)</w:t>
      </w:r>
      <w:r w:rsidRPr="00187A49">
        <w:rPr>
          <w:rStyle w:val="2"/>
          <w:sz w:val="28"/>
          <w:szCs w:val="28"/>
          <w:lang w:eastAsia="en-US" w:bidi="ar-SA"/>
        </w:rPr>
        <w:t xml:space="preserve"> рассмотрела запрос о предоставлении муниципальной услуги </w:t>
      </w:r>
      <w:r w:rsidRPr="00187A49">
        <w:rPr>
          <w:rStyle w:val="2"/>
          <w:bCs/>
          <w:sz w:val="28"/>
          <w:szCs w:val="28"/>
          <w:lang w:eastAsia="en-US" w:bidi="ar-SA"/>
        </w:rPr>
        <w:t xml:space="preserve">«Выдача документа, подтверждающего проведение основных работ по строительству (реконструкции) объекта </w:t>
      </w:r>
      <w:r w:rsidRPr="00187A49">
        <w:rPr>
          <w:rStyle w:val="2"/>
          <w:bCs/>
          <w:sz w:val="28"/>
          <w:szCs w:val="28"/>
          <w:lang w:eastAsia="en-US" w:bidi="ar-SA"/>
        </w:rPr>
        <w:lastRenderedPageBreak/>
        <w:t>индивидуального жилищного строительства, осуществляемому с привлечением средств материнского (семейного) капитала»</w:t>
      </w:r>
      <w:r w:rsidRPr="00187A49">
        <w:rPr>
          <w:rStyle w:val="2"/>
          <w:sz w:val="28"/>
          <w:szCs w:val="28"/>
          <w:lang w:eastAsia="en-US" w:bidi="ar-SA"/>
        </w:rPr>
        <w:t xml:space="preserve"> № </w:t>
      </w:r>
      <w:r w:rsidRPr="00187A49">
        <w:rPr>
          <w:rStyle w:val="2"/>
          <w:rFonts w:eastAsia="Times New Roman"/>
          <w:sz w:val="28"/>
          <w:szCs w:val="28"/>
          <w:lang w:eastAsia="ru-RU" w:bidi="ar-SA"/>
        </w:rPr>
        <w:t>______</w:t>
      </w:r>
      <w:r w:rsidRPr="00187A49">
        <w:rPr>
          <w:rStyle w:val="2"/>
          <w:sz w:val="28"/>
          <w:szCs w:val="28"/>
          <w:lang w:eastAsia="en-US" w:bidi="ar-SA"/>
        </w:rPr>
        <w:t xml:space="preserve"> (</w:t>
      </w:r>
      <w:r w:rsidRPr="00187A49">
        <w:rPr>
          <w:rStyle w:val="2"/>
          <w:i/>
          <w:sz w:val="28"/>
          <w:szCs w:val="28"/>
          <w:lang w:eastAsia="en-US" w:bidi="ar-SA"/>
        </w:rPr>
        <w:t>указать регистрационный номер запроса</w:t>
      </w:r>
      <w:r w:rsidRPr="00187A49">
        <w:rPr>
          <w:rStyle w:val="2"/>
          <w:sz w:val="28"/>
          <w:szCs w:val="28"/>
          <w:lang w:eastAsia="en-US" w:bidi="ar-SA"/>
        </w:rPr>
        <w:t>) (далее соответственно – запрос, муниципальная услуга) и</w:t>
      </w:r>
      <w:r w:rsidRPr="00187A49">
        <w:rPr>
          <w:rStyle w:val="2"/>
          <w:bCs/>
          <w:sz w:val="28"/>
          <w:szCs w:val="28"/>
          <w:lang w:eastAsia="en-US" w:bidi="ar-SA"/>
        </w:rPr>
        <w:t xml:space="preserve"> приняла </w:t>
      </w:r>
      <w:r w:rsidRPr="00187A49">
        <w:rPr>
          <w:rStyle w:val="2"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A67AED" w:rsidRPr="00187A49" w:rsidRDefault="00A67AED" w:rsidP="00A67AED">
      <w:pPr>
        <w:sectPr w:rsidR="00A67AED" w:rsidRPr="00187A4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454"/>
        <w:gridCol w:w="3232"/>
        <w:gridCol w:w="3231"/>
      </w:tblGrid>
      <w:tr w:rsidR="00A67AED" w:rsidRPr="00187A49" w:rsidTr="00800E3A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ED" w:rsidRPr="00187A49" w:rsidRDefault="00A67AED" w:rsidP="00800E3A">
            <w:pPr>
              <w:pStyle w:val="ab"/>
              <w:widowControl w:val="0"/>
              <w:rPr>
                <w:b w:val="0"/>
              </w:rPr>
            </w:pPr>
            <w:r w:rsidRPr="00187A49">
              <w:rPr>
                <w:rStyle w:val="2"/>
                <w:sz w:val="28"/>
                <w:szCs w:val="28"/>
              </w:rPr>
              <w:lastRenderedPageBreak/>
              <w:t>Ссылка</w:t>
            </w:r>
          </w:p>
          <w:p w:rsidR="00A67AED" w:rsidRPr="00187A49" w:rsidRDefault="00A67AED" w:rsidP="00800E3A">
            <w:pPr>
              <w:pStyle w:val="ab"/>
              <w:widowControl w:val="0"/>
              <w:rPr>
                <w:b w:val="0"/>
              </w:rPr>
            </w:pPr>
            <w:r w:rsidRPr="00187A49">
              <w:rPr>
                <w:rStyle w:val="2"/>
                <w:sz w:val="28"/>
                <w:szCs w:val="28"/>
              </w:rPr>
              <w:t>на</w:t>
            </w:r>
            <w:r w:rsidRPr="00187A49"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 w:rsidRPr="00187A49">
              <w:rPr>
                <w:rStyle w:val="2"/>
                <w:sz w:val="28"/>
                <w:szCs w:val="28"/>
              </w:rPr>
              <w:t>соответствующий</w:t>
            </w:r>
          </w:p>
          <w:p w:rsidR="00A67AED" w:rsidRPr="00187A49" w:rsidRDefault="00A67AED" w:rsidP="00800E3A">
            <w:pPr>
              <w:pStyle w:val="ab"/>
              <w:widowControl w:val="0"/>
              <w:rPr>
                <w:b w:val="0"/>
              </w:rPr>
            </w:pPr>
            <w:r w:rsidRPr="00187A49">
              <w:rPr>
                <w:rStyle w:val="2"/>
                <w:sz w:val="28"/>
                <w:szCs w:val="28"/>
              </w:rPr>
              <w:t>подпункт подраздела 19</w:t>
            </w:r>
          </w:p>
          <w:p w:rsidR="00A67AED" w:rsidRPr="00187A49" w:rsidRDefault="00A67AED" w:rsidP="00800E3A">
            <w:pPr>
              <w:pStyle w:val="ab"/>
              <w:widowControl w:val="0"/>
              <w:rPr>
                <w:b w:val="0"/>
              </w:rPr>
            </w:pPr>
            <w:r w:rsidRPr="00187A49">
              <w:rPr>
                <w:rStyle w:val="2"/>
                <w:sz w:val="28"/>
                <w:szCs w:val="28"/>
              </w:rPr>
              <w:t>Регламента, в</w:t>
            </w:r>
            <w:r w:rsidRPr="00187A49"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 w:rsidRPr="00187A49">
              <w:rPr>
                <w:rStyle w:val="2"/>
                <w:sz w:val="28"/>
                <w:szCs w:val="28"/>
              </w:rPr>
              <w:t>котором</w:t>
            </w:r>
          </w:p>
          <w:p w:rsidR="00A67AED" w:rsidRPr="00187A49" w:rsidRDefault="00A67AED" w:rsidP="00800E3A">
            <w:pPr>
              <w:pStyle w:val="ab"/>
              <w:widowControl w:val="0"/>
              <w:rPr>
                <w:b w:val="0"/>
              </w:rPr>
            </w:pPr>
            <w:r w:rsidRPr="00187A49">
              <w:rPr>
                <w:rStyle w:val="2"/>
                <w:sz w:val="28"/>
                <w:szCs w:val="28"/>
              </w:rPr>
              <w:t>содержится основание</w:t>
            </w:r>
          </w:p>
          <w:p w:rsidR="00A67AED" w:rsidRPr="00187A49" w:rsidRDefault="00A67AED" w:rsidP="00800E3A">
            <w:pPr>
              <w:pStyle w:val="ab"/>
              <w:widowControl w:val="0"/>
              <w:rPr>
                <w:b w:val="0"/>
              </w:rPr>
            </w:pPr>
            <w:r w:rsidRPr="00187A49">
              <w:rPr>
                <w:rStyle w:val="2"/>
                <w:sz w:val="28"/>
                <w:szCs w:val="28"/>
              </w:rPr>
              <w:t>для</w:t>
            </w:r>
            <w:r w:rsidRPr="00187A49"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 w:rsidRPr="00187A49">
              <w:rPr>
                <w:rStyle w:val="2"/>
                <w:sz w:val="28"/>
                <w:szCs w:val="28"/>
              </w:rPr>
              <w:t>отказа</w:t>
            </w:r>
            <w:r w:rsidRPr="00187A49">
              <w:rPr>
                <w:rStyle w:val="2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ED" w:rsidRPr="00187A49" w:rsidRDefault="00A67AED" w:rsidP="00800E3A">
            <w:pPr>
              <w:pStyle w:val="ab"/>
              <w:widowControl w:val="0"/>
              <w:rPr>
                <w:b w:val="0"/>
              </w:rPr>
            </w:pPr>
            <w:r w:rsidRPr="00187A49">
              <w:rPr>
                <w:rStyle w:val="2"/>
                <w:sz w:val="28"/>
                <w:szCs w:val="28"/>
              </w:rPr>
              <w:t xml:space="preserve">Наименование </w:t>
            </w:r>
            <w:r w:rsidRPr="00187A49">
              <w:rPr>
                <w:rStyle w:val="2"/>
                <w:sz w:val="28"/>
                <w:szCs w:val="28"/>
              </w:rPr>
              <w:br/>
              <w:t>основания для</w:t>
            </w:r>
            <w:r w:rsidRPr="00187A49"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 w:rsidRPr="00187A49">
              <w:rPr>
                <w:rStyle w:val="2"/>
                <w:sz w:val="28"/>
                <w:szCs w:val="28"/>
              </w:rPr>
              <w:t xml:space="preserve">отказа </w:t>
            </w:r>
            <w:r w:rsidRPr="00187A49">
              <w:rPr>
                <w:rStyle w:val="2"/>
                <w:sz w:val="28"/>
                <w:szCs w:val="28"/>
              </w:rPr>
              <w:br/>
              <w:t>в</w:t>
            </w:r>
            <w:r w:rsidRPr="00187A49"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 w:rsidRPr="00187A49">
              <w:rPr>
                <w:rStyle w:val="2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ED" w:rsidRPr="00187A49" w:rsidRDefault="00A67AED" w:rsidP="00800E3A">
            <w:pPr>
              <w:pStyle w:val="ab"/>
              <w:widowControl w:val="0"/>
              <w:rPr>
                <w:b w:val="0"/>
              </w:rPr>
            </w:pPr>
            <w:r w:rsidRPr="00187A49">
              <w:rPr>
                <w:rStyle w:val="2"/>
                <w:sz w:val="28"/>
                <w:szCs w:val="28"/>
              </w:rPr>
              <w:t xml:space="preserve">Разъяснение причины </w:t>
            </w:r>
            <w:r w:rsidRPr="00187A49">
              <w:rPr>
                <w:rStyle w:val="2"/>
                <w:sz w:val="28"/>
                <w:szCs w:val="28"/>
              </w:rPr>
              <w:br/>
              <w:t xml:space="preserve">принятия решения </w:t>
            </w:r>
            <w:r w:rsidRPr="00187A49">
              <w:rPr>
                <w:rStyle w:val="2"/>
                <w:sz w:val="28"/>
                <w:szCs w:val="28"/>
              </w:rPr>
              <w:br/>
              <w:t>об</w:t>
            </w:r>
            <w:r w:rsidRPr="00187A49"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 w:rsidRPr="00187A49">
              <w:rPr>
                <w:rStyle w:val="2"/>
                <w:sz w:val="28"/>
                <w:szCs w:val="28"/>
              </w:rPr>
              <w:t>отказе в</w:t>
            </w:r>
            <w:r w:rsidRPr="00187A49"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 w:rsidRPr="00187A49">
              <w:rPr>
                <w:rStyle w:val="2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A67AED" w:rsidRPr="00187A49" w:rsidTr="00800E3A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ED" w:rsidRPr="00187A49" w:rsidRDefault="00A67AED" w:rsidP="00800E3A">
            <w:pPr>
              <w:pStyle w:val="ab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ED" w:rsidRPr="00187A49" w:rsidRDefault="00A67AED" w:rsidP="00800E3A">
            <w:pPr>
              <w:pStyle w:val="ab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ED" w:rsidRPr="00187A49" w:rsidRDefault="00A67AED" w:rsidP="00800E3A">
            <w:pPr>
              <w:pStyle w:val="ab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A67AED" w:rsidRPr="00187A49" w:rsidRDefault="00A67AED" w:rsidP="00A67AED">
      <w:pPr>
        <w:sectPr w:rsidR="00A67AED" w:rsidRPr="00187A4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67AED" w:rsidRPr="00187A49" w:rsidRDefault="00A67AED" w:rsidP="00A67AED">
      <w:pPr>
        <w:pStyle w:val="ab"/>
        <w:spacing w:line="276" w:lineRule="auto"/>
        <w:ind w:firstLine="709"/>
        <w:jc w:val="both"/>
        <w:rPr>
          <w:b w:val="0"/>
          <w:sz w:val="28"/>
          <w:szCs w:val="28"/>
        </w:rPr>
      </w:pPr>
      <w:r w:rsidRPr="00187A49">
        <w:rPr>
          <w:b w:val="0"/>
          <w:sz w:val="28"/>
          <w:szCs w:val="28"/>
        </w:rPr>
        <w:lastRenderedPageBreak/>
        <w:t>Вы вправе повторно обратиться в</w:t>
      </w:r>
      <w:r w:rsidRPr="00187A49">
        <w:rPr>
          <w:rStyle w:val="2"/>
          <w:sz w:val="28"/>
          <w:szCs w:val="28"/>
          <w:lang w:eastAsia="en-US" w:bidi="ar-SA"/>
        </w:rPr>
        <w:t> </w:t>
      </w:r>
      <w:r w:rsidRPr="00187A49">
        <w:rPr>
          <w:b w:val="0"/>
          <w:sz w:val="28"/>
          <w:szCs w:val="28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A67AED" w:rsidRPr="00187A49" w:rsidRDefault="00A67AED" w:rsidP="00A67AED">
      <w:pPr>
        <w:sectPr w:rsidR="00A67AED" w:rsidRPr="00187A4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67AED" w:rsidRPr="00187A49" w:rsidRDefault="00A67AED" w:rsidP="00A67AED">
      <w:pPr>
        <w:pStyle w:val="ab"/>
        <w:spacing w:line="276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187A49">
        <w:rPr>
          <w:b w:val="0"/>
          <w:sz w:val="28"/>
          <w:szCs w:val="28"/>
        </w:rPr>
        <w:lastRenderedPageBreak/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 w:rsidRPr="00187A49">
        <w:rPr>
          <w:rStyle w:val="2"/>
          <w:sz w:val="28"/>
          <w:szCs w:val="28"/>
          <w:lang w:eastAsia="en-US" w:bidi="ar-SA"/>
        </w:rPr>
        <w:t> </w:t>
      </w:r>
      <w:r w:rsidRPr="00187A49">
        <w:rPr>
          <w:b w:val="0"/>
          <w:sz w:val="28"/>
          <w:szCs w:val="28"/>
        </w:rPr>
        <w:t>соответствии с</w:t>
      </w:r>
      <w:r w:rsidRPr="00187A49">
        <w:rPr>
          <w:rStyle w:val="2"/>
          <w:sz w:val="28"/>
          <w:szCs w:val="28"/>
          <w:lang w:eastAsia="en-US" w:bidi="ar-SA"/>
        </w:rPr>
        <w:t> </w:t>
      </w:r>
      <w:r w:rsidRPr="00187A49">
        <w:rPr>
          <w:b w:val="0"/>
          <w:sz w:val="28"/>
          <w:szCs w:val="28"/>
        </w:rPr>
        <w:t>разделом</w:t>
      </w:r>
      <w:r w:rsidRPr="00187A49">
        <w:rPr>
          <w:rStyle w:val="2"/>
          <w:sz w:val="28"/>
          <w:szCs w:val="28"/>
          <w:lang w:eastAsia="en-US" w:bidi="ar-SA"/>
        </w:rPr>
        <w:t> </w:t>
      </w:r>
      <w:r w:rsidRPr="00187A49">
        <w:rPr>
          <w:b w:val="0"/>
          <w:sz w:val="28"/>
          <w:szCs w:val="28"/>
          <w:lang w:val="en-US"/>
        </w:rPr>
        <w:t>V</w:t>
      </w:r>
      <w:r w:rsidRPr="00187A49">
        <w:rPr>
          <w:rStyle w:val="2"/>
          <w:sz w:val="28"/>
          <w:szCs w:val="28"/>
          <w:lang w:eastAsia="en-US" w:bidi="ar-SA"/>
        </w:rPr>
        <w:t xml:space="preserve"> </w:t>
      </w:r>
      <w:r w:rsidRPr="00187A49">
        <w:rPr>
          <w:b w:val="0"/>
          <w:sz w:val="28"/>
          <w:szCs w:val="28"/>
        </w:rPr>
        <w:t>«Досудебный (внесудебный) порядок обжалования решений и</w:t>
      </w:r>
      <w:r w:rsidRPr="00187A49">
        <w:rPr>
          <w:rStyle w:val="2"/>
          <w:sz w:val="28"/>
          <w:szCs w:val="28"/>
          <w:lang w:eastAsia="en-US" w:bidi="ar-SA"/>
        </w:rPr>
        <w:t> </w:t>
      </w:r>
      <w:r w:rsidRPr="00187A49">
        <w:rPr>
          <w:b w:val="0"/>
          <w:sz w:val="28"/>
          <w:szCs w:val="28"/>
        </w:rPr>
        <w:t>действий (бездействия) Администрации, МФЦ, а</w:t>
      </w:r>
      <w:r w:rsidRPr="00187A49">
        <w:rPr>
          <w:rStyle w:val="2"/>
          <w:sz w:val="28"/>
          <w:szCs w:val="28"/>
          <w:lang w:eastAsia="en-US" w:bidi="ar-SA"/>
        </w:rPr>
        <w:t> </w:t>
      </w:r>
      <w:r w:rsidRPr="00187A49">
        <w:rPr>
          <w:b w:val="0"/>
          <w:sz w:val="28"/>
          <w:szCs w:val="28"/>
        </w:rPr>
        <w:t>также их</w:t>
      </w:r>
      <w:r w:rsidRPr="00187A49">
        <w:rPr>
          <w:rStyle w:val="2"/>
          <w:sz w:val="28"/>
          <w:szCs w:val="28"/>
          <w:lang w:eastAsia="en-US" w:bidi="ar-SA"/>
        </w:rPr>
        <w:t> </w:t>
      </w:r>
      <w:r w:rsidRPr="00187A49">
        <w:rPr>
          <w:b w:val="0"/>
          <w:sz w:val="28"/>
          <w:szCs w:val="28"/>
        </w:rPr>
        <w:t>должностных лиц, муниципальных служащих и</w:t>
      </w:r>
      <w:r w:rsidRPr="00187A49">
        <w:rPr>
          <w:rStyle w:val="2"/>
          <w:sz w:val="28"/>
          <w:szCs w:val="28"/>
          <w:lang w:eastAsia="en-US" w:bidi="ar-SA"/>
        </w:rPr>
        <w:t> </w:t>
      </w:r>
      <w:r w:rsidRPr="00187A49">
        <w:rPr>
          <w:b w:val="0"/>
          <w:sz w:val="28"/>
          <w:szCs w:val="28"/>
        </w:rPr>
        <w:t xml:space="preserve">работников» </w:t>
      </w:r>
      <w:r w:rsidRPr="00187A49">
        <w:rPr>
          <w:rStyle w:val="2"/>
          <w:sz w:val="28"/>
          <w:szCs w:val="28"/>
        </w:rPr>
        <w:t>Регламента</w:t>
      </w:r>
      <w:r w:rsidRPr="00187A49">
        <w:rPr>
          <w:b w:val="0"/>
          <w:sz w:val="28"/>
          <w:szCs w:val="28"/>
        </w:rPr>
        <w:t>, а также в</w:t>
      </w:r>
      <w:r w:rsidRPr="00187A49">
        <w:rPr>
          <w:rStyle w:val="2"/>
          <w:sz w:val="28"/>
          <w:szCs w:val="28"/>
          <w:lang w:eastAsia="en-US" w:bidi="ar-SA"/>
        </w:rPr>
        <w:t> </w:t>
      </w:r>
      <w:r w:rsidRPr="00187A49">
        <w:rPr>
          <w:b w:val="0"/>
          <w:sz w:val="28"/>
          <w:szCs w:val="28"/>
        </w:rPr>
        <w:t>судебном порядке в</w:t>
      </w:r>
      <w:r w:rsidRPr="00187A49">
        <w:rPr>
          <w:rStyle w:val="2"/>
          <w:sz w:val="28"/>
          <w:szCs w:val="28"/>
          <w:lang w:eastAsia="en-US" w:bidi="ar-SA"/>
        </w:rPr>
        <w:t> </w:t>
      </w:r>
      <w:r w:rsidRPr="00187A49">
        <w:rPr>
          <w:b w:val="0"/>
          <w:sz w:val="28"/>
          <w:szCs w:val="28"/>
        </w:rPr>
        <w:t>соответствии с</w:t>
      </w:r>
      <w:r w:rsidRPr="00187A49">
        <w:rPr>
          <w:rStyle w:val="2"/>
          <w:sz w:val="28"/>
          <w:szCs w:val="28"/>
          <w:lang w:eastAsia="en-US" w:bidi="ar-SA"/>
        </w:rPr>
        <w:t> </w:t>
      </w:r>
      <w:r w:rsidRPr="00187A49">
        <w:rPr>
          <w:b w:val="0"/>
          <w:sz w:val="28"/>
          <w:szCs w:val="28"/>
        </w:rPr>
        <w:t>законодательством Российской Федерации.</w:t>
      </w:r>
      <w:proofErr w:type="gramEnd"/>
    </w:p>
    <w:p w:rsidR="00A67AED" w:rsidRPr="00187A49" w:rsidRDefault="00A67AED" w:rsidP="00A67AED">
      <w:pPr>
        <w:sectPr w:rsidR="00A67AED" w:rsidRPr="00187A4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67AED" w:rsidRPr="00187A49" w:rsidRDefault="00A67AED" w:rsidP="00A67AED">
      <w:pPr>
        <w:pStyle w:val="ab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A67AED" w:rsidRPr="00187A49" w:rsidRDefault="00A67AED" w:rsidP="00A67AED">
      <w:pPr>
        <w:pStyle w:val="ab"/>
        <w:spacing w:line="276" w:lineRule="auto"/>
        <w:ind w:firstLine="709"/>
        <w:jc w:val="both"/>
        <w:rPr>
          <w:b w:val="0"/>
          <w:sz w:val="28"/>
          <w:szCs w:val="28"/>
        </w:rPr>
      </w:pPr>
      <w:r w:rsidRPr="00187A49">
        <w:rPr>
          <w:b w:val="0"/>
          <w:sz w:val="28"/>
          <w:szCs w:val="28"/>
        </w:rPr>
        <w:t>Дополнительно информируем:</w:t>
      </w:r>
    </w:p>
    <w:p w:rsidR="00A67AED" w:rsidRPr="00187A49" w:rsidRDefault="00A67AED" w:rsidP="00A67AED">
      <w:pPr>
        <w:pStyle w:val="ab"/>
        <w:spacing w:line="276" w:lineRule="auto"/>
        <w:ind w:firstLine="709"/>
        <w:jc w:val="both"/>
        <w:rPr>
          <w:b w:val="0"/>
          <w:sz w:val="28"/>
          <w:szCs w:val="28"/>
        </w:rPr>
      </w:pPr>
      <w:r w:rsidRPr="00187A49">
        <w:rPr>
          <w:b w:val="0"/>
          <w:sz w:val="28"/>
          <w:szCs w:val="28"/>
        </w:rPr>
        <w:t>_______________________________________________________________ (</w:t>
      </w:r>
      <w:r w:rsidRPr="00187A49">
        <w:rPr>
          <w:b w:val="0"/>
          <w:i/>
          <w:sz w:val="28"/>
          <w:szCs w:val="28"/>
        </w:rPr>
        <w:t>указывается информация, необходимая для</w:t>
      </w:r>
      <w:r w:rsidRPr="00187A49">
        <w:rPr>
          <w:rStyle w:val="2"/>
          <w:sz w:val="28"/>
          <w:szCs w:val="28"/>
          <w:lang w:eastAsia="en-US" w:bidi="ar-SA"/>
        </w:rPr>
        <w:t> </w:t>
      </w:r>
      <w:r w:rsidRPr="00187A49">
        <w:rPr>
          <w:b w:val="0"/>
          <w:i/>
          <w:sz w:val="28"/>
          <w:szCs w:val="28"/>
        </w:rPr>
        <w:t>устранения оснований для</w:t>
      </w:r>
      <w:r w:rsidRPr="00187A49">
        <w:rPr>
          <w:rStyle w:val="2"/>
          <w:sz w:val="28"/>
          <w:szCs w:val="28"/>
          <w:lang w:eastAsia="en-US" w:bidi="ar-SA"/>
        </w:rPr>
        <w:t> </w:t>
      </w:r>
      <w:r w:rsidRPr="00187A49">
        <w:rPr>
          <w:b w:val="0"/>
          <w:i/>
          <w:sz w:val="28"/>
          <w:szCs w:val="28"/>
        </w:rPr>
        <w:t>отказа в предоставлении муниципальной услуги, а также иная дополнительная информация при необходимости</w:t>
      </w:r>
      <w:r w:rsidRPr="00187A49">
        <w:rPr>
          <w:b w:val="0"/>
          <w:sz w:val="28"/>
          <w:szCs w:val="28"/>
        </w:rPr>
        <w:t>).</w:t>
      </w:r>
    </w:p>
    <w:p w:rsidR="00A67AED" w:rsidRPr="00187A49" w:rsidRDefault="00A67AED" w:rsidP="00A67AED">
      <w:pPr>
        <w:pStyle w:val="ab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A67AED" w:rsidRPr="00187A49" w:rsidRDefault="00A67AED" w:rsidP="00A67AED">
      <w:pPr>
        <w:sectPr w:rsidR="00A67AED" w:rsidRPr="00187A4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A67AED" w:rsidRPr="00187A49" w:rsidRDefault="00A67AED" w:rsidP="00A67AED">
      <w:pPr>
        <w:pStyle w:val="ab"/>
        <w:spacing w:line="276" w:lineRule="auto"/>
        <w:ind w:firstLine="709"/>
        <w:jc w:val="both"/>
        <w:rPr>
          <w:b w:val="0"/>
          <w:sz w:val="28"/>
          <w:szCs w:val="28"/>
        </w:rPr>
      </w:pPr>
      <w:r w:rsidRPr="00187A49">
        <w:rPr>
          <w:b w:val="0"/>
          <w:sz w:val="28"/>
          <w:szCs w:val="28"/>
        </w:rPr>
        <w:lastRenderedPageBreak/>
        <w:t xml:space="preserve"> </w:t>
      </w:r>
      <w:r w:rsidRPr="00187A49"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7"/>
        <w:gridCol w:w="2899"/>
        <w:gridCol w:w="3539"/>
      </w:tblGrid>
      <w:tr w:rsidR="00A67AED" w:rsidRPr="00187A49" w:rsidTr="00800E3A">
        <w:trPr>
          <w:trHeight w:val="283"/>
        </w:trPr>
        <w:tc>
          <w:tcPr>
            <w:tcW w:w="3537" w:type="dxa"/>
          </w:tcPr>
          <w:p w:rsidR="00A67AED" w:rsidRPr="00187A49" w:rsidRDefault="00A67AED" w:rsidP="00800E3A">
            <w:pPr>
              <w:pStyle w:val="ab"/>
              <w:keepNext/>
              <w:spacing w:line="276" w:lineRule="auto"/>
              <w:rPr>
                <w:b w:val="0"/>
                <w:sz w:val="28"/>
                <w:szCs w:val="28"/>
              </w:rPr>
            </w:pPr>
            <w:r w:rsidRPr="00187A49"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A67AED" w:rsidRPr="00187A49" w:rsidRDefault="00A67AED" w:rsidP="00800E3A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7AED" w:rsidRPr="00187A49" w:rsidRDefault="00A67AED" w:rsidP="00800E3A">
            <w:pPr>
              <w:pStyle w:val="ab"/>
              <w:keepNext/>
              <w:spacing w:line="276" w:lineRule="auto"/>
              <w:rPr>
                <w:b w:val="0"/>
                <w:sz w:val="28"/>
                <w:szCs w:val="28"/>
              </w:rPr>
            </w:pPr>
            <w:r w:rsidRPr="00187A49"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  <w:tr w:rsidR="00A67AED" w:rsidRPr="00187A49" w:rsidTr="00800E3A">
        <w:trPr>
          <w:trHeight w:val="283"/>
        </w:trPr>
        <w:tc>
          <w:tcPr>
            <w:tcW w:w="3537" w:type="dxa"/>
          </w:tcPr>
          <w:p w:rsidR="00A67AED" w:rsidRPr="00187A49" w:rsidRDefault="00A67AED" w:rsidP="00800E3A">
            <w:pPr>
              <w:pStyle w:val="ab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A67AED" w:rsidRPr="00187A49" w:rsidRDefault="00A67AED" w:rsidP="00800E3A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7AED" w:rsidRPr="00187A49" w:rsidRDefault="00A67AED" w:rsidP="00800E3A">
            <w:pPr>
              <w:pStyle w:val="ab"/>
              <w:spacing w:line="276" w:lineRule="auto"/>
              <w:ind w:left="113" w:right="113" w:firstLine="510"/>
              <w:rPr>
                <w:b w:val="0"/>
                <w:sz w:val="28"/>
                <w:szCs w:val="28"/>
              </w:rPr>
            </w:pPr>
            <w:r w:rsidRPr="00187A49">
              <w:rPr>
                <w:b w:val="0"/>
                <w:sz w:val="28"/>
                <w:szCs w:val="28"/>
              </w:rPr>
              <w:t>«__» _____ 202__</w:t>
            </w:r>
          </w:p>
        </w:tc>
      </w:tr>
    </w:tbl>
    <w:p w:rsidR="00A67AED" w:rsidRPr="00187A49" w:rsidRDefault="00A67AED" w:rsidP="00A67AED">
      <w:pPr>
        <w:sectPr w:rsidR="00A67AED" w:rsidRPr="00187A4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9"/>
        <w:gridCol w:w="2080"/>
        <w:gridCol w:w="5099"/>
      </w:tblGrid>
      <w:tr w:rsidR="00A67AED" w:rsidRPr="00187A49" w:rsidTr="00800E3A">
        <w:trPr>
          <w:trHeight w:val="283"/>
        </w:trPr>
        <w:tc>
          <w:tcPr>
            <w:tcW w:w="2903" w:type="dxa"/>
          </w:tcPr>
          <w:p w:rsidR="00A67AED" w:rsidRPr="00187A49" w:rsidRDefault="00A67AED" w:rsidP="00800E3A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A67AED" w:rsidRPr="00187A49" w:rsidRDefault="00A67AED" w:rsidP="00800E3A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7AED" w:rsidRPr="00187A49" w:rsidRDefault="00A67AED" w:rsidP="00A67AED">
            <w:pPr>
              <w:spacing w:after="0" w:line="240" w:lineRule="auto"/>
              <w:ind w:left="51" w:hanging="11"/>
            </w:pPr>
            <w:r w:rsidRPr="00187A49">
              <w:rPr>
                <w:sz w:val="28"/>
                <w:szCs w:val="28"/>
              </w:rPr>
              <w:t>Приложение 3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к административному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регламенту предоставления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муниципальной услуги «Выдача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документа, подтверждающего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проведение основных работ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по строительству (реконструкции)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объекта индивидуального жилищного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 xml:space="preserve">строительства, </w:t>
            </w:r>
            <w:proofErr w:type="gramStart"/>
            <w:r w:rsidRPr="00187A49">
              <w:rPr>
                <w:sz w:val="28"/>
                <w:szCs w:val="28"/>
              </w:rPr>
              <w:t>осуществляемому</w:t>
            </w:r>
            <w:proofErr w:type="gramEnd"/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с привлечением средств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материнского (семейного)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капитала»</w:t>
            </w:r>
          </w:p>
          <w:p w:rsidR="00A67AED" w:rsidRPr="00187A49" w:rsidRDefault="00A67AED" w:rsidP="00800E3A">
            <w:pPr>
              <w:rPr>
                <w:sz w:val="28"/>
                <w:szCs w:val="28"/>
              </w:rPr>
            </w:pPr>
          </w:p>
          <w:p w:rsidR="00A67AED" w:rsidRPr="00187A49" w:rsidRDefault="00A67AED" w:rsidP="00800E3A">
            <w:pPr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 w:rsidRPr="00187A49"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 w:rsidRPr="00187A49">
              <w:rPr>
                <w:rFonts w:eastAsia="Calibri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 w:rsidRPr="00187A49"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A67AED" w:rsidRDefault="00A67AED" w:rsidP="00A67AED">
      <w:pPr>
        <w:pStyle w:val="22"/>
        <w:spacing w:line="276" w:lineRule="auto"/>
        <w:outlineLvl w:val="1"/>
        <w:rPr>
          <w:b w:val="0"/>
          <w:sz w:val="28"/>
          <w:szCs w:val="28"/>
        </w:rPr>
      </w:pPr>
    </w:p>
    <w:p w:rsidR="00A67AED" w:rsidRPr="00187A49" w:rsidRDefault="00A67AED" w:rsidP="00A67AED">
      <w:pPr>
        <w:pStyle w:val="22"/>
        <w:spacing w:after="0" w:line="240" w:lineRule="auto"/>
        <w:ind w:left="51" w:hanging="11"/>
        <w:outlineLvl w:val="1"/>
        <w:rPr>
          <w:b w:val="0"/>
          <w:sz w:val="28"/>
          <w:szCs w:val="28"/>
        </w:rPr>
      </w:pPr>
      <w:r w:rsidRPr="00187A49">
        <w:rPr>
          <w:b w:val="0"/>
          <w:sz w:val="28"/>
          <w:szCs w:val="28"/>
          <w:lang w:eastAsia="ar-SA"/>
        </w:rPr>
        <w:t>Перечень</w:t>
      </w:r>
      <w:r w:rsidRPr="00187A49"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 w:rsidRPr="00187A49">
        <w:rPr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 w:rsidRPr="00187A49">
        <w:rPr>
          <w:b w:val="0"/>
          <w:sz w:val="28"/>
          <w:szCs w:val="28"/>
          <w:lang w:eastAsia="ar-SA"/>
        </w:rPr>
        <w:br/>
      </w:r>
      <w:bookmarkStart w:id="31" w:name="_Toc91253276"/>
      <w:r w:rsidRPr="00187A49"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31"/>
      <w:r w:rsidRPr="00187A49">
        <w:rPr>
          <w:b w:val="0"/>
          <w:sz w:val="28"/>
          <w:szCs w:val="28"/>
          <w:lang w:eastAsia="ar-SA"/>
        </w:rPr>
        <w:t>муниципальной услуги «Выдача документа, подтверждающего проведение основных работ по 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A67AED" w:rsidRPr="00187A49" w:rsidRDefault="00A67AED" w:rsidP="00A67AED">
      <w:pPr>
        <w:rPr>
          <w:sz w:val="28"/>
          <w:szCs w:val="28"/>
        </w:rPr>
      </w:pPr>
    </w:p>
    <w:p w:rsidR="00A67AED" w:rsidRPr="00187A49" w:rsidRDefault="00A67AED" w:rsidP="00A67AED">
      <w:pPr>
        <w:spacing w:line="276" w:lineRule="auto"/>
        <w:ind w:firstLine="709"/>
        <w:rPr>
          <w:sz w:val="28"/>
          <w:szCs w:val="28"/>
        </w:rPr>
      </w:pPr>
      <w:r w:rsidRPr="00187A49">
        <w:rPr>
          <w:bCs/>
          <w:sz w:val="28"/>
          <w:szCs w:val="28"/>
        </w:rPr>
        <w:t>1.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Конституция Российской Федерации.</w:t>
      </w:r>
    </w:p>
    <w:p w:rsidR="00A67AED" w:rsidRPr="00187A49" w:rsidRDefault="00A67AED" w:rsidP="00A67AED">
      <w:pPr>
        <w:spacing w:line="276" w:lineRule="auto"/>
        <w:ind w:firstLine="709"/>
        <w:rPr>
          <w:sz w:val="28"/>
          <w:szCs w:val="28"/>
        </w:rPr>
      </w:pPr>
      <w:r w:rsidRPr="00187A49">
        <w:rPr>
          <w:bCs/>
          <w:sz w:val="28"/>
          <w:szCs w:val="28"/>
        </w:rPr>
        <w:t>2.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Федеральный закон от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27.07.2010 №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210⁠-⁠ФЗ «Об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организации предоставления государственных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муниципальных услуг».</w:t>
      </w:r>
    </w:p>
    <w:p w:rsidR="00A67AED" w:rsidRPr="00187A49" w:rsidRDefault="00A67AED" w:rsidP="00A67AED">
      <w:pPr>
        <w:spacing w:line="276" w:lineRule="auto"/>
        <w:ind w:firstLine="709"/>
        <w:rPr>
          <w:sz w:val="28"/>
          <w:szCs w:val="28"/>
        </w:rPr>
      </w:pPr>
      <w:r w:rsidRPr="00187A49">
        <w:rPr>
          <w:bCs/>
          <w:sz w:val="28"/>
          <w:szCs w:val="28"/>
        </w:rPr>
        <w:t>3.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Федеральный закон от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29.12.2006 №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256⁠-⁠ФЗ «О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дополнительных мерах государственной поддержки семей, имеющих детей».</w:t>
      </w:r>
    </w:p>
    <w:p w:rsidR="00A67AED" w:rsidRPr="00187A49" w:rsidRDefault="00A67AED" w:rsidP="00A67AED">
      <w:pPr>
        <w:spacing w:line="276" w:lineRule="auto"/>
        <w:ind w:firstLine="709"/>
        <w:rPr>
          <w:sz w:val="28"/>
          <w:szCs w:val="28"/>
        </w:rPr>
      </w:pPr>
      <w:r w:rsidRPr="00187A49">
        <w:rPr>
          <w:bCs/>
          <w:sz w:val="28"/>
          <w:szCs w:val="28"/>
        </w:rPr>
        <w:t>4.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Постановление Правительства Российской Федерации от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20.11.2012 №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1198 «О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действий (бездействия), совершенных при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предоставлении государственных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муниципальных услуг».</w:t>
      </w:r>
    </w:p>
    <w:p w:rsidR="00A67AED" w:rsidRPr="00187A49" w:rsidRDefault="00A67AED" w:rsidP="00A67AED">
      <w:pPr>
        <w:spacing w:line="276" w:lineRule="auto"/>
        <w:ind w:firstLine="709"/>
        <w:rPr>
          <w:sz w:val="28"/>
          <w:szCs w:val="28"/>
        </w:rPr>
      </w:pPr>
      <w:r w:rsidRPr="00187A49">
        <w:rPr>
          <w:bCs/>
          <w:sz w:val="28"/>
          <w:szCs w:val="28"/>
        </w:rPr>
        <w:t>5.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Постановление Правительства Российской Федерации от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27.11.2010 №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937 «О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внесении изменений в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Правила направления средств (части средств) материнского (семейного) капитала на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улучшение жилищных условий».</w:t>
      </w:r>
    </w:p>
    <w:p w:rsidR="00A67AED" w:rsidRPr="00187A49" w:rsidRDefault="00A67AED" w:rsidP="00A67AED">
      <w:pPr>
        <w:spacing w:line="276" w:lineRule="auto"/>
        <w:ind w:firstLine="709"/>
        <w:rPr>
          <w:sz w:val="28"/>
          <w:szCs w:val="28"/>
        </w:rPr>
      </w:pPr>
      <w:r w:rsidRPr="00187A49">
        <w:rPr>
          <w:bCs/>
          <w:sz w:val="28"/>
          <w:szCs w:val="28"/>
        </w:rPr>
        <w:t>6.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Постановление Правительства Российской Федерации от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20.07.2021 №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1228 «Об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утверждении Правил разработки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 xml:space="preserve">утверждения административных </w:t>
      </w:r>
      <w:r w:rsidRPr="00187A49">
        <w:rPr>
          <w:bCs/>
          <w:sz w:val="28"/>
          <w:szCs w:val="28"/>
        </w:rPr>
        <w:lastRenderedPageBreak/>
        <w:t>регламентов предоставления государственных услуг, о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внесении изменений в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некоторые акты Правительства Российской Федерации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 xml:space="preserve">признании </w:t>
      </w:r>
      <w:proofErr w:type="gramStart"/>
      <w:r w:rsidRPr="00187A49">
        <w:rPr>
          <w:bCs/>
          <w:sz w:val="28"/>
          <w:szCs w:val="28"/>
        </w:rPr>
        <w:t>утратившими</w:t>
      </w:r>
      <w:proofErr w:type="gramEnd"/>
      <w:r w:rsidRPr="00187A49">
        <w:rPr>
          <w:bCs/>
          <w:sz w:val="28"/>
          <w:szCs w:val="28"/>
        </w:rPr>
        <w:t xml:space="preserve"> силу некоторых актов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отдельных положений актов Правительства Российской Федерации».</w:t>
      </w:r>
    </w:p>
    <w:p w:rsidR="00A67AED" w:rsidRPr="00187A49" w:rsidRDefault="00A67AED" w:rsidP="00A67AED">
      <w:pPr>
        <w:spacing w:line="276" w:lineRule="auto"/>
        <w:ind w:firstLine="709"/>
        <w:rPr>
          <w:sz w:val="28"/>
          <w:szCs w:val="28"/>
        </w:rPr>
      </w:pPr>
      <w:r w:rsidRPr="00187A49">
        <w:rPr>
          <w:bCs/>
          <w:sz w:val="28"/>
          <w:szCs w:val="28"/>
        </w:rPr>
        <w:t>7.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Постановление Правительства Российской Федерации от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12.12.2007 №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862 «О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Правилах направления средств (части средств) материнского (семейного) капитала на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улучшение жилищных условий».</w:t>
      </w:r>
    </w:p>
    <w:p w:rsidR="00A67AED" w:rsidRPr="00187A49" w:rsidRDefault="00A67AED" w:rsidP="00A67AED">
      <w:pPr>
        <w:spacing w:line="276" w:lineRule="auto"/>
        <w:ind w:firstLine="709"/>
        <w:rPr>
          <w:sz w:val="28"/>
          <w:szCs w:val="28"/>
        </w:rPr>
      </w:pPr>
      <w:r w:rsidRPr="00187A49">
        <w:rPr>
          <w:bCs/>
          <w:sz w:val="28"/>
          <w:szCs w:val="28"/>
        </w:rPr>
        <w:t>8.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Постановление Правительства Российский Федерации от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22.12.2012 №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1376 «Об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 xml:space="preserve">утверждении </w:t>
      </w:r>
      <w:proofErr w:type="gramStart"/>
      <w:r w:rsidRPr="00187A49">
        <w:rPr>
          <w:bCs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87A49">
        <w:rPr>
          <w:bCs/>
          <w:sz w:val="28"/>
          <w:szCs w:val="28"/>
        </w:rPr>
        <w:t xml:space="preserve">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муниципальных услуг».</w:t>
      </w:r>
    </w:p>
    <w:p w:rsidR="00A67AED" w:rsidRPr="00187A49" w:rsidRDefault="00A67AED" w:rsidP="00A67AED">
      <w:pPr>
        <w:spacing w:line="276" w:lineRule="auto"/>
        <w:ind w:firstLine="709"/>
        <w:rPr>
          <w:sz w:val="28"/>
          <w:szCs w:val="28"/>
        </w:rPr>
      </w:pPr>
      <w:r w:rsidRPr="00187A49">
        <w:rPr>
          <w:bCs/>
          <w:sz w:val="28"/>
          <w:szCs w:val="28"/>
        </w:rPr>
        <w:t>9.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Постановление Правительства Российской Федерации от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26.03.2016 №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236 «О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требованиях к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предоставлению в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электронной форме государственных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муниципальных услуг».</w:t>
      </w:r>
    </w:p>
    <w:p w:rsidR="00A67AED" w:rsidRPr="00187A49" w:rsidRDefault="00A67AED" w:rsidP="00A67AED">
      <w:pPr>
        <w:spacing w:line="276" w:lineRule="auto"/>
        <w:ind w:firstLine="709"/>
        <w:rPr>
          <w:sz w:val="28"/>
          <w:szCs w:val="28"/>
        </w:rPr>
      </w:pPr>
      <w:r w:rsidRPr="00187A49">
        <w:rPr>
          <w:bCs/>
          <w:sz w:val="28"/>
          <w:szCs w:val="28"/>
        </w:rPr>
        <w:t>10.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Постановление Правительства Российской Федерации от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18.08.2011 №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686 «Об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утверждении Правил выдачи документа, подтверждающего проведение основных работ по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строительству (реконструкции) объекта индивидуального жилищного строительства, по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реконструкции дома блокированной застройки, осуществляемых с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привлечением средств материнского (семейного) капитала».</w:t>
      </w:r>
    </w:p>
    <w:p w:rsidR="00A67AED" w:rsidRPr="00187A49" w:rsidRDefault="00A67AED" w:rsidP="00A67AED">
      <w:pPr>
        <w:spacing w:line="276" w:lineRule="auto"/>
        <w:ind w:firstLine="709"/>
        <w:rPr>
          <w:sz w:val="28"/>
          <w:szCs w:val="28"/>
        </w:rPr>
      </w:pPr>
      <w:r w:rsidRPr="00187A49">
        <w:rPr>
          <w:bCs/>
          <w:sz w:val="28"/>
          <w:szCs w:val="28"/>
        </w:rPr>
        <w:t>11.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Приказ Министерства строительство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жилищно⁠-⁠коммунального хозяйства Российской Федерации от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24.04.2024 №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285/</w:t>
      </w:r>
      <w:proofErr w:type="spellStart"/>
      <w:proofErr w:type="gramStart"/>
      <w:r w:rsidRPr="00187A49">
        <w:rPr>
          <w:bCs/>
          <w:sz w:val="28"/>
          <w:szCs w:val="28"/>
        </w:rPr>
        <w:t>пр</w:t>
      </w:r>
      <w:proofErr w:type="spellEnd"/>
      <w:proofErr w:type="gramEnd"/>
      <w:r w:rsidRPr="00187A49">
        <w:rPr>
          <w:bCs/>
          <w:sz w:val="28"/>
          <w:szCs w:val="28"/>
        </w:rPr>
        <w:t xml:space="preserve"> «Об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утверждении формы документа, подтверждающего проведение основных работ по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строительству объекта индивидуального жилищного строительства (монтаж фундамента, возведение стен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кровли) или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проведение работ по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реконструкции объекта индивидуального жилищного строительства либо реконструкции дома блокированной застройки, в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результате которых общая площадь жилого помещения (жилых помещений) реконструируемого объекта увеличивается не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менее чем на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учетную норму площади жилого помещения, устанавливаемую в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соответствии с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жилищным законодательством Российской Федерации».</w:t>
      </w:r>
    </w:p>
    <w:p w:rsidR="00A67AED" w:rsidRPr="00187A49" w:rsidRDefault="00A67AED" w:rsidP="00A67AED">
      <w:pPr>
        <w:spacing w:line="276" w:lineRule="auto"/>
        <w:ind w:firstLine="709"/>
        <w:rPr>
          <w:sz w:val="28"/>
          <w:szCs w:val="28"/>
        </w:rPr>
      </w:pPr>
      <w:r w:rsidRPr="00187A49">
        <w:rPr>
          <w:bCs/>
          <w:sz w:val="28"/>
          <w:szCs w:val="28"/>
        </w:rPr>
        <w:t>12.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Закон Московской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области №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121/2009⁠-⁠ОЗ «Об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обеспечении беспрепятственного доступа инвалидов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маломобильных групп населения к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объектам социальной, транспортной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инженерной инфраструктур в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Московской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области».</w:t>
      </w:r>
    </w:p>
    <w:p w:rsidR="00A67AED" w:rsidRPr="00187A49" w:rsidRDefault="00A67AED" w:rsidP="00A67AED">
      <w:pPr>
        <w:spacing w:line="276" w:lineRule="auto"/>
        <w:ind w:firstLine="709"/>
        <w:rPr>
          <w:sz w:val="28"/>
          <w:szCs w:val="28"/>
        </w:rPr>
      </w:pPr>
      <w:r w:rsidRPr="00187A49">
        <w:rPr>
          <w:bCs/>
          <w:sz w:val="28"/>
          <w:szCs w:val="28"/>
        </w:rPr>
        <w:t>13.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Закон Московской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области №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37/2016⁠-⁠ОЗ «Кодекс Московской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области об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административных правонарушениях».</w:t>
      </w:r>
    </w:p>
    <w:p w:rsidR="00A67AED" w:rsidRPr="00187A49" w:rsidRDefault="00A67AED" w:rsidP="00A67AED">
      <w:pPr>
        <w:spacing w:line="276" w:lineRule="auto"/>
        <w:ind w:firstLine="709"/>
        <w:rPr>
          <w:sz w:val="28"/>
          <w:szCs w:val="28"/>
        </w:rPr>
      </w:pPr>
      <w:r w:rsidRPr="00187A49">
        <w:rPr>
          <w:bCs/>
          <w:sz w:val="28"/>
          <w:szCs w:val="28"/>
        </w:rPr>
        <w:lastRenderedPageBreak/>
        <w:t>14.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Постановление Правительства Московской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области от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31.10.2018 №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792/37 «Об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утверждении требований к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форматам заявлений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иных документов, представляемых в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форме электронных документов, необходимых для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предоставления государственных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муниципальных услуг на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территории Московской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области».</w:t>
      </w:r>
    </w:p>
    <w:p w:rsidR="00A67AED" w:rsidRPr="00187A49" w:rsidRDefault="00A67AED" w:rsidP="00A67AED">
      <w:pPr>
        <w:spacing w:line="276" w:lineRule="auto"/>
        <w:ind w:firstLine="709"/>
        <w:rPr>
          <w:sz w:val="28"/>
          <w:szCs w:val="28"/>
        </w:rPr>
      </w:pPr>
      <w:r w:rsidRPr="00187A49">
        <w:rPr>
          <w:bCs/>
          <w:sz w:val="28"/>
          <w:szCs w:val="28"/>
        </w:rPr>
        <w:t>15.</w:t>
      </w:r>
      <w:r w:rsidRPr="00187A49">
        <w:rPr>
          <w:bCs/>
          <w:sz w:val="28"/>
          <w:szCs w:val="28"/>
          <w:lang w:val="en-US"/>
        </w:rPr>
        <w:t> </w:t>
      </w:r>
      <w:proofErr w:type="gramStart"/>
      <w:r w:rsidRPr="00187A49">
        <w:rPr>
          <w:bCs/>
          <w:sz w:val="28"/>
          <w:szCs w:val="28"/>
        </w:rPr>
        <w:t>Постановление Правительства Московской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области от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08.08.2013 №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601/33 «Об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утверждении Положения об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особенностях подачи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рассмотрения жалоб на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решения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действия (бездействие) исполнительных органов государственной власти Московской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области, предоставляющих государственные услуги,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области, а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муниципальных услуг Московской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области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их работников».</w:t>
      </w:r>
      <w:proofErr w:type="gramEnd"/>
    </w:p>
    <w:p w:rsidR="00A67AED" w:rsidRPr="00187A49" w:rsidRDefault="00A67AED" w:rsidP="00A67AED">
      <w:pPr>
        <w:spacing w:line="276" w:lineRule="auto"/>
        <w:ind w:firstLine="709"/>
        <w:rPr>
          <w:sz w:val="28"/>
          <w:szCs w:val="28"/>
        </w:rPr>
      </w:pPr>
      <w:r w:rsidRPr="00187A49">
        <w:rPr>
          <w:bCs/>
          <w:sz w:val="28"/>
          <w:szCs w:val="28"/>
        </w:rPr>
        <w:t>16.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Постановление Правительства Московской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области от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16.04.2015 №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253/14 «Об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 xml:space="preserve">утверждении Порядка осуществления </w:t>
      </w:r>
      <w:proofErr w:type="gramStart"/>
      <w:r w:rsidRPr="00187A49">
        <w:rPr>
          <w:bCs/>
          <w:sz w:val="28"/>
          <w:szCs w:val="28"/>
        </w:rPr>
        <w:t>контроля за</w:t>
      </w:r>
      <w:proofErr w:type="gramEnd"/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предоставлением государственных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муниципальных услуг на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территории Московской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области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внесении изменений в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Положение о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связи Московской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области».</w:t>
      </w:r>
    </w:p>
    <w:p w:rsidR="00A67AED" w:rsidRPr="00187A49" w:rsidRDefault="00A67AED" w:rsidP="00A67AED">
      <w:pPr>
        <w:spacing w:line="276" w:lineRule="auto"/>
        <w:ind w:firstLine="709"/>
        <w:rPr>
          <w:sz w:val="28"/>
          <w:szCs w:val="28"/>
        </w:rPr>
      </w:pPr>
      <w:r w:rsidRPr="00187A49">
        <w:rPr>
          <w:bCs/>
          <w:sz w:val="28"/>
          <w:szCs w:val="28"/>
        </w:rPr>
        <w:t>17.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Постановление Правительства Московской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области от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25.04.2011 №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365/15 «Об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утверждении Порядка разработки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области, государственными органами Московской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области».</w:t>
      </w:r>
    </w:p>
    <w:p w:rsidR="00A67AED" w:rsidRPr="00187A49" w:rsidRDefault="00A67AED" w:rsidP="00A67AED">
      <w:pPr>
        <w:spacing w:line="276" w:lineRule="auto"/>
        <w:ind w:firstLine="709"/>
        <w:rPr>
          <w:sz w:val="28"/>
          <w:szCs w:val="28"/>
        </w:rPr>
      </w:pPr>
      <w:r w:rsidRPr="00187A49">
        <w:rPr>
          <w:bCs/>
          <w:sz w:val="28"/>
          <w:szCs w:val="28"/>
        </w:rPr>
        <w:t>18.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связи Московской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области от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30.10.2018 №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10⁠-⁠121/РВ «Об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утверждении Положения об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 xml:space="preserve">осуществлении </w:t>
      </w:r>
      <w:proofErr w:type="gramStart"/>
      <w:r w:rsidRPr="00187A49">
        <w:rPr>
          <w:bCs/>
          <w:sz w:val="28"/>
          <w:szCs w:val="28"/>
        </w:rPr>
        <w:t>контроля за</w:t>
      </w:r>
      <w:proofErr w:type="gramEnd"/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порядком предоставления государственных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муниципальных услуг на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территории Московской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области».</w:t>
      </w:r>
    </w:p>
    <w:p w:rsidR="00A67AED" w:rsidRDefault="00A67AED" w:rsidP="00A67AED">
      <w:pPr>
        <w:spacing w:line="276" w:lineRule="auto"/>
        <w:ind w:firstLine="709"/>
        <w:rPr>
          <w:bCs/>
          <w:sz w:val="28"/>
          <w:szCs w:val="28"/>
        </w:rPr>
      </w:pPr>
      <w:r w:rsidRPr="00187A49">
        <w:rPr>
          <w:bCs/>
          <w:sz w:val="28"/>
          <w:szCs w:val="28"/>
        </w:rPr>
        <w:t>19.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связи Московской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области от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21.07.2016 №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10⁠-⁠57/РВ «О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муниципальных услуг в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Московской</w:t>
      </w:r>
      <w:r w:rsidRPr="00187A49">
        <w:rPr>
          <w:bCs/>
          <w:sz w:val="28"/>
          <w:szCs w:val="28"/>
          <w:lang w:val="en-US"/>
        </w:rPr>
        <w:t> </w:t>
      </w:r>
      <w:r w:rsidRPr="00187A49">
        <w:rPr>
          <w:bCs/>
          <w:sz w:val="28"/>
          <w:szCs w:val="28"/>
        </w:rPr>
        <w:t>области».</w:t>
      </w:r>
    </w:p>
    <w:p w:rsidR="00A67AED" w:rsidRPr="00187A49" w:rsidRDefault="00A67AED" w:rsidP="00A67AED">
      <w:pPr>
        <w:spacing w:line="276" w:lineRule="auto"/>
        <w:ind w:firstLine="709"/>
        <w:rPr>
          <w:bCs/>
          <w:sz w:val="28"/>
          <w:szCs w:val="28"/>
        </w:rPr>
      </w:pPr>
      <w:r w:rsidRPr="00187A49">
        <w:rPr>
          <w:bCs/>
          <w:sz w:val="28"/>
          <w:szCs w:val="28"/>
        </w:rPr>
        <w:t>20. Устав городского округа Фрязино Московской области.</w:t>
      </w:r>
    </w:p>
    <w:p w:rsidR="00A67AED" w:rsidRPr="00187A49" w:rsidRDefault="00A67AED" w:rsidP="00A67AED">
      <w:pPr>
        <w:rPr>
          <w:rFonts w:eastAsia="Calibri" w:cs="Lucida Sans"/>
          <w:sz w:val="22"/>
          <w:szCs w:val="22"/>
        </w:rPr>
      </w:pPr>
      <w:r w:rsidRPr="00187A49">
        <w:rPr>
          <w:sz w:val="22"/>
          <w:szCs w:val="22"/>
        </w:rPr>
        <w:br w:type="page"/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8"/>
        <w:gridCol w:w="2099"/>
        <w:gridCol w:w="5081"/>
      </w:tblGrid>
      <w:tr w:rsidR="00A67AED" w:rsidRPr="00187A49" w:rsidTr="00800E3A">
        <w:trPr>
          <w:trHeight w:val="849"/>
        </w:trPr>
        <w:tc>
          <w:tcPr>
            <w:tcW w:w="2902" w:type="dxa"/>
          </w:tcPr>
          <w:p w:rsidR="00A67AED" w:rsidRPr="00187A49" w:rsidRDefault="00A67AED" w:rsidP="00A67AED">
            <w:pPr>
              <w:pStyle w:val="TableContents"/>
              <w:pageBreakBefore/>
              <w:spacing w:after="0" w:line="240" w:lineRule="auto"/>
              <w:ind w:left="51" w:hanging="11"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A67AED" w:rsidRPr="00187A49" w:rsidRDefault="00A67AED" w:rsidP="00A67AED">
            <w:pPr>
              <w:widowControl w:val="0"/>
              <w:tabs>
                <w:tab w:val="left" w:pos="565"/>
              </w:tabs>
              <w:spacing w:after="0" w:line="240" w:lineRule="auto"/>
              <w:ind w:left="51" w:hanging="11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AED" w:rsidRPr="00187A49" w:rsidRDefault="00A67AED" w:rsidP="00A67AED">
            <w:pPr>
              <w:spacing w:after="0" w:line="240" w:lineRule="auto"/>
              <w:ind w:left="51" w:hanging="11"/>
            </w:pPr>
            <w:r w:rsidRPr="00187A49">
              <w:rPr>
                <w:sz w:val="28"/>
                <w:szCs w:val="28"/>
              </w:rPr>
              <w:t>Приложение 4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к административному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регламенту предоставления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муниципальной услуги «Выдача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документа, подтверждающего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проведение основных работ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по строительству (реконструкции)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объекта индивидуального жилищного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 xml:space="preserve">строительства, </w:t>
            </w:r>
            <w:proofErr w:type="gramStart"/>
            <w:r w:rsidRPr="00187A49">
              <w:rPr>
                <w:sz w:val="28"/>
                <w:szCs w:val="28"/>
              </w:rPr>
              <w:t>осуществляемому</w:t>
            </w:r>
            <w:proofErr w:type="gramEnd"/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с привлечением средств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материнского (семейного)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капитала»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 w:rsidRPr="00187A49"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 w:rsidRPr="00187A49">
              <w:rPr>
                <w:rFonts w:eastAsia="Calibri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 w:rsidRPr="00187A49"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A67AED" w:rsidRDefault="00A67AED" w:rsidP="00A67AED">
      <w:pPr>
        <w:pStyle w:val="ab"/>
        <w:spacing w:after="0" w:line="240" w:lineRule="auto"/>
        <w:ind w:left="51" w:hanging="11"/>
        <w:outlineLvl w:val="1"/>
        <w:rPr>
          <w:rStyle w:val="2"/>
        </w:rPr>
      </w:pPr>
    </w:p>
    <w:p w:rsidR="00A67AED" w:rsidRDefault="00A67AED" w:rsidP="00A67AED">
      <w:pPr>
        <w:pStyle w:val="ab"/>
        <w:spacing w:after="0" w:line="240" w:lineRule="auto"/>
        <w:ind w:left="51" w:hanging="11"/>
        <w:outlineLvl w:val="1"/>
        <w:rPr>
          <w:rStyle w:val="2"/>
        </w:rPr>
      </w:pPr>
    </w:p>
    <w:p w:rsidR="00A67AED" w:rsidRPr="00187A49" w:rsidRDefault="00A67AED" w:rsidP="00A67AED">
      <w:pPr>
        <w:pStyle w:val="ab"/>
        <w:spacing w:line="276" w:lineRule="auto"/>
        <w:outlineLvl w:val="1"/>
        <w:rPr>
          <w:rStyle w:val="2"/>
        </w:rPr>
      </w:pPr>
    </w:p>
    <w:p w:rsidR="00A67AED" w:rsidRPr="00187A49" w:rsidRDefault="00A67AED" w:rsidP="00A67AED">
      <w:pPr>
        <w:pStyle w:val="ab"/>
        <w:spacing w:line="276" w:lineRule="auto"/>
        <w:outlineLvl w:val="1"/>
        <w:rPr>
          <w:b w:val="0"/>
        </w:rPr>
      </w:pPr>
      <w:r w:rsidRPr="00187A49">
        <w:rPr>
          <w:rStyle w:val="2"/>
          <w:sz w:val="28"/>
          <w:szCs w:val="28"/>
          <w:lang w:eastAsia="en-US" w:bidi="ar-SA"/>
        </w:rPr>
        <w:t xml:space="preserve">Форма решения </w:t>
      </w:r>
      <w:bookmarkStart w:id="32" w:name="_Toc91253271_Копия_1"/>
      <w:r w:rsidRPr="00187A49">
        <w:rPr>
          <w:rStyle w:val="2"/>
          <w:sz w:val="28"/>
          <w:szCs w:val="28"/>
          <w:lang w:eastAsia="en-US" w:bidi="ar-SA"/>
        </w:rPr>
        <w:t xml:space="preserve">об </w:t>
      </w:r>
      <w:bookmarkEnd w:id="32"/>
      <w:r w:rsidRPr="00187A49">
        <w:rPr>
          <w:rStyle w:val="2"/>
          <w:sz w:val="28"/>
          <w:szCs w:val="28"/>
          <w:lang w:eastAsia="en-US" w:bidi="ar-SA"/>
        </w:rPr>
        <w:t>отказе в приеме документов,</w:t>
      </w:r>
    </w:p>
    <w:p w:rsidR="00A67AED" w:rsidRDefault="00A67AED" w:rsidP="00A67AED">
      <w:pPr>
        <w:pStyle w:val="ab"/>
        <w:spacing w:line="276" w:lineRule="auto"/>
        <w:outlineLvl w:val="1"/>
        <w:rPr>
          <w:rStyle w:val="2"/>
          <w:sz w:val="28"/>
          <w:szCs w:val="28"/>
          <w:lang w:eastAsia="en-US" w:bidi="ar-SA"/>
        </w:rPr>
      </w:pPr>
      <w:r w:rsidRPr="00187A49">
        <w:rPr>
          <w:rStyle w:val="2"/>
          <w:sz w:val="28"/>
          <w:szCs w:val="28"/>
          <w:lang w:eastAsia="en-US" w:bidi="ar-SA"/>
        </w:rPr>
        <w:t>необходимых для предоставления муниципальной услуги «Выдача документа, подтверждающего проведение основных работ по 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A67AED" w:rsidRDefault="00A67AED" w:rsidP="00A67AED">
      <w:pPr>
        <w:pStyle w:val="ab"/>
        <w:spacing w:line="276" w:lineRule="auto"/>
        <w:outlineLvl w:val="1"/>
        <w:rPr>
          <w:rStyle w:val="2"/>
          <w:sz w:val="28"/>
          <w:szCs w:val="28"/>
          <w:lang w:eastAsia="en-US" w:bidi="ar-SA"/>
        </w:rPr>
      </w:pPr>
    </w:p>
    <w:p w:rsidR="00A67AED" w:rsidRDefault="00A67AED" w:rsidP="00A67AED">
      <w:pPr>
        <w:pStyle w:val="ab"/>
        <w:spacing w:line="276" w:lineRule="auto"/>
        <w:rPr>
          <w:rStyle w:val="2"/>
          <w:sz w:val="28"/>
          <w:szCs w:val="28"/>
          <w:lang w:eastAsia="en-US" w:bidi="ar-SA"/>
        </w:rPr>
      </w:pPr>
      <w:r w:rsidRPr="00187A49">
        <w:rPr>
          <w:rStyle w:val="2"/>
          <w:sz w:val="28"/>
          <w:szCs w:val="28"/>
          <w:lang w:eastAsia="en-US" w:bidi="ar-SA"/>
        </w:rPr>
        <w:t xml:space="preserve"> (оформляется на официальном бланке Администрации)</w:t>
      </w:r>
    </w:p>
    <w:p w:rsidR="00A67AED" w:rsidRPr="00187A49" w:rsidRDefault="00A67AED" w:rsidP="00A67AED">
      <w:pPr>
        <w:ind w:firstLine="710"/>
        <w:rPr>
          <w:sz w:val="28"/>
          <w:szCs w:val="28"/>
        </w:rPr>
      </w:pPr>
    </w:p>
    <w:p w:rsidR="00A67AED" w:rsidRDefault="00A67AED" w:rsidP="00A67AED">
      <w:pPr>
        <w:spacing w:line="276" w:lineRule="auto"/>
        <w:ind w:firstLine="5245"/>
        <w:rPr>
          <w:sz w:val="28"/>
          <w:szCs w:val="28"/>
        </w:rPr>
      </w:pPr>
      <w:r w:rsidRPr="00187A49">
        <w:rPr>
          <w:sz w:val="28"/>
          <w:szCs w:val="28"/>
        </w:rPr>
        <w:t>Кому: _________________________</w:t>
      </w:r>
    </w:p>
    <w:p w:rsidR="00A67AED" w:rsidRPr="00187A49" w:rsidRDefault="00A67AED" w:rsidP="00A67AED">
      <w:pPr>
        <w:spacing w:line="276" w:lineRule="auto"/>
        <w:ind w:firstLine="5245"/>
        <w:rPr>
          <w:i/>
          <w:iCs/>
          <w:sz w:val="28"/>
          <w:szCs w:val="28"/>
        </w:rPr>
      </w:pPr>
      <w:r w:rsidRPr="00187A49">
        <w:rPr>
          <w:i/>
          <w:iCs/>
          <w:sz w:val="28"/>
          <w:szCs w:val="28"/>
        </w:rPr>
        <w:t xml:space="preserve"> </w:t>
      </w:r>
      <w:proofErr w:type="gramStart"/>
      <w:r w:rsidRPr="00187A49">
        <w:rPr>
          <w:i/>
          <w:iCs/>
          <w:sz w:val="28"/>
          <w:szCs w:val="28"/>
        </w:rPr>
        <w:t xml:space="preserve">(ФИО (последнее при наличии) </w:t>
      </w:r>
      <w:proofErr w:type="gramEnd"/>
    </w:p>
    <w:p w:rsidR="00A67AED" w:rsidRDefault="00A67AED" w:rsidP="00A67AED">
      <w:pPr>
        <w:spacing w:line="276" w:lineRule="auto"/>
        <w:ind w:firstLine="5245"/>
        <w:rPr>
          <w:i/>
          <w:iCs/>
          <w:sz w:val="28"/>
          <w:szCs w:val="28"/>
        </w:rPr>
      </w:pPr>
      <w:r w:rsidRPr="00187A49">
        <w:rPr>
          <w:i/>
          <w:iCs/>
          <w:sz w:val="28"/>
          <w:szCs w:val="28"/>
        </w:rPr>
        <w:t>физического лица)</w:t>
      </w:r>
    </w:p>
    <w:p w:rsidR="00A67AED" w:rsidRPr="00187A49" w:rsidRDefault="00A67AED" w:rsidP="00A67AED">
      <w:pPr>
        <w:spacing w:line="276" w:lineRule="auto"/>
        <w:ind w:firstLine="5245"/>
        <w:rPr>
          <w:sz w:val="28"/>
          <w:szCs w:val="28"/>
          <w:lang w:eastAsia="en-US"/>
        </w:rPr>
      </w:pPr>
    </w:p>
    <w:p w:rsidR="00A67AED" w:rsidRPr="00187A49" w:rsidRDefault="00A67AED" w:rsidP="00A67AED">
      <w:pPr>
        <w:pStyle w:val="ab"/>
        <w:spacing w:line="276" w:lineRule="auto"/>
        <w:rPr>
          <w:b w:val="0"/>
          <w:sz w:val="28"/>
          <w:szCs w:val="28"/>
          <w:lang w:eastAsia="en-US" w:bidi="ar-SA"/>
        </w:rPr>
      </w:pPr>
      <w:r w:rsidRPr="00187A49"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A67AED" w:rsidRPr="00187A49" w:rsidRDefault="00A67AED" w:rsidP="00A67AED">
      <w:pPr>
        <w:pStyle w:val="ab"/>
        <w:spacing w:line="276" w:lineRule="auto"/>
        <w:rPr>
          <w:b w:val="0"/>
          <w:sz w:val="28"/>
          <w:szCs w:val="28"/>
        </w:rPr>
      </w:pPr>
      <w:r w:rsidRPr="00187A49"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 w:rsidRPr="00187A49">
        <w:rPr>
          <w:rStyle w:val="2"/>
          <w:bCs/>
          <w:sz w:val="28"/>
          <w:szCs w:val="28"/>
        </w:rPr>
        <w:t>«Выдача документа, подтверждающего проведение основных работ по 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A67AED" w:rsidRDefault="00A67AED" w:rsidP="00A67AED">
      <w:pPr>
        <w:pStyle w:val="ab"/>
        <w:spacing w:line="276" w:lineRule="auto"/>
        <w:rPr>
          <w:rStyle w:val="2"/>
          <w:sz w:val="28"/>
          <w:szCs w:val="28"/>
        </w:rPr>
      </w:pPr>
    </w:p>
    <w:p w:rsidR="00A67AED" w:rsidRDefault="00A67AED" w:rsidP="00A67AED">
      <w:pPr>
        <w:pStyle w:val="ab"/>
        <w:spacing w:line="276" w:lineRule="auto"/>
        <w:rPr>
          <w:rStyle w:val="2"/>
          <w:sz w:val="28"/>
          <w:szCs w:val="28"/>
        </w:rPr>
      </w:pPr>
    </w:p>
    <w:p w:rsidR="00A67AED" w:rsidRPr="00187A49" w:rsidRDefault="00A67AED" w:rsidP="00A67AED">
      <w:pPr>
        <w:pStyle w:val="ab"/>
        <w:spacing w:line="276" w:lineRule="auto"/>
        <w:ind w:firstLine="709"/>
        <w:jc w:val="both"/>
        <w:rPr>
          <w:rStyle w:val="2"/>
          <w:bCs/>
          <w:sz w:val="28"/>
          <w:szCs w:val="28"/>
          <w:lang w:eastAsia="en-US" w:bidi="ar-SA"/>
        </w:rPr>
      </w:pPr>
      <w:r w:rsidRPr="00187A49">
        <w:rPr>
          <w:rStyle w:val="2"/>
          <w:bCs/>
          <w:sz w:val="28"/>
          <w:szCs w:val="28"/>
          <w:lang w:eastAsia="en-US" w:bidi="ar-SA"/>
        </w:rPr>
        <w:lastRenderedPageBreak/>
        <w:t xml:space="preserve">В соответствии с ____ </w:t>
      </w:r>
      <w:r w:rsidRPr="00187A49">
        <w:rPr>
          <w:rStyle w:val="2"/>
          <w:bCs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187A49">
        <w:rPr>
          <w:rStyle w:val="2"/>
          <w:bCs/>
          <w:i/>
          <w:sz w:val="28"/>
          <w:szCs w:val="28"/>
          <w:lang w:eastAsia="en-US" w:bidi="ar-SA"/>
        </w:rPr>
        <w:t xml:space="preserve">Администрация </w:t>
      </w:r>
      <w:proofErr w:type="spellStart"/>
      <w:r w:rsidRPr="00187A49">
        <w:rPr>
          <w:rStyle w:val="2"/>
          <w:bCs/>
          <w:i/>
          <w:sz w:val="28"/>
          <w:szCs w:val="28"/>
          <w:lang w:eastAsia="en-US" w:bidi="ar-SA"/>
        </w:rPr>
        <w:t>город</w:t>
      </w:r>
      <w:proofErr w:type="gramStart"/>
      <w:r w:rsidRPr="00187A49">
        <w:rPr>
          <w:rStyle w:val="2"/>
          <w:bCs/>
          <w:i/>
          <w:sz w:val="28"/>
          <w:szCs w:val="28"/>
          <w:lang w:eastAsia="en-US" w:bidi="ar-SA"/>
        </w:rPr>
        <w:t>c</w:t>
      </w:r>
      <w:proofErr w:type="gramEnd"/>
      <w:r w:rsidRPr="00187A49">
        <w:rPr>
          <w:rStyle w:val="2"/>
          <w:bCs/>
          <w:i/>
          <w:sz w:val="28"/>
          <w:szCs w:val="28"/>
          <w:lang w:eastAsia="en-US" w:bidi="ar-SA"/>
        </w:rPr>
        <w:t>кого</w:t>
      </w:r>
      <w:proofErr w:type="spellEnd"/>
      <w:r w:rsidRPr="00187A49">
        <w:rPr>
          <w:rStyle w:val="2"/>
          <w:bCs/>
          <w:i/>
          <w:sz w:val="28"/>
          <w:szCs w:val="28"/>
          <w:lang w:eastAsia="en-US" w:bidi="ar-SA"/>
        </w:rPr>
        <w:t xml:space="preserve"> округа Фрязино Московской области (далее – Администрация)</w:t>
      </w:r>
      <w:r w:rsidRPr="00187A49">
        <w:rPr>
          <w:rStyle w:val="2"/>
          <w:bCs/>
          <w:sz w:val="28"/>
          <w:szCs w:val="28"/>
          <w:lang w:eastAsia="en-US" w:bidi="ar-SA"/>
        </w:rPr>
        <w:t xml:space="preserve"> рассмотрела запрос </w:t>
      </w:r>
      <w:r>
        <w:rPr>
          <w:rStyle w:val="2"/>
          <w:bCs/>
          <w:sz w:val="28"/>
          <w:szCs w:val="28"/>
          <w:lang w:eastAsia="en-US" w:bidi="ar-SA"/>
        </w:rPr>
        <w:br/>
      </w:r>
      <w:r w:rsidRPr="00187A49">
        <w:rPr>
          <w:rStyle w:val="2"/>
          <w:bCs/>
          <w:sz w:val="28"/>
          <w:szCs w:val="28"/>
          <w:lang w:eastAsia="en-US" w:bidi="ar-SA"/>
        </w:rPr>
        <w:t xml:space="preserve">о предоставлении муниципальной услуги </w:t>
      </w:r>
      <w:r w:rsidRPr="00187A49">
        <w:rPr>
          <w:rStyle w:val="2"/>
          <w:bCs/>
          <w:i/>
          <w:sz w:val="28"/>
          <w:szCs w:val="28"/>
          <w:lang w:eastAsia="en-US" w:bidi="ar-SA"/>
        </w:rPr>
        <w:t>«Выдача документа, подтверждающего проведение основных работ по 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  <w:r w:rsidRPr="00187A49">
        <w:rPr>
          <w:rStyle w:val="2"/>
          <w:bCs/>
          <w:sz w:val="28"/>
          <w:szCs w:val="28"/>
          <w:lang w:eastAsia="en-US" w:bidi="ar-SA"/>
        </w:rPr>
        <w:t xml:space="preserve"> № ______ </w:t>
      </w:r>
      <w:r w:rsidRPr="00187A49">
        <w:rPr>
          <w:rStyle w:val="2"/>
          <w:bCs/>
          <w:iCs/>
          <w:sz w:val="28"/>
          <w:szCs w:val="28"/>
          <w:lang w:eastAsia="en-US" w:bidi="ar-SA"/>
        </w:rPr>
        <w:t>(указать регистрационный номер запроса)</w:t>
      </w:r>
      <w:r w:rsidRPr="00187A49">
        <w:rPr>
          <w:rStyle w:val="2"/>
          <w:bCs/>
          <w:sz w:val="28"/>
          <w:szCs w:val="28"/>
          <w:lang w:eastAsia="en-US" w:bidi="ar-SA"/>
        </w:rPr>
        <w:t xml:space="preserve"> (далее соответственно</w:t>
      </w:r>
      <w:r w:rsidRPr="00187A49">
        <w:rPr>
          <w:rStyle w:val="2"/>
          <w:bCs/>
          <w:i/>
          <w:sz w:val="28"/>
          <w:szCs w:val="28"/>
          <w:lang w:eastAsia="en-US" w:bidi="ar-SA"/>
        </w:rPr>
        <w:t xml:space="preserve"> – </w:t>
      </w:r>
      <w:r w:rsidRPr="00187A49">
        <w:rPr>
          <w:rStyle w:val="2"/>
          <w:bCs/>
          <w:sz w:val="28"/>
          <w:szCs w:val="28"/>
          <w:lang w:eastAsia="en-US" w:bidi="ar-SA"/>
        </w:rPr>
        <w:t>запрос, муниципальная услуга) и приняла решение об отказе в приеме запроса и документов, необходимых для предоставления муниципальной услуги,</w:t>
      </w:r>
      <w:r w:rsidRPr="00187A49">
        <w:rPr>
          <w:rStyle w:val="2"/>
          <w:bCs/>
          <w:i/>
          <w:sz w:val="28"/>
          <w:szCs w:val="28"/>
          <w:lang w:eastAsia="en-US" w:bidi="ar-SA"/>
        </w:rPr>
        <w:t xml:space="preserve"> </w:t>
      </w:r>
      <w:r w:rsidRPr="00187A49">
        <w:rPr>
          <w:rStyle w:val="2"/>
          <w:bCs/>
          <w:sz w:val="28"/>
          <w:szCs w:val="28"/>
          <w:lang w:eastAsia="en-US" w:bidi="ar-SA"/>
        </w:rPr>
        <w:t>по следующему основанию:</w:t>
      </w:r>
    </w:p>
    <w:tbl>
      <w:tblPr>
        <w:tblW w:w="989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A67AED" w:rsidRPr="00187A49" w:rsidTr="00800E3A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ED" w:rsidRPr="00187A49" w:rsidRDefault="00A67AED" w:rsidP="00800E3A">
            <w:pPr>
              <w:pStyle w:val="ab"/>
              <w:widowControl w:val="0"/>
              <w:rPr>
                <w:b w:val="0"/>
              </w:rPr>
            </w:pPr>
            <w:r w:rsidRPr="00187A49">
              <w:rPr>
                <w:rStyle w:val="2"/>
                <w:sz w:val="28"/>
                <w:szCs w:val="28"/>
              </w:rPr>
              <w:t>Ссылка</w:t>
            </w:r>
          </w:p>
          <w:p w:rsidR="00A67AED" w:rsidRPr="00187A49" w:rsidRDefault="00A67AED" w:rsidP="00800E3A">
            <w:pPr>
              <w:pStyle w:val="ab"/>
              <w:widowControl w:val="0"/>
              <w:rPr>
                <w:b w:val="0"/>
              </w:rPr>
            </w:pPr>
            <w:r w:rsidRPr="00187A49">
              <w:rPr>
                <w:rStyle w:val="2"/>
                <w:sz w:val="28"/>
                <w:szCs w:val="28"/>
              </w:rPr>
              <w:t>на соответствующий</w:t>
            </w:r>
          </w:p>
          <w:p w:rsidR="00A67AED" w:rsidRPr="00187A49" w:rsidRDefault="00A67AED" w:rsidP="00800E3A">
            <w:pPr>
              <w:pStyle w:val="ab"/>
              <w:widowControl w:val="0"/>
              <w:rPr>
                <w:b w:val="0"/>
              </w:rPr>
            </w:pPr>
            <w:r w:rsidRPr="00187A49">
              <w:rPr>
                <w:rStyle w:val="2"/>
                <w:sz w:val="28"/>
                <w:szCs w:val="28"/>
              </w:rPr>
              <w:t>подпункт подраздела 19</w:t>
            </w:r>
          </w:p>
          <w:p w:rsidR="00A67AED" w:rsidRPr="00187A49" w:rsidRDefault="00A67AED" w:rsidP="00800E3A">
            <w:pPr>
              <w:pStyle w:val="ab"/>
              <w:widowControl w:val="0"/>
              <w:rPr>
                <w:b w:val="0"/>
              </w:rPr>
            </w:pPr>
            <w:r w:rsidRPr="00187A49">
              <w:rPr>
                <w:rStyle w:val="2"/>
                <w:bCs/>
                <w:i/>
                <w:sz w:val="28"/>
                <w:szCs w:val="28"/>
                <w:lang w:eastAsia="en-US" w:bidi="ar-SA"/>
              </w:rPr>
              <w:t>Регламента</w:t>
            </w:r>
            <w:r w:rsidRPr="00187A49">
              <w:rPr>
                <w:rStyle w:val="2"/>
                <w:sz w:val="28"/>
                <w:szCs w:val="28"/>
              </w:rPr>
              <w:t>,</w:t>
            </w:r>
          </w:p>
          <w:p w:rsidR="00A67AED" w:rsidRPr="00187A49" w:rsidRDefault="00A67AED" w:rsidP="00800E3A">
            <w:pPr>
              <w:pStyle w:val="ab"/>
              <w:widowControl w:val="0"/>
              <w:rPr>
                <w:b w:val="0"/>
              </w:rPr>
            </w:pPr>
            <w:r w:rsidRPr="00187A49">
              <w:rPr>
                <w:rStyle w:val="2"/>
                <w:sz w:val="28"/>
                <w:szCs w:val="28"/>
              </w:rPr>
              <w:t>в котором</w:t>
            </w:r>
          </w:p>
          <w:p w:rsidR="00A67AED" w:rsidRPr="00187A49" w:rsidRDefault="00A67AED" w:rsidP="00800E3A">
            <w:pPr>
              <w:pStyle w:val="ab"/>
              <w:widowControl w:val="0"/>
              <w:rPr>
                <w:b w:val="0"/>
              </w:rPr>
            </w:pPr>
            <w:r w:rsidRPr="00187A49">
              <w:rPr>
                <w:rStyle w:val="2"/>
                <w:sz w:val="28"/>
                <w:szCs w:val="28"/>
              </w:rPr>
              <w:t>содержится основание</w:t>
            </w:r>
          </w:p>
          <w:p w:rsidR="00A67AED" w:rsidRPr="00187A49" w:rsidRDefault="00A67AED" w:rsidP="00800E3A">
            <w:pPr>
              <w:pStyle w:val="ab"/>
              <w:widowControl w:val="0"/>
              <w:rPr>
                <w:b w:val="0"/>
              </w:rPr>
            </w:pPr>
            <w:r w:rsidRPr="00187A49">
              <w:rPr>
                <w:rStyle w:val="2"/>
                <w:sz w:val="28"/>
                <w:szCs w:val="28"/>
              </w:rPr>
              <w:t>для отказа в приеме</w:t>
            </w:r>
          </w:p>
          <w:p w:rsidR="00A67AED" w:rsidRPr="00187A49" w:rsidRDefault="00A67AED" w:rsidP="00800E3A">
            <w:pPr>
              <w:pStyle w:val="ab"/>
              <w:widowControl w:val="0"/>
              <w:rPr>
                <w:b w:val="0"/>
              </w:rPr>
            </w:pPr>
            <w:r w:rsidRPr="00187A49">
              <w:rPr>
                <w:rStyle w:val="2"/>
                <w:sz w:val="28"/>
                <w:szCs w:val="28"/>
              </w:rPr>
              <w:t>документов,</w:t>
            </w:r>
          </w:p>
          <w:p w:rsidR="00A67AED" w:rsidRPr="00187A49" w:rsidRDefault="00A67AED" w:rsidP="00800E3A">
            <w:pPr>
              <w:pStyle w:val="ab"/>
              <w:widowControl w:val="0"/>
              <w:rPr>
                <w:b w:val="0"/>
              </w:rPr>
            </w:pPr>
            <w:r w:rsidRPr="00187A49">
              <w:rPr>
                <w:rStyle w:val="2"/>
                <w:sz w:val="28"/>
                <w:szCs w:val="28"/>
              </w:rPr>
              <w:t>необходимых для</w:t>
            </w:r>
          </w:p>
          <w:p w:rsidR="00A67AED" w:rsidRPr="00187A49" w:rsidRDefault="00A67AED" w:rsidP="00800E3A">
            <w:pPr>
              <w:pStyle w:val="ab"/>
              <w:widowControl w:val="0"/>
              <w:rPr>
                <w:b w:val="0"/>
              </w:rPr>
            </w:pPr>
            <w:r w:rsidRPr="00187A49">
              <w:rPr>
                <w:rStyle w:val="2"/>
                <w:sz w:val="28"/>
                <w:szCs w:val="28"/>
              </w:rPr>
              <w:t>предоставления</w:t>
            </w:r>
          </w:p>
          <w:p w:rsidR="00A67AED" w:rsidRPr="00187A49" w:rsidRDefault="00A67AED" w:rsidP="00800E3A">
            <w:pPr>
              <w:pStyle w:val="ab"/>
              <w:widowControl w:val="0"/>
              <w:rPr>
                <w:b w:val="0"/>
              </w:rPr>
            </w:pPr>
            <w:r w:rsidRPr="00187A49">
              <w:rPr>
                <w:rStyle w:val="2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ED" w:rsidRPr="00187A49" w:rsidRDefault="00A67AED" w:rsidP="00800E3A">
            <w:pPr>
              <w:pStyle w:val="ab"/>
              <w:widowControl w:val="0"/>
              <w:rPr>
                <w:b w:val="0"/>
              </w:rPr>
            </w:pPr>
            <w:r w:rsidRPr="00187A49">
              <w:rPr>
                <w:rStyle w:val="2"/>
                <w:sz w:val="28"/>
                <w:szCs w:val="28"/>
              </w:rPr>
              <w:t>Наименование основания для отказа в</w:t>
            </w:r>
            <w:r w:rsidRPr="00187A49"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 w:rsidRPr="00187A49">
              <w:rPr>
                <w:rStyle w:val="2"/>
                <w:sz w:val="28"/>
                <w:szCs w:val="28"/>
              </w:rPr>
              <w:t>приеме документов, необходимых</w:t>
            </w:r>
          </w:p>
          <w:p w:rsidR="00A67AED" w:rsidRPr="00187A49" w:rsidRDefault="00A67AED" w:rsidP="00800E3A">
            <w:pPr>
              <w:pStyle w:val="ab"/>
              <w:widowControl w:val="0"/>
              <w:rPr>
                <w:b w:val="0"/>
              </w:rPr>
            </w:pPr>
            <w:r w:rsidRPr="00187A49">
              <w:rPr>
                <w:rStyle w:val="2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ED" w:rsidRPr="00187A49" w:rsidRDefault="00A67AED" w:rsidP="00800E3A">
            <w:pPr>
              <w:pStyle w:val="ab"/>
              <w:widowControl w:val="0"/>
              <w:rPr>
                <w:b w:val="0"/>
              </w:rPr>
            </w:pPr>
            <w:r w:rsidRPr="00187A49">
              <w:rPr>
                <w:rStyle w:val="2"/>
                <w:sz w:val="28"/>
                <w:szCs w:val="28"/>
              </w:rPr>
              <w:t>Разъяснение причины принятия решения об</w:t>
            </w:r>
            <w:r w:rsidRPr="00187A49"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 w:rsidRPr="00187A49">
              <w:rPr>
                <w:rStyle w:val="2"/>
                <w:sz w:val="28"/>
                <w:szCs w:val="28"/>
              </w:rPr>
              <w:t>отказе в</w:t>
            </w:r>
            <w:r w:rsidRPr="00187A49"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 w:rsidRPr="00187A49">
              <w:rPr>
                <w:rStyle w:val="2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A67AED" w:rsidRPr="00187A49" w:rsidTr="00800E3A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ED" w:rsidRPr="00187A49" w:rsidRDefault="00A67AED" w:rsidP="00800E3A">
            <w:pPr>
              <w:pStyle w:val="ab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ED" w:rsidRPr="00187A49" w:rsidRDefault="00A67AED" w:rsidP="00800E3A">
            <w:pPr>
              <w:pStyle w:val="ab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ED" w:rsidRPr="00187A49" w:rsidRDefault="00A67AED" w:rsidP="00800E3A">
            <w:pPr>
              <w:pStyle w:val="ab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A67AED" w:rsidRPr="00187A49" w:rsidRDefault="00A67AED" w:rsidP="00A67AED">
      <w:pPr>
        <w:pStyle w:val="ab"/>
        <w:spacing w:line="276" w:lineRule="auto"/>
        <w:ind w:firstLine="709"/>
        <w:jc w:val="both"/>
        <w:rPr>
          <w:b w:val="0"/>
          <w:sz w:val="28"/>
          <w:szCs w:val="28"/>
        </w:rPr>
      </w:pPr>
      <w:r w:rsidRPr="00187A49">
        <w:rPr>
          <w:b w:val="0"/>
          <w:sz w:val="28"/>
          <w:szCs w:val="28"/>
        </w:rPr>
        <w:t>Дополнительно информируем:</w:t>
      </w:r>
    </w:p>
    <w:p w:rsidR="00A67AED" w:rsidRPr="00187A49" w:rsidRDefault="00A67AED" w:rsidP="00A67AED">
      <w:pPr>
        <w:pStyle w:val="ab"/>
        <w:spacing w:line="276" w:lineRule="auto"/>
        <w:ind w:firstLine="709"/>
        <w:jc w:val="both"/>
        <w:rPr>
          <w:b w:val="0"/>
        </w:rPr>
      </w:pPr>
      <w:r w:rsidRPr="00187A49">
        <w:rPr>
          <w:rStyle w:val="2"/>
          <w:bCs/>
          <w:sz w:val="28"/>
          <w:szCs w:val="28"/>
        </w:rPr>
        <w:t>_______________________________________________________________ (указывается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наличии).</w:t>
      </w:r>
    </w:p>
    <w:p w:rsidR="00A67AED" w:rsidRPr="00187A49" w:rsidRDefault="00A67AED" w:rsidP="00A67AED">
      <w:pPr>
        <w:spacing w:line="276" w:lineRule="auto"/>
      </w:pPr>
      <w:r w:rsidRPr="00187A49">
        <w:rPr>
          <w:rStyle w:val="2"/>
          <w:bCs/>
          <w:sz w:val="28"/>
          <w:szCs w:val="28"/>
        </w:rPr>
        <w:t xml:space="preserve">            </w:t>
      </w:r>
      <w:r w:rsidRPr="00187A49">
        <w:rPr>
          <w:rStyle w:val="2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8"/>
        <w:gridCol w:w="2940"/>
        <w:gridCol w:w="3590"/>
      </w:tblGrid>
      <w:tr w:rsidR="00A67AED" w:rsidRPr="00187A49" w:rsidTr="00800E3A">
        <w:trPr>
          <w:trHeight w:val="283"/>
        </w:trPr>
        <w:tc>
          <w:tcPr>
            <w:tcW w:w="3537" w:type="dxa"/>
          </w:tcPr>
          <w:p w:rsidR="00A67AED" w:rsidRPr="00187A49" w:rsidRDefault="00A67AED" w:rsidP="00800E3A">
            <w:pPr>
              <w:pStyle w:val="ab"/>
              <w:spacing w:line="276" w:lineRule="auto"/>
              <w:rPr>
                <w:b w:val="0"/>
                <w:sz w:val="28"/>
                <w:szCs w:val="28"/>
              </w:rPr>
            </w:pPr>
            <w:r w:rsidRPr="00187A49"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A67AED" w:rsidRPr="00187A49" w:rsidRDefault="00A67AED" w:rsidP="00800E3A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7AED" w:rsidRPr="00187A49" w:rsidRDefault="00A67AED" w:rsidP="00800E3A">
            <w:pPr>
              <w:pStyle w:val="ab"/>
              <w:spacing w:line="276" w:lineRule="auto"/>
              <w:rPr>
                <w:b w:val="0"/>
                <w:sz w:val="28"/>
                <w:szCs w:val="28"/>
              </w:rPr>
            </w:pPr>
            <w:r w:rsidRPr="00187A49"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:rsidR="00A67AED" w:rsidRPr="00187A49" w:rsidRDefault="00A67AED" w:rsidP="00A67AED">
      <w:pPr>
        <w:pStyle w:val="ab"/>
        <w:spacing w:line="276" w:lineRule="auto"/>
        <w:ind w:firstLine="709"/>
        <w:jc w:val="right"/>
        <w:rPr>
          <w:b w:val="0"/>
          <w:sz w:val="28"/>
          <w:szCs w:val="28"/>
        </w:rPr>
      </w:pPr>
      <w:r w:rsidRPr="00187A49">
        <w:rPr>
          <w:rStyle w:val="2"/>
          <w:sz w:val="28"/>
          <w:szCs w:val="28"/>
        </w:rPr>
        <w:t>«__» _____ 202__</w:t>
      </w:r>
    </w:p>
    <w:p w:rsidR="00A67AED" w:rsidRPr="00187A49" w:rsidRDefault="00A67AED" w:rsidP="00A67AED">
      <w:pPr>
        <w:rPr>
          <w:rFonts w:eastAsia="Calibri" w:cs="Lucida Sans"/>
          <w:sz w:val="22"/>
          <w:szCs w:val="22"/>
        </w:rPr>
      </w:pPr>
      <w:r w:rsidRPr="00187A49">
        <w:rPr>
          <w:sz w:val="22"/>
          <w:szCs w:val="22"/>
        </w:rPr>
        <w:br w:type="page"/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9"/>
        <w:gridCol w:w="2080"/>
        <w:gridCol w:w="5099"/>
      </w:tblGrid>
      <w:tr w:rsidR="00A67AED" w:rsidRPr="00187A49" w:rsidTr="00800E3A">
        <w:trPr>
          <w:trHeight w:val="283"/>
        </w:trPr>
        <w:tc>
          <w:tcPr>
            <w:tcW w:w="2903" w:type="dxa"/>
          </w:tcPr>
          <w:p w:rsidR="00A67AED" w:rsidRPr="00187A49" w:rsidRDefault="00A67AED" w:rsidP="00800E3A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A67AED" w:rsidRPr="00187A49" w:rsidRDefault="00A67AED" w:rsidP="00800E3A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7AED" w:rsidRPr="00187A49" w:rsidRDefault="00A67AED" w:rsidP="00A67AED">
            <w:pPr>
              <w:spacing w:after="0" w:line="240" w:lineRule="auto"/>
              <w:ind w:left="51" w:hanging="11"/>
            </w:pPr>
            <w:r w:rsidRPr="00187A49">
              <w:rPr>
                <w:sz w:val="28"/>
                <w:szCs w:val="28"/>
              </w:rPr>
              <w:t>Приложение 5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к административному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регламенту предоставления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муниципальной услуги «Выдача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документа, подтверждающего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проведение основных работ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по строительству (реконструкции)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объекта индивидуального жилищного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 xml:space="preserve">строительства, </w:t>
            </w:r>
            <w:proofErr w:type="gramStart"/>
            <w:r w:rsidRPr="00187A49">
              <w:rPr>
                <w:sz w:val="28"/>
                <w:szCs w:val="28"/>
              </w:rPr>
              <w:t>осуществляемому</w:t>
            </w:r>
            <w:proofErr w:type="gramEnd"/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с привлечением средств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материнского (семейного)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капитала»</w:t>
            </w:r>
          </w:p>
          <w:p w:rsidR="00A67AED" w:rsidRPr="00187A49" w:rsidRDefault="00A67AED" w:rsidP="00A67AED">
            <w:pPr>
              <w:spacing w:after="0" w:line="240" w:lineRule="auto"/>
              <w:ind w:left="51" w:hanging="11"/>
              <w:rPr>
                <w:sz w:val="28"/>
                <w:szCs w:val="28"/>
              </w:rPr>
            </w:pPr>
          </w:p>
          <w:p w:rsidR="00A67AED" w:rsidRPr="00187A49" w:rsidRDefault="00A67AED" w:rsidP="00800E3A">
            <w:pPr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 w:rsidRPr="00187A49"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 w:rsidRPr="00187A49">
              <w:rPr>
                <w:rFonts w:eastAsia="Calibri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 w:rsidRPr="00187A49"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A67AED" w:rsidRPr="00187A49" w:rsidRDefault="00A67AED" w:rsidP="00A67AED"/>
    <w:p w:rsidR="00A67AED" w:rsidRPr="00187A49" w:rsidRDefault="00A67AED" w:rsidP="00A67AED">
      <w:pPr>
        <w:pStyle w:val="af"/>
        <w:spacing w:line="276" w:lineRule="auto"/>
        <w:jc w:val="center"/>
        <w:outlineLvl w:val="1"/>
        <w:rPr>
          <w:sz w:val="28"/>
          <w:szCs w:val="28"/>
        </w:rPr>
      </w:pPr>
      <w:r w:rsidRPr="00187A49">
        <w:rPr>
          <w:sz w:val="28"/>
          <w:szCs w:val="28"/>
        </w:rPr>
        <w:t>Перечень</w:t>
      </w:r>
      <w:r w:rsidRPr="00187A49">
        <w:rPr>
          <w:sz w:val="28"/>
          <w:szCs w:val="28"/>
        </w:rPr>
        <w:br/>
        <w:t>общих признаков, по которым объединяются</w:t>
      </w:r>
      <w:r w:rsidRPr="00187A49">
        <w:rPr>
          <w:sz w:val="28"/>
          <w:szCs w:val="28"/>
        </w:rPr>
        <w:br/>
        <w:t>категории заявителей, а также комбинации признаков заявителей,</w:t>
      </w:r>
      <w:r w:rsidRPr="00187A49">
        <w:rPr>
          <w:sz w:val="28"/>
          <w:szCs w:val="28"/>
        </w:rPr>
        <w:br/>
        <w:t>каждая из которых соответствует одному варианту предоставления муниципальной услуги «Выдача документа, подтверждающего проведение основных работ по 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A67AED" w:rsidRPr="00187A49" w:rsidRDefault="00A67AED" w:rsidP="00A67AED">
      <w:pPr>
        <w:pStyle w:val="af"/>
        <w:spacing w:line="276" w:lineRule="auto"/>
        <w:jc w:val="center"/>
        <w:outlineLvl w:val="1"/>
        <w:rPr>
          <w:sz w:val="28"/>
          <w:szCs w:val="28"/>
        </w:rPr>
      </w:pPr>
    </w:p>
    <w:p w:rsidR="00A67AED" w:rsidRPr="005F69A8" w:rsidRDefault="00A67AED" w:rsidP="00A67AED">
      <w:pPr>
        <w:pStyle w:val="af"/>
        <w:spacing w:line="276" w:lineRule="auto"/>
        <w:ind w:firstLine="709"/>
        <w:jc w:val="center"/>
        <w:outlineLvl w:val="1"/>
        <w:rPr>
          <w:sz w:val="16"/>
          <w:szCs w:val="16"/>
        </w:rPr>
      </w:pPr>
    </w:p>
    <w:p w:rsidR="00A67AED" w:rsidRPr="005F69A8" w:rsidRDefault="00A67AED" w:rsidP="00A67AED">
      <w:pPr>
        <w:pStyle w:val="af"/>
        <w:spacing w:line="276" w:lineRule="auto"/>
        <w:ind w:firstLine="709"/>
        <w:jc w:val="center"/>
        <w:outlineLvl w:val="1"/>
        <w:rPr>
          <w:sz w:val="16"/>
          <w:szCs w:val="16"/>
        </w:rPr>
      </w:pPr>
    </w:p>
    <w:p w:rsidR="00A67AED" w:rsidRPr="00187A49" w:rsidRDefault="00A67AED" w:rsidP="00A67AED">
      <w:pPr>
        <w:pStyle w:val="af"/>
        <w:spacing w:line="276" w:lineRule="auto"/>
        <w:jc w:val="center"/>
        <w:outlineLvl w:val="1"/>
        <w:rPr>
          <w:sz w:val="28"/>
          <w:szCs w:val="28"/>
        </w:rPr>
      </w:pPr>
      <w:r w:rsidRPr="00187A49">
        <w:rPr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2"/>
        <w:gridCol w:w="4407"/>
        <w:gridCol w:w="4972"/>
      </w:tblGrid>
      <w:tr w:rsidR="00A67AED" w:rsidRPr="00187A49" w:rsidTr="00800E3A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7AED" w:rsidRPr="00187A49" w:rsidRDefault="00A67AED" w:rsidP="00800E3A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7AED" w:rsidRPr="00187A49" w:rsidRDefault="00A67AED" w:rsidP="00800E3A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7AED" w:rsidRPr="00187A49" w:rsidRDefault="00A67AED" w:rsidP="00800E3A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Категория</w:t>
            </w:r>
          </w:p>
        </w:tc>
      </w:tr>
      <w:tr w:rsidR="00A67AED" w:rsidRPr="00187A49" w:rsidTr="00800E3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A67AED" w:rsidRPr="00187A49" w:rsidRDefault="00A67AED" w:rsidP="00800E3A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 w:rsidRPr="00187A49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A67AED" w:rsidRPr="00187A49" w:rsidRDefault="00A67AED" w:rsidP="00800E3A">
            <w:pPr>
              <w:pStyle w:val="TableContents"/>
              <w:rPr>
                <w:sz w:val="28"/>
                <w:szCs w:val="28"/>
              </w:rPr>
            </w:pPr>
            <w:proofErr w:type="gramStart"/>
            <w:r w:rsidRPr="00187A49">
              <w:rPr>
                <w:sz w:val="28"/>
                <w:szCs w:val="28"/>
              </w:rPr>
              <w:t xml:space="preserve">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Администрацией </w:t>
            </w:r>
            <w:r w:rsidRPr="00187A49">
              <w:rPr>
                <w:sz w:val="28"/>
                <w:szCs w:val="28"/>
              </w:rPr>
              <w:lastRenderedPageBreak/>
              <w:t>муниципального образования Московской области либо их уполномоченными представителями, обратившиеся в Администрацию с запросом о предоставлении Услуги</w:t>
            </w:r>
            <w:proofErr w:type="gramEnd"/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7AED" w:rsidRPr="00187A49" w:rsidRDefault="00A67AED" w:rsidP="00800E3A">
            <w:pPr>
              <w:pStyle w:val="TableContents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lastRenderedPageBreak/>
              <w:t>принявшие решение использовать средства (часть средств) материнского (семейного) капитала на строительство (реконструкцию) объекта индивидуального жилищного строительства</w:t>
            </w:r>
          </w:p>
        </w:tc>
      </w:tr>
    </w:tbl>
    <w:p w:rsidR="00A67AED" w:rsidRPr="00187A49" w:rsidRDefault="00A67AED" w:rsidP="00A67AED">
      <w:pPr>
        <w:pStyle w:val="af"/>
        <w:widowControl w:val="0"/>
        <w:spacing w:line="276" w:lineRule="auto"/>
        <w:ind w:firstLine="709"/>
        <w:jc w:val="center"/>
        <w:rPr>
          <w:sz w:val="28"/>
          <w:szCs w:val="28"/>
        </w:rPr>
      </w:pPr>
    </w:p>
    <w:p w:rsidR="00A67AED" w:rsidRPr="00187A49" w:rsidRDefault="00A67AED" w:rsidP="00A67AED">
      <w:pPr>
        <w:pStyle w:val="af"/>
        <w:widowControl w:val="0"/>
        <w:spacing w:line="276" w:lineRule="auto"/>
        <w:ind w:firstLine="709"/>
        <w:jc w:val="center"/>
        <w:rPr>
          <w:sz w:val="28"/>
          <w:szCs w:val="28"/>
        </w:rPr>
      </w:pPr>
    </w:p>
    <w:p w:rsidR="00A67AED" w:rsidRPr="00187A49" w:rsidRDefault="00A67AED" w:rsidP="00A67AED">
      <w:pPr>
        <w:pStyle w:val="af"/>
        <w:widowControl w:val="0"/>
        <w:spacing w:line="276" w:lineRule="auto"/>
        <w:jc w:val="center"/>
        <w:rPr>
          <w:sz w:val="28"/>
          <w:szCs w:val="28"/>
        </w:rPr>
      </w:pPr>
      <w:r w:rsidRPr="00187A49">
        <w:rPr>
          <w:sz w:val="28"/>
          <w:szCs w:val="28"/>
        </w:rPr>
        <w:t>Комбинации признаков заявителей,</w:t>
      </w:r>
      <w:r w:rsidRPr="00187A49">
        <w:rPr>
          <w:sz w:val="28"/>
          <w:szCs w:val="28"/>
        </w:rPr>
        <w:br/>
        <w:t>каждая из которых соответствует одному варианту</w:t>
      </w:r>
      <w:r w:rsidRPr="00187A49">
        <w:rPr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A67AED" w:rsidRPr="00187A49" w:rsidTr="00800E3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7AED" w:rsidRPr="00187A49" w:rsidRDefault="00A67AED" w:rsidP="00800E3A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 w:rsidRPr="00187A49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7AED" w:rsidRPr="00187A49" w:rsidRDefault="00A67AED" w:rsidP="00800E3A">
            <w:pPr>
              <w:pStyle w:val="a3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proofErr w:type="gramStart"/>
            <w:r w:rsidRPr="00187A49">
              <w:rPr>
                <w:sz w:val="28"/>
                <w:szCs w:val="28"/>
              </w:rPr>
              <w:t>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Администрацией муниципального образования Московской области либо их уполномоченными представителями, обратившиеся в Администрацию с запросом о предоставлении Услуги:  принявшие решение использовать средства (часть средств) материнского (семейного) капитала на строительство (реконструкцию) объекта индивидуального</w:t>
            </w:r>
            <w:proofErr w:type="gramEnd"/>
            <w:r w:rsidRPr="00187A49">
              <w:rPr>
                <w:sz w:val="28"/>
                <w:szCs w:val="28"/>
              </w:rPr>
              <w:t xml:space="preserve"> жилищного строительства,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7AED" w:rsidRPr="00187A49" w:rsidRDefault="00A67AED" w:rsidP="00800E3A">
            <w:pPr>
              <w:pStyle w:val="af"/>
              <w:widowControl w:val="0"/>
              <w:spacing w:line="276" w:lineRule="auto"/>
              <w:rPr>
                <w:sz w:val="28"/>
                <w:szCs w:val="28"/>
              </w:rPr>
            </w:pPr>
            <w:r w:rsidRPr="00187A49">
              <w:rPr>
                <w:sz w:val="28"/>
                <w:szCs w:val="28"/>
              </w:rPr>
              <w:t>вариант предоставления муниципальной услуги, указанный в подпункте 17.1.1 пункта 17.1 Регламента</w:t>
            </w:r>
          </w:p>
        </w:tc>
      </w:tr>
    </w:tbl>
    <w:p w:rsidR="00A67AED" w:rsidRPr="00187A49" w:rsidRDefault="00A67AED" w:rsidP="00A67AED">
      <w:pPr>
        <w:rPr>
          <w:sz w:val="4"/>
          <w:szCs w:val="4"/>
        </w:rPr>
      </w:pPr>
    </w:p>
    <w:p w:rsidR="00A67AED" w:rsidRPr="00187A49" w:rsidRDefault="00A67AED" w:rsidP="00A67AED">
      <w:pPr>
        <w:rPr>
          <w:rFonts w:eastAsia="Calibri" w:cs="Lucida Sans"/>
          <w:sz w:val="22"/>
          <w:szCs w:val="22"/>
        </w:rPr>
      </w:pPr>
      <w:r w:rsidRPr="00187A49">
        <w:rPr>
          <w:sz w:val="22"/>
          <w:szCs w:val="22"/>
        </w:rPr>
        <w:br w:type="page"/>
      </w:r>
    </w:p>
    <w:p w:rsidR="00A67AED" w:rsidRPr="005F69A8" w:rsidRDefault="00A67AED" w:rsidP="00A67AED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5F69A8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A67AED" w:rsidRPr="005F69A8" w:rsidRDefault="00A67AED" w:rsidP="00A67AED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5F69A8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A67AED" w:rsidRPr="005F69A8" w:rsidRDefault="00A67AED" w:rsidP="00A67AED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5F69A8">
        <w:rPr>
          <w:rFonts w:ascii="Times New Roman" w:hAnsi="Times New Roman" w:cs="Times New Roman"/>
          <w:sz w:val="28"/>
          <w:szCs w:val="28"/>
        </w:rPr>
        <w:t>регламенту предоставления</w:t>
      </w:r>
    </w:p>
    <w:p w:rsidR="00A67AED" w:rsidRPr="005F69A8" w:rsidRDefault="00A67AED" w:rsidP="00A67AED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5F69A8">
        <w:rPr>
          <w:rFonts w:ascii="Times New Roman" w:hAnsi="Times New Roman" w:cs="Times New Roman"/>
          <w:sz w:val="28"/>
          <w:szCs w:val="28"/>
        </w:rPr>
        <w:t>муниципальной услуги «Выдача</w:t>
      </w:r>
    </w:p>
    <w:p w:rsidR="00A67AED" w:rsidRPr="005F69A8" w:rsidRDefault="00A67AED" w:rsidP="00A67AED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5F69A8">
        <w:rPr>
          <w:rFonts w:ascii="Times New Roman" w:hAnsi="Times New Roman" w:cs="Times New Roman"/>
          <w:sz w:val="28"/>
          <w:szCs w:val="28"/>
        </w:rPr>
        <w:t>документа, подтверждающего</w:t>
      </w:r>
    </w:p>
    <w:p w:rsidR="00A67AED" w:rsidRPr="005F69A8" w:rsidRDefault="00A67AED" w:rsidP="00A67AED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5F69A8">
        <w:rPr>
          <w:rFonts w:ascii="Times New Roman" w:hAnsi="Times New Roman" w:cs="Times New Roman"/>
          <w:sz w:val="28"/>
          <w:szCs w:val="28"/>
        </w:rPr>
        <w:t>проведение основных работ</w:t>
      </w:r>
    </w:p>
    <w:p w:rsidR="00A67AED" w:rsidRPr="005F69A8" w:rsidRDefault="00A67AED" w:rsidP="00A67AED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5F69A8">
        <w:rPr>
          <w:rFonts w:ascii="Times New Roman" w:hAnsi="Times New Roman" w:cs="Times New Roman"/>
          <w:sz w:val="28"/>
          <w:szCs w:val="28"/>
        </w:rPr>
        <w:t>по строительству (реконструкции)</w:t>
      </w:r>
    </w:p>
    <w:p w:rsidR="00A67AED" w:rsidRPr="005F69A8" w:rsidRDefault="00A67AED" w:rsidP="00A67AED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5F69A8">
        <w:rPr>
          <w:rFonts w:ascii="Times New Roman" w:hAnsi="Times New Roman" w:cs="Times New Roman"/>
          <w:sz w:val="28"/>
          <w:szCs w:val="28"/>
        </w:rPr>
        <w:t>объекта индивидуального жилищного</w:t>
      </w:r>
    </w:p>
    <w:p w:rsidR="00A67AED" w:rsidRPr="005F69A8" w:rsidRDefault="00A67AED" w:rsidP="00A67AED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5F69A8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proofErr w:type="gramStart"/>
      <w:r w:rsidRPr="005F69A8">
        <w:rPr>
          <w:rFonts w:ascii="Times New Roman" w:hAnsi="Times New Roman" w:cs="Times New Roman"/>
          <w:sz w:val="28"/>
          <w:szCs w:val="28"/>
        </w:rPr>
        <w:t>осуществляемому</w:t>
      </w:r>
      <w:proofErr w:type="gramEnd"/>
    </w:p>
    <w:p w:rsidR="00A67AED" w:rsidRPr="005F69A8" w:rsidRDefault="00A67AED" w:rsidP="00A67AED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5F69A8">
        <w:rPr>
          <w:rFonts w:ascii="Times New Roman" w:hAnsi="Times New Roman" w:cs="Times New Roman"/>
          <w:sz w:val="28"/>
          <w:szCs w:val="28"/>
        </w:rPr>
        <w:t>с привлечением средств</w:t>
      </w:r>
    </w:p>
    <w:p w:rsidR="00A67AED" w:rsidRPr="005F69A8" w:rsidRDefault="00A67AED" w:rsidP="00A67AED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5F69A8">
        <w:rPr>
          <w:rFonts w:ascii="Times New Roman" w:hAnsi="Times New Roman" w:cs="Times New Roman"/>
          <w:sz w:val="28"/>
          <w:szCs w:val="28"/>
        </w:rPr>
        <w:t>материнского (семейного)</w:t>
      </w:r>
    </w:p>
    <w:p w:rsidR="00A67AED" w:rsidRPr="005F69A8" w:rsidRDefault="00A67AED" w:rsidP="00A67AED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5F69A8">
        <w:rPr>
          <w:rFonts w:ascii="Times New Roman" w:hAnsi="Times New Roman" w:cs="Times New Roman"/>
          <w:sz w:val="28"/>
          <w:szCs w:val="28"/>
        </w:rPr>
        <w:t>капитала»</w:t>
      </w:r>
    </w:p>
    <w:p w:rsidR="00A67AED" w:rsidRPr="00187A49" w:rsidRDefault="00A67AED" w:rsidP="00A67AED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color w:val="FFFFFF"/>
          <w:sz w:val="28"/>
          <w:szCs w:val="28"/>
        </w:rPr>
        <w:t>$</w:t>
      </w:r>
      <w:proofErr w:type="spellStart"/>
      <w:r>
        <w:rPr>
          <w:rFonts w:ascii="TimesNewRomanPSMT" w:hAnsi="TimesNewRomanPSMT" w:cs="TimesNewRomanPSMT"/>
          <w:color w:val="FFFFFF"/>
          <w:sz w:val="28"/>
          <w:szCs w:val="28"/>
        </w:rPr>
        <w:t>orderNum</w:t>
      </w:r>
      <w:proofErr w:type="spellEnd"/>
      <w:r>
        <w:rPr>
          <w:rFonts w:ascii="TimesNewRomanPSMT" w:hAnsi="TimesNewRomanPSMT" w:cs="TimesNewRomanPSMT"/>
          <w:color w:val="FFFFFF"/>
          <w:sz w:val="28"/>
          <w:szCs w:val="28"/>
        </w:rPr>
        <w:t>$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center"/>
      </w:pPr>
      <w:r w:rsidRPr="00187A49">
        <w:rPr>
          <w:rFonts w:ascii="Times New Roman" w:hAnsi="Times New Roman" w:cs="Times New Roman"/>
          <w:sz w:val="28"/>
          <w:szCs w:val="28"/>
        </w:rPr>
        <w:t>Форма запроса о предоставлении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:rsidR="00A67AED" w:rsidRPr="00187A49" w:rsidRDefault="00A67AED" w:rsidP="00A67AED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A67AED" w:rsidRPr="00187A49" w:rsidRDefault="00A67AED" w:rsidP="00A67AED">
      <w:pPr>
        <w:pStyle w:val="ConsPlusNonformat"/>
        <w:ind w:left="5102"/>
      </w:pPr>
      <w:r w:rsidRPr="00187A49">
        <w:rPr>
          <w:rFonts w:ascii="Times New Roman" w:hAnsi="Times New Roman" w:cs="Times New Roman"/>
          <w:sz w:val="28"/>
          <w:szCs w:val="28"/>
        </w:rPr>
        <w:t>В __________________________________</w:t>
      </w:r>
    </w:p>
    <w:p w:rsidR="00A67AED" w:rsidRPr="00187A49" w:rsidRDefault="00A67AED" w:rsidP="00A67AED">
      <w:pPr>
        <w:pStyle w:val="ConsPlusNonformat"/>
        <w:ind w:left="5102"/>
      </w:pPr>
      <w:r w:rsidRPr="00187A49">
        <w:rPr>
          <w:rFonts w:ascii="Times New Roman" w:hAnsi="Times New Roman" w:cs="Times New Roman"/>
          <w:sz w:val="28"/>
          <w:szCs w:val="28"/>
        </w:rPr>
        <w:t>(указать полное наименование Администрации)</w:t>
      </w:r>
    </w:p>
    <w:p w:rsidR="00A67AED" w:rsidRPr="00187A49" w:rsidRDefault="00A67AED" w:rsidP="00A67AED">
      <w:pPr>
        <w:pStyle w:val="ConsPlusNonformat"/>
        <w:ind w:left="5102"/>
      </w:pPr>
    </w:p>
    <w:p w:rsidR="00A67AED" w:rsidRPr="00187A49" w:rsidRDefault="00A67AED" w:rsidP="00A67AED">
      <w:pPr>
        <w:pStyle w:val="ConsPlusNonformat"/>
        <w:ind w:left="5102"/>
      </w:pPr>
      <w:r w:rsidRPr="00187A49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A67AED" w:rsidRPr="00187A49" w:rsidRDefault="00A67AED" w:rsidP="00A67AED">
      <w:pPr>
        <w:pStyle w:val="ConsPlusNonformat"/>
        <w:ind w:left="5159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(указать ФИО (последнее при наличии) заявителя)</w:t>
      </w:r>
    </w:p>
    <w:p w:rsidR="00A67AED" w:rsidRPr="00187A49" w:rsidRDefault="00A67AED" w:rsidP="00A67AED">
      <w:pPr>
        <w:pStyle w:val="ConsPlusNonformat"/>
        <w:ind w:left="5159"/>
        <w:rPr>
          <w:rFonts w:ascii="Times New Roman" w:hAnsi="Times New Roman" w:cs="Times New Roman"/>
          <w:sz w:val="14"/>
          <w:szCs w:val="14"/>
        </w:rPr>
      </w:pPr>
    </w:p>
    <w:p w:rsidR="00A67AED" w:rsidRPr="00187A49" w:rsidRDefault="00A67AED" w:rsidP="00A67AED">
      <w:pPr>
        <w:pStyle w:val="ConsPlusNonformat"/>
        <w:ind w:left="5159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в лице представителя заявителя</w:t>
      </w:r>
    </w:p>
    <w:p w:rsidR="00A67AED" w:rsidRPr="00187A49" w:rsidRDefault="00A67AED" w:rsidP="00A67AED">
      <w:pPr>
        <w:pStyle w:val="ConsPlusNonformat"/>
        <w:ind w:left="5159"/>
        <w:rPr>
          <w:rFonts w:ascii="Times New Roman" w:hAnsi="Times New Roman" w:cs="Times New Roman"/>
          <w:sz w:val="14"/>
          <w:szCs w:val="14"/>
        </w:rPr>
      </w:pPr>
    </w:p>
    <w:p w:rsidR="00A67AED" w:rsidRPr="00187A49" w:rsidRDefault="00A67AED" w:rsidP="00A67AED">
      <w:pPr>
        <w:pStyle w:val="ConsPlusNonformat"/>
        <w:ind w:left="5102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67AED" w:rsidRPr="00187A49" w:rsidRDefault="00A67AED" w:rsidP="00A67AED">
      <w:pPr>
        <w:pStyle w:val="ConsPlusNonformat"/>
        <w:ind w:left="5159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(ФИО (последнее при наличии) представителя заявителя в случае обращения представителя заявителя)</w:t>
      </w:r>
    </w:p>
    <w:p w:rsidR="00A67AED" w:rsidRPr="00187A49" w:rsidRDefault="00A67AED" w:rsidP="00A67AED">
      <w:pPr>
        <w:pStyle w:val="ConsPlusNonformat"/>
        <w:ind w:left="5159"/>
        <w:rPr>
          <w:rFonts w:ascii="Times New Roman" w:hAnsi="Times New Roman" w:cs="Times New Roman"/>
          <w:sz w:val="14"/>
          <w:szCs w:val="14"/>
        </w:rPr>
      </w:pPr>
    </w:p>
    <w:p w:rsidR="00A67AED" w:rsidRPr="00187A49" w:rsidRDefault="00A67AED" w:rsidP="00A67AED">
      <w:pPr>
        <w:pStyle w:val="ConsPlusNonformat"/>
        <w:ind w:left="5159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</w:p>
    <w:p w:rsidR="00A67AED" w:rsidRPr="00187A49" w:rsidRDefault="00A67AED" w:rsidP="00A67AED">
      <w:pPr>
        <w:pStyle w:val="ConsPlusNonformat"/>
        <w:ind w:left="5102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67AED" w:rsidRPr="00187A49" w:rsidRDefault="00A67AED" w:rsidP="00A67AED">
      <w:pPr>
        <w:pStyle w:val="ConsPlusNonformat"/>
        <w:ind w:left="5159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(указать реквизиты документа, удостоверяющего личность заявителя, представителя заявителя)</w:t>
      </w:r>
    </w:p>
    <w:p w:rsidR="00A67AED" w:rsidRPr="00187A49" w:rsidRDefault="00A67AED" w:rsidP="00A67AED">
      <w:pPr>
        <w:pStyle w:val="ConsPlusNonformat"/>
        <w:ind w:left="5159"/>
        <w:rPr>
          <w:sz w:val="14"/>
          <w:szCs w:val="14"/>
        </w:rPr>
      </w:pPr>
    </w:p>
    <w:p w:rsidR="00A67AED" w:rsidRPr="00187A49" w:rsidRDefault="00A67AED" w:rsidP="00A67AED">
      <w:pPr>
        <w:pStyle w:val="ConsPlusNonformat"/>
        <w:ind w:left="5159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заявителя</w:t>
      </w:r>
    </w:p>
    <w:p w:rsidR="00A67AED" w:rsidRPr="00187A49" w:rsidRDefault="00A67AED" w:rsidP="00A67AED">
      <w:pPr>
        <w:pStyle w:val="ConsPlusNonformat"/>
        <w:ind w:left="5102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67AED" w:rsidRPr="00187A49" w:rsidRDefault="00A67AED" w:rsidP="00A67AED">
      <w:pPr>
        <w:pStyle w:val="ConsPlusNonformat"/>
        <w:ind w:left="5159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lastRenderedPageBreak/>
        <w:t>(указать реквизиты документа, подтверждающего полномочия представителя заявителя в случае обращения представителя заявителя)</w:t>
      </w:r>
    </w:p>
    <w:p w:rsidR="00A67AED" w:rsidRPr="00187A49" w:rsidRDefault="00A67AED" w:rsidP="00A67AED">
      <w:pPr>
        <w:pStyle w:val="ConsPlusNonformat"/>
        <w:ind w:left="5159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ind w:left="5159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контактные данные</w:t>
      </w:r>
    </w:p>
    <w:p w:rsidR="00A67AED" w:rsidRPr="00187A49" w:rsidRDefault="00A67AED" w:rsidP="00A67AED">
      <w:pPr>
        <w:pStyle w:val="ConsPlusNonformat"/>
        <w:ind w:left="5159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ind w:left="5102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67AED" w:rsidRPr="00187A49" w:rsidRDefault="00A67AED" w:rsidP="00A67AED">
      <w:pPr>
        <w:pStyle w:val="ConsPlusNonformat"/>
        <w:ind w:left="5159"/>
        <w:rPr>
          <w:rFonts w:ascii="Times New Roman" w:hAnsi="Times New Roman" w:cs="Times New Roman"/>
          <w:sz w:val="28"/>
          <w:szCs w:val="28"/>
        </w:rPr>
      </w:pPr>
      <w:r w:rsidRPr="00187A49">
        <w:rPr>
          <w:rFonts w:ascii="Times New Roman" w:hAnsi="Times New Roman" w:cs="Times New Roman"/>
          <w:sz w:val="28"/>
          <w:szCs w:val="28"/>
        </w:rPr>
        <w:t>(указать почтовый адрес (при необходимости), адрес электронной почты и контактный телефон)</w:t>
      </w:r>
    </w:p>
    <w:p w:rsidR="00A67AED" w:rsidRPr="00187A49" w:rsidRDefault="00A67AED" w:rsidP="00A67AED">
      <w:pPr>
        <w:pStyle w:val="ConsPlusNonformat"/>
        <w:ind w:left="5159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spacing w:after="0" w:line="240" w:lineRule="auto"/>
        <w:jc w:val="center"/>
        <w:rPr>
          <w:sz w:val="28"/>
          <w:szCs w:val="28"/>
        </w:rPr>
      </w:pPr>
      <w:r w:rsidRPr="00187A49">
        <w:rPr>
          <w:sz w:val="28"/>
          <w:szCs w:val="28"/>
        </w:rPr>
        <w:t xml:space="preserve">Запрос о предоставлении муниципальной услуги </w:t>
      </w:r>
    </w:p>
    <w:p w:rsidR="00A67AED" w:rsidRPr="00187A49" w:rsidRDefault="00A67AED" w:rsidP="00A67AED">
      <w:pPr>
        <w:spacing w:after="0" w:line="240" w:lineRule="auto"/>
        <w:jc w:val="center"/>
        <w:rPr>
          <w:sz w:val="28"/>
          <w:szCs w:val="28"/>
        </w:rPr>
      </w:pPr>
    </w:p>
    <w:p w:rsidR="00A67AED" w:rsidRPr="00187A49" w:rsidRDefault="00A67AED" w:rsidP="00A67AED">
      <w:pPr>
        <w:spacing w:after="0" w:line="240" w:lineRule="auto"/>
        <w:ind w:firstLine="709"/>
      </w:pPr>
      <w:proofErr w:type="gramStart"/>
      <w:r w:rsidRPr="00187A49">
        <w:rPr>
          <w:sz w:val="28"/>
          <w:szCs w:val="28"/>
        </w:rPr>
        <w:t>Прошу предоставить муниципальную услугу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для получения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</w:t>
      </w:r>
      <w:proofErr w:type="gramEnd"/>
      <w:r w:rsidRPr="00187A49">
        <w:rPr>
          <w:sz w:val="28"/>
          <w:szCs w:val="28"/>
        </w:rPr>
        <w:t xml:space="preserve">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A67AED" w:rsidRPr="00187A49" w:rsidRDefault="00A67AED" w:rsidP="00A67AED">
      <w:pPr>
        <w:spacing w:after="0" w:line="240" w:lineRule="auto"/>
        <w:ind w:firstLine="709"/>
      </w:pPr>
      <w:r w:rsidRPr="00187A49">
        <w:rPr>
          <w:sz w:val="28"/>
          <w:szCs w:val="28"/>
        </w:rPr>
        <w:t>Реквизиты разрешительной документации на строительство (реконструкцию) объекта индивидуального жилищного строительства на территории Московской области:</w:t>
      </w:r>
    </w:p>
    <w:p w:rsidR="00A67AED" w:rsidRPr="00187A49" w:rsidRDefault="00A67AED" w:rsidP="00A67AED">
      <w:pPr>
        <w:spacing w:after="0" w:line="240" w:lineRule="auto"/>
        <w:ind w:firstLine="709"/>
        <w:rPr>
          <w:sz w:val="28"/>
          <w:szCs w:val="28"/>
        </w:rPr>
      </w:pPr>
    </w:p>
    <w:p w:rsidR="00A67AED" w:rsidRPr="00187A49" w:rsidRDefault="00A67AED" w:rsidP="00A67AED">
      <w:pPr>
        <w:pStyle w:val="ConsPlusNonformat"/>
        <w:jc w:val="both"/>
      </w:pPr>
      <w:r w:rsidRPr="00187A49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A67AED" w:rsidRPr="00187A49" w:rsidRDefault="00A67AED" w:rsidP="00A67AED">
      <w:pPr>
        <w:spacing w:after="0" w:line="240" w:lineRule="auto"/>
        <w:ind w:firstLine="709"/>
        <w:rPr>
          <w:sz w:val="28"/>
          <w:szCs w:val="28"/>
        </w:rPr>
      </w:pPr>
    </w:p>
    <w:p w:rsidR="00A67AED" w:rsidRPr="00187A49" w:rsidRDefault="00A67AED" w:rsidP="00A67AED">
      <w:pPr>
        <w:spacing w:after="0" w:line="240" w:lineRule="auto"/>
        <w:ind w:firstLine="709"/>
      </w:pPr>
      <w:r w:rsidRPr="00187A49">
        <w:rPr>
          <w:sz w:val="28"/>
          <w:szCs w:val="28"/>
        </w:rPr>
        <w:t>К запросу прилагаю (указывается перечень документов, необходимых для предоставления муниципальной услуги, которые предоставляются заявителем):</w:t>
      </w:r>
    </w:p>
    <w:p w:rsidR="00A67AED" w:rsidRPr="00187A49" w:rsidRDefault="00A67AED" w:rsidP="00A67AED">
      <w:pPr>
        <w:spacing w:after="0" w:line="240" w:lineRule="auto"/>
        <w:ind w:firstLine="709"/>
      </w:pPr>
      <w:r w:rsidRPr="00187A49">
        <w:rPr>
          <w:sz w:val="28"/>
          <w:szCs w:val="28"/>
        </w:rPr>
        <w:t>1. ______________________________________________________________;</w:t>
      </w:r>
    </w:p>
    <w:p w:rsidR="00A67AED" w:rsidRPr="00187A49" w:rsidRDefault="00A67AED" w:rsidP="00A67AED">
      <w:pPr>
        <w:spacing w:after="0" w:line="240" w:lineRule="auto"/>
        <w:ind w:firstLine="709"/>
      </w:pPr>
      <w:r w:rsidRPr="00187A49">
        <w:rPr>
          <w:sz w:val="28"/>
          <w:szCs w:val="28"/>
        </w:rPr>
        <w:t>2. _______________________________________________________________;</w:t>
      </w:r>
    </w:p>
    <w:p w:rsidR="00A67AED" w:rsidRPr="00187A49" w:rsidRDefault="00A67AED" w:rsidP="00A67AED">
      <w:pPr>
        <w:spacing w:after="0" w:line="240" w:lineRule="auto"/>
        <w:ind w:firstLine="709"/>
      </w:pPr>
      <w:r w:rsidRPr="00187A49">
        <w:rPr>
          <w:sz w:val="28"/>
          <w:szCs w:val="28"/>
        </w:rPr>
        <w:t>3. _______________________________________________________________.</w:t>
      </w:r>
    </w:p>
    <w:p w:rsidR="00A67AED" w:rsidRPr="00187A49" w:rsidRDefault="00A67AED" w:rsidP="00A67AED">
      <w:pPr>
        <w:spacing w:after="0" w:line="240" w:lineRule="auto"/>
      </w:pPr>
    </w:p>
    <w:p w:rsidR="00A67AED" w:rsidRPr="00187A49" w:rsidRDefault="00A67AED" w:rsidP="00A67AED">
      <w:pPr>
        <w:spacing w:after="0" w:line="240" w:lineRule="auto"/>
      </w:pPr>
      <w:r w:rsidRPr="00187A49">
        <w:t xml:space="preserve">_______________________ </w:t>
      </w:r>
      <w:r>
        <w:t xml:space="preserve">    </w:t>
      </w:r>
      <w:r w:rsidRPr="00187A49">
        <w:t>________________________         _______________________</w:t>
      </w:r>
    </w:p>
    <w:p w:rsidR="00A67AED" w:rsidRPr="00187A49" w:rsidRDefault="00A67AED" w:rsidP="00A67AED">
      <w:pPr>
        <w:spacing w:after="0" w:line="240" w:lineRule="auto"/>
      </w:pPr>
      <w:proofErr w:type="gramStart"/>
      <w:r w:rsidRPr="00187A49">
        <w:t>Заявитель (представитель                              Подпись                                              Расшифровка</w:t>
      </w:r>
      <w:proofErr w:type="gramEnd"/>
    </w:p>
    <w:p w:rsidR="00A67AED" w:rsidRPr="00187A49" w:rsidRDefault="00A67AED" w:rsidP="00A67AED">
      <w:pPr>
        <w:spacing w:after="0" w:line="240" w:lineRule="auto"/>
      </w:pPr>
      <w:proofErr w:type="gramStart"/>
      <w:r w:rsidRPr="00187A49">
        <w:t>Заявителя)</w:t>
      </w:r>
      <w:proofErr w:type="gramEnd"/>
    </w:p>
    <w:p w:rsidR="00A67AED" w:rsidRPr="00187A49" w:rsidRDefault="00A67AED" w:rsidP="00A67AED">
      <w:pPr>
        <w:pStyle w:val="ConsPlusNonformat"/>
        <w:ind w:left="3261" w:hanging="709"/>
        <w:rPr>
          <w:rFonts w:ascii="Times New Roman" w:hAnsi="Times New Roman" w:cs="Times New Roman"/>
          <w:sz w:val="28"/>
          <w:szCs w:val="28"/>
        </w:rPr>
      </w:pPr>
    </w:p>
    <w:p w:rsidR="00A67AED" w:rsidRPr="00187A49" w:rsidRDefault="00A67AED" w:rsidP="00A67AED">
      <w:pPr>
        <w:pStyle w:val="ConsPlusNonformat"/>
        <w:ind w:left="5102"/>
        <w:jc w:val="right"/>
      </w:pPr>
      <w:r w:rsidRPr="00187A49">
        <w:rPr>
          <w:rFonts w:ascii="Times New Roman" w:hAnsi="Times New Roman" w:cs="Times New Roman"/>
          <w:sz w:val="28"/>
          <w:szCs w:val="28"/>
        </w:rPr>
        <w:t>Дата «__» ____________ 20_______ г.</w:t>
      </w:r>
      <w:bookmarkStart w:id="33" w:name="_GoBack"/>
      <w:bookmarkEnd w:id="33"/>
    </w:p>
    <w:sectPr w:rsidR="00A67AED" w:rsidRPr="00187A49" w:rsidSect="003D4068">
      <w:headerReference w:type="default" r:id="rId38"/>
      <w:headerReference w:type="first" r:id="rId39"/>
      <w:type w:val="continuous"/>
      <w:pgSz w:w="11906" w:h="16838"/>
      <w:pgMar w:top="1739" w:right="707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13" w:rsidRDefault="006A6F13" w:rsidP="008819CF">
      <w:pPr>
        <w:spacing w:after="0" w:line="240" w:lineRule="auto"/>
      </w:pPr>
      <w:r>
        <w:separator/>
      </w:r>
    </w:p>
  </w:endnote>
  <w:endnote w:type="continuationSeparator" w:id="0">
    <w:p w:rsidR="006A6F13" w:rsidRDefault="006A6F13" w:rsidP="0088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13" w:rsidRDefault="006A6F13" w:rsidP="008819CF">
      <w:pPr>
        <w:spacing w:after="0" w:line="240" w:lineRule="auto"/>
      </w:pPr>
      <w:r>
        <w:separator/>
      </w:r>
    </w:p>
  </w:footnote>
  <w:footnote w:type="continuationSeparator" w:id="0">
    <w:p w:rsidR="006A6F13" w:rsidRDefault="006A6F13" w:rsidP="008819CF">
      <w:pPr>
        <w:spacing w:after="0" w:line="240" w:lineRule="auto"/>
      </w:pPr>
      <w:r>
        <w:continuationSeparator/>
      </w:r>
    </w:p>
  </w:footnote>
  <w:footnote w:id="1">
    <w:p w:rsidR="00A67AED" w:rsidRPr="00E128C8" w:rsidRDefault="00A67AED" w:rsidP="00A67AED">
      <w:pPr>
        <w:pStyle w:val="af"/>
        <w:jc w:val="both"/>
        <w:rPr>
          <w:sz w:val="22"/>
          <w:szCs w:val="22"/>
        </w:rPr>
      </w:pPr>
      <w:r w:rsidRPr="00E128C8">
        <w:rPr>
          <w:rStyle w:val="ae"/>
          <w:sz w:val="22"/>
          <w:szCs w:val="22"/>
        </w:rPr>
        <w:footnoteRef/>
      </w:r>
      <w:r w:rsidRPr="00E128C8">
        <w:rPr>
          <w:sz w:val="22"/>
          <w:szCs w:val="22"/>
        </w:rPr>
        <w:t xml:space="preserve"> </w:t>
      </w:r>
      <w:r w:rsidRPr="00E128C8">
        <w:rPr>
          <w:rFonts w:eastAsia="Courier New" w:cs="Times New Roman"/>
          <w:color w:val="000000" w:themeColor="text1"/>
          <w:sz w:val="22"/>
          <w:szCs w:val="22"/>
        </w:rPr>
        <w:t>форма утверждена приказом Министерства строительства и жилищно-коммунального хозяйства Российской Федерации от 24 апреля 2024 г. № 285/</w:t>
      </w:r>
      <w:proofErr w:type="spellStart"/>
      <w:proofErr w:type="gramStart"/>
      <w:r w:rsidRPr="00E128C8">
        <w:rPr>
          <w:rFonts w:eastAsia="Courier New" w:cs="Times New Roman"/>
          <w:color w:val="000000" w:themeColor="text1"/>
          <w:sz w:val="22"/>
          <w:szCs w:val="22"/>
        </w:rPr>
        <w:t>пр</w:t>
      </w:r>
      <w:proofErr w:type="spellEnd"/>
      <w:proofErr w:type="gramEnd"/>
      <w:r w:rsidRPr="00E128C8">
        <w:rPr>
          <w:rFonts w:eastAsia="Courier New" w:cs="Times New Roman"/>
          <w:color w:val="000000" w:themeColor="text1"/>
          <w:sz w:val="22"/>
          <w:szCs w:val="22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  в соответствии с жилищным законодательством Российской 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DD6B43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6A4C61"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A4C61">
      <w:rPr>
        <w:sz w:val="28"/>
        <w:szCs w:val="28"/>
      </w:rPr>
      <w:t>27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41242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6A4C61">
      <w:t>1</w: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DD6B43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6A4C61"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A4C61">
      <w:rPr>
        <w:sz w:val="28"/>
        <w:szCs w:val="28"/>
      </w:rPr>
      <w:t>27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41242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6A4C61">
      <w:t>1</w:t>
    </w:r>
    <w: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DD6B43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6A4C61"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A67AED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41242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6A4C61">
      <w:t>1</w:t>
    </w:r>
    <w: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DD6B43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6A4C61"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A4C61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41242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6A4C61">
      <w:t>1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DD6B43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6A4C61"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A4C61">
      <w:rPr>
        <w:sz w:val="28"/>
        <w:szCs w:val="28"/>
      </w:rPr>
      <w:t>27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41242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6A4C61">
      <w:rPr>
        <w:noProof/>
      </w:rPr>
      <w:t>5</w:t>
    </w:r>
    <w:r>
      <w:rPr>
        <w:noProof/>
      </w:rP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DD6B43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6A4C61"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A4C61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41242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A67AED">
      <w:rPr>
        <w:noProof/>
      </w:rPr>
      <w:t>1</w:t>
    </w:r>
    <w:r>
      <w:rPr>
        <w:noProof/>
      </w:rP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41242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A67AED">
      <w:rPr>
        <w:noProof/>
      </w:rPr>
      <w:t>5</w:t>
    </w:r>
    <w:r>
      <w:rPr>
        <w:noProof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DD6B43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6A4C61"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A4C61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41242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6A4C61">
      <w:t>1</w:t>
    </w:r>
    <w: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DD6B43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6A4C61"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A4C61">
      <w:rPr>
        <w:sz w:val="28"/>
        <w:szCs w:val="28"/>
      </w:rPr>
      <w:t>27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41242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6A4C61">
      <w:t>1</w:t>
    </w:r>
    <w: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DD6B43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6A4C61"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A67AED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41242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6A4C61">
      <w:t>1</w:t>
    </w:r>
    <w:r>
      <w:fldChar w:fldCharType="end"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DD6B43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6A4C61"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A67AED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41242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6A4C61">
      <w:t>1</w:t>
    </w:r>
    <w:r>
      <w:fldChar w:fldCharType="end"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DD6B43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6A4C61"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A67AED">
      <w:rPr>
        <w:noProof/>
        <w:sz w:val="28"/>
        <w:szCs w:val="28"/>
      </w:rPr>
      <w:t>29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DD6B43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6A4C61"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A4C61">
      <w:rPr>
        <w:sz w:val="28"/>
        <w:szCs w:val="28"/>
      </w:rPr>
      <w:t>27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41242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6A4C61">
      <w:t>1</w:t>
    </w:r>
    <w:r>
      <w:fldChar w:fldCharType="end"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DD6B43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6A4C61"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A67AED">
      <w:rPr>
        <w:noProof/>
        <w:sz w:val="28"/>
        <w:szCs w:val="28"/>
      </w:rPr>
      <w:t>36</w:t>
    </w:r>
    <w:r>
      <w:rPr>
        <w:sz w:val="28"/>
        <w:szCs w:val="28"/>
      </w:rPr>
      <w:fldChar w:fldCharType="end"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41242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A67AED">
      <w:rPr>
        <w:noProof/>
      </w:rPr>
      <w:t>30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41242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6A4C61">
      <w:t>1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DD6B43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6A4C61"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A67AED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41242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6A4C61">
      <w:t>1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DD6B43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6A4C61"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A4C61">
      <w:rPr>
        <w:sz w:val="28"/>
        <w:szCs w:val="28"/>
      </w:rPr>
      <w:t>27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41242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6A4C61">
      <w:t>1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DD6B43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6A4C61"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A67AED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3A9D"/>
    <w:multiLevelType w:val="multilevel"/>
    <w:tmpl w:val="8C24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3D25024"/>
    <w:multiLevelType w:val="multilevel"/>
    <w:tmpl w:val="09F8CA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9757CC3"/>
    <w:multiLevelType w:val="multilevel"/>
    <w:tmpl w:val="18D2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DB50A27"/>
    <w:multiLevelType w:val="multilevel"/>
    <w:tmpl w:val="54FC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A962904"/>
    <w:multiLevelType w:val="multilevel"/>
    <w:tmpl w:val="9012679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19CF"/>
    <w:rsid w:val="00072660"/>
    <w:rsid w:val="000A27D8"/>
    <w:rsid w:val="003A7955"/>
    <w:rsid w:val="003D4068"/>
    <w:rsid w:val="0041242C"/>
    <w:rsid w:val="00566F6A"/>
    <w:rsid w:val="005D345E"/>
    <w:rsid w:val="006A4C61"/>
    <w:rsid w:val="006A6F13"/>
    <w:rsid w:val="00795ED8"/>
    <w:rsid w:val="0083511A"/>
    <w:rsid w:val="00843FBA"/>
    <w:rsid w:val="008819CF"/>
    <w:rsid w:val="00896122"/>
    <w:rsid w:val="00A211C4"/>
    <w:rsid w:val="00A67AED"/>
    <w:rsid w:val="00B51968"/>
    <w:rsid w:val="00C4419E"/>
    <w:rsid w:val="00CB0F95"/>
    <w:rsid w:val="00DD6B43"/>
    <w:rsid w:val="00EE02F4"/>
    <w:rsid w:val="00E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CF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Heading"/>
    <w:next w:val="a3"/>
    <w:qFormat/>
    <w:rsid w:val="008819CF"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customStyle="1" w:styleId="21">
    <w:name w:val="Заголовок 21"/>
    <w:basedOn w:val="Heading"/>
    <w:next w:val="a3"/>
    <w:qFormat/>
    <w:rsid w:val="008819CF"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qFormat/>
    <w:rsid w:val="008819CF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41">
    <w:name w:val="Заголовок 41"/>
    <w:basedOn w:val="Heading"/>
    <w:next w:val="a"/>
    <w:qFormat/>
    <w:rsid w:val="008819CF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51">
    <w:name w:val="Заголовок 51"/>
    <w:basedOn w:val="Heading"/>
    <w:next w:val="a"/>
    <w:qFormat/>
    <w:rsid w:val="008819CF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61">
    <w:name w:val="Заголовок 61"/>
    <w:basedOn w:val="Heading"/>
    <w:next w:val="a"/>
    <w:qFormat/>
    <w:rsid w:val="008819CF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8819CF"/>
  </w:style>
  <w:style w:type="character" w:customStyle="1" w:styleId="PODBulletSymbols">
    <w:name w:val="POD Bullet Symbols"/>
    <w:qFormat/>
    <w:rsid w:val="008819CF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8819C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sid w:val="008819C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sid w:val="008819C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sid w:val="008819C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sid w:val="008819C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sid w:val="008819C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sid w:val="008819C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sid w:val="008819C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sid w:val="008819C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sid w:val="008819CF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8819CF"/>
  </w:style>
  <w:style w:type="character" w:customStyle="1" w:styleId="a4">
    <w:name w:val="обычный приложения Знак"/>
    <w:basedOn w:val="a0"/>
    <w:qFormat/>
    <w:rsid w:val="008819CF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4"/>
    <w:qFormat/>
    <w:rsid w:val="008819CF"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Заголовок 2 Знак"/>
    <w:basedOn w:val="a0"/>
    <w:qFormat/>
    <w:rsid w:val="008819CF"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0"/>
    <w:qFormat/>
    <w:rsid w:val="008819CF"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0"/>
    <w:qFormat/>
    <w:rsid w:val="008819CF"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">
    <w:name w:val="АР Прил1 Знак"/>
    <w:basedOn w:val="a5"/>
    <w:qFormat/>
    <w:rsid w:val="008819CF"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qFormat/>
    <w:rsid w:val="008819CF"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0"/>
    <w:qFormat/>
    <w:rsid w:val="008819CF"/>
  </w:style>
  <w:style w:type="character" w:styleId="a7">
    <w:name w:val="annotation reference"/>
    <w:basedOn w:val="a0"/>
    <w:qFormat/>
    <w:rsid w:val="008819CF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0"/>
    <w:qFormat/>
    <w:rsid w:val="008819CF"/>
    <w:rPr>
      <w:rFonts w:cs="Mangal"/>
      <w:sz w:val="18"/>
      <w:szCs w:val="18"/>
    </w:rPr>
  </w:style>
  <w:style w:type="character" w:customStyle="1" w:styleId="a9">
    <w:name w:val="Верхний колонтитул Знак"/>
    <w:basedOn w:val="a0"/>
    <w:qFormat/>
    <w:rsid w:val="008819CF"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rsid w:val="008819CF"/>
    <w:pPr>
      <w:keepNext/>
    </w:pPr>
  </w:style>
  <w:style w:type="paragraph" w:customStyle="1" w:styleId="Heading">
    <w:name w:val="Heading"/>
    <w:basedOn w:val="a"/>
    <w:next w:val="a3"/>
    <w:qFormat/>
    <w:rsid w:val="008819C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8819CF"/>
    <w:pPr>
      <w:spacing w:after="140" w:line="276" w:lineRule="auto"/>
    </w:pPr>
  </w:style>
  <w:style w:type="paragraph" w:customStyle="1" w:styleId="podPageBreakBefore">
    <w:name w:val="podPageBreakBefore"/>
    <w:qFormat/>
    <w:rsid w:val="008819CF"/>
    <w:pPr>
      <w:pageBreakBefore/>
    </w:pPr>
    <w:rPr>
      <w:sz w:val="4"/>
    </w:rPr>
  </w:style>
  <w:style w:type="paragraph" w:customStyle="1" w:styleId="podPageBreakAfter">
    <w:name w:val="podPageBreakAfter"/>
    <w:qFormat/>
    <w:rsid w:val="008819CF"/>
    <w:rPr>
      <w:sz w:val="4"/>
    </w:rPr>
  </w:style>
  <w:style w:type="paragraph" w:customStyle="1" w:styleId="podColumnBreak">
    <w:name w:val="podColumnBreak"/>
    <w:qFormat/>
    <w:rsid w:val="008819CF"/>
  </w:style>
  <w:style w:type="paragraph" w:customStyle="1" w:styleId="podBulletItem">
    <w:name w:val="podBulletItem"/>
    <w:basedOn w:val="a"/>
    <w:qFormat/>
    <w:rsid w:val="008819CF"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rsid w:val="008819CF"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rsid w:val="008819CF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8819CF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8819CF"/>
    <w:pPr>
      <w:suppressLineNumbers/>
      <w:spacing w:after="0"/>
    </w:pPr>
  </w:style>
  <w:style w:type="paragraph" w:customStyle="1" w:styleId="Tableheading">
    <w:name w:val="Table heading"/>
    <w:basedOn w:val="Tablecell"/>
    <w:qFormat/>
    <w:rsid w:val="008819CF"/>
    <w:rPr>
      <w:b/>
      <w:bCs/>
    </w:rPr>
  </w:style>
  <w:style w:type="paragraph" w:customStyle="1" w:styleId="podTablePara">
    <w:name w:val="podTablePara"/>
    <w:basedOn w:val="Tablecell"/>
    <w:qFormat/>
    <w:rsid w:val="008819CF"/>
    <w:rPr>
      <w:sz w:val="16"/>
    </w:rPr>
  </w:style>
  <w:style w:type="paragraph" w:customStyle="1" w:styleId="podTableParaBold">
    <w:name w:val="podTableParaBold"/>
    <w:basedOn w:val="Tablecell"/>
    <w:qFormat/>
    <w:rsid w:val="008819CF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8819CF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8819CF"/>
    <w:pPr>
      <w:jc w:val="right"/>
    </w:pPr>
    <w:rPr>
      <w:b/>
      <w:bCs/>
      <w:sz w:val="16"/>
    </w:rPr>
  </w:style>
  <w:style w:type="paragraph" w:styleId="aa">
    <w:name w:val="List"/>
    <w:basedOn w:val="a3"/>
    <w:rsid w:val="008819CF"/>
    <w:rPr>
      <w:rFonts w:cs="Lucida Sans"/>
    </w:rPr>
  </w:style>
  <w:style w:type="paragraph" w:customStyle="1" w:styleId="12">
    <w:name w:val="Название объекта1"/>
    <w:basedOn w:val="a"/>
    <w:qFormat/>
    <w:rsid w:val="008819CF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rsid w:val="008819CF"/>
    <w:pPr>
      <w:suppressLineNumbers/>
    </w:pPr>
    <w:rPr>
      <w:rFonts w:cs="Lucida Sans"/>
    </w:rPr>
  </w:style>
  <w:style w:type="paragraph" w:customStyle="1" w:styleId="13">
    <w:name w:val="Обычная таблица1"/>
    <w:qFormat/>
    <w:rsid w:val="008819CF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rsid w:val="008819CF"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rsid w:val="008819CF"/>
    <w:pPr>
      <w:suppressLineNumbers/>
    </w:pPr>
  </w:style>
  <w:style w:type="paragraph" w:customStyle="1" w:styleId="ab">
    <w:name w:val="обычный приложения"/>
    <w:basedOn w:val="a"/>
    <w:qFormat/>
    <w:rsid w:val="008819CF"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b"/>
    <w:qFormat/>
    <w:rsid w:val="008819CF"/>
  </w:style>
  <w:style w:type="paragraph" w:customStyle="1" w:styleId="2-0">
    <w:name w:val="Рег. Заголовок 2-го уровня регламента"/>
    <w:basedOn w:val="a"/>
    <w:qFormat/>
    <w:rsid w:val="008819CF"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customStyle="1" w:styleId="14">
    <w:name w:val="Текст сноски1"/>
    <w:basedOn w:val="a"/>
    <w:rsid w:val="008819CF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8819CF"/>
    <w:pPr>
      <w:jc w:val="center"/>
    </w:pPr>
    <w:rPr>
      <w:b/>
      <w:bCs/>
    </w:rPr>
  </w:style>
  <w:style w:type="paragraph" w:customStyle="1" w:styleId="NoSpacing">
    <w:name w:val="No Spacing;Приложение АР"/>
    <w:basedOn w:val="11"/>
    <w:next w:val="2-0"/>
    <w:qFormat/>
    <w:rsid w:val="008819CF"/>
    <w:pPr>
      <w:spacing w:after="240" w:line="240" w:lineRule="auto"/>
      <w:jc w:val="right"/>
    </w:pPr>
    <w:rPr>
      <w:iCs/>
      <w:sz w:val="24"/>
    </w:rPr>
  </w:style>
  <w:style w:type="paragraph" w:customStyle="1" w:styleId="15">
    <w:name w:val="АР Прил1"/>
    <w:basedOn w:val="NoSpacing"/>
    <w:qFormat/>
    <w:rsid w:val="008819CF"/>
    <w:pPr>
      <w:spacing w:after="0"/>
      <w:ind w:firstLine="4820"/>
    </w:pPr>
  </w:style>
  <w:style w:type="paragraph" w:customStyle="1" w:styleId="16">
    <w:name w:val="Сетка таблицы1"/>
    <w:basedOn w:val="13"/>
    <w:qFormat/>
    <w:rsid w:val="008819CF"/>
  </w:style>
  <w:style w:type="paragraph" w:customStyle="1" w:styleId="PreformattedText">
    <w:name w:val="Preformatted Text"/>
    <w:basedOn w:val="a"/>
    <w:qFormat/>
    <w:rsid w:val="008819CF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rsid w:val="008819CF"/>
    <w:pPr>
      <w:suppressLineNumbers/>
      <w:tabs>
        <w:tab w:val="center" w:pos="4819"/>
        <w:tab w:val="right" w:pos="9638"/>
      </w:tabs>
    </w:pPr>
  </w:style>
  <w:style w:type="paragraph" w:customStyle="1" w:styleId="17">
    <w:name w:val="Верхний колонтитул1"/>
    <w:basedOn w:val="HeaderandFooter"/>
    <w:rsid w:val="008819CF"/>
  </w:style>
  <w:style w:type="paragraph" w:customStyle="1" w:styleId="HeaderLeft">
    <w:name w:val="Header Left"/>
    <w:basedOn w:val="17"/>
    <w:qFormat/>
    <w:rsid w:val="008819CF"/>
  </w:style>
  <w:style w:type="paragraph" w:customStyle="1" w:styleId="LO-Normal">
    <w:name w:val="LO-Normal"/>
    <w:qFormat/>
    <w:rsid w:val="008819CF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rsid w:val="008819CF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c">
    <w:name w:val="annotation text"/>
    <w:basedOn w:val="a"/>
    <w:qFormat/>
    <w:rsid w:val="008819CF"/>
    <w:rPr>
      <w:rFonts w:cs="Mangal"/>
      <w:sz w:val="20"/>
      <w:szCs w:val="18"/>
    </w:rPr>
  </w:style>
  <w:style w:type="paragraph" w:customStyle="1" w:styleId="LO-Normal1">
    <w:name w:val="LO-Normal1"/>
    <w:qFormat/>
    <w:rsid w:val="008819CF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  <w:rsid w:val="008819CF"/>
  </w:style>
  <w:style w:type="numbering" w:customStyle="1" w:styleId="podNumberedList">
    <w:name w:val="podNumberedList"/>
    <w:qFormat/>
    <w:rsid w:val="008819CF"/>
  </w:style>
  <w:style w:type="character" w:customStyle="1" w:styleId="ad">
    <w:name w:val="Привязка сноски"/>
    <w:rsid w:val="00A67AED"/>
    <w:rPr>
      <w:vertAlign w:val="superscript"/>
    </w:rPr>
  </w:style>
  <w:style w:type="character" w:customStyle="1" w:styleId="ae">
    <w:name w:val="Символ сноски"/>
    <w:qFormat/>
    <w:rsid w:val="00A67AED"/>
  </w:style>
  <w:style w:type="paragraph" w:styleId="af">
    <w:name w:val="footnote text"/>
    <w:basedOn w:val="a"/>
    <w:link w:val="af0"/>
    <w:unhideWhenUsed/>
    <w:rsid w:val="00A67AED"/>
    <w:pPr>
      <w:spacing w:after="40" w:line="240" w:lineRule="auto"/>
      <w:ind w:left="0" w:firstLine="0"/>
      <w:jc w:val="left"/>
    </w:pPr>
    <w:rPr>
      <w:rFonts w:eastAsia="Droid Sans Fallback" w:cs="Droid Sans Devanagari"/>
      <w:color w:val="auto"/>
      <w:kern w:val="0"/>
      <w:sz w:val="18"/>
      <w:szCs w:val="20"/>
      <w:lang w:eastAsia="ru-RU" w:bidi="ar-SA"/>
    </w:rPr>
  </w:style>
  <w:style w:type="character" w:customStyle="1" w:styleId="af0">
    <w:name w:val="Текст сноски Знак"/>
    <w:basedOn w:val="a0"/>
    <w:link w:val="af"/>
    <w:rsid w:val="00A67AED"/>
    <w:rPr>
      <w:rFonts w:ascii="Times New Roman" w:eastAsia="Droid Sans Fallback" w:hAnsi="Times New Roman" w:cs="Droid Sans Devanagari"/>
      <w:kern w:val="0"/>
      <w:sz w:val="18"/>
      <w:szCs w:val="20"/>
      <w:lang w:eastAsia="ru-RU" w:bidi="ar-SA"/>
    </w:rPr>
  </w:style>
  <w:style w:type="paragraph" w:customStyle="1" w:styleId="ConsPlusNonformat">
    <w:name w:val="ConsPlusNonformat"/>
    <w:qFormat/>
    <w:rsid w:val="00A67AED"/>
    <w:rPr>
      <w:rFonts w:ascii="Courier New" w:eastAsia="Courier New" w:hAnsi="Courier New" w:cs="Courier New"/>
      <w:kern w:val="0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51446</TotalTime>
  <Pages>38</Pages>
  <Words>11656</Words>
  <Characters>66443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1626</cp:revision>
  <dcterms:created xsi:type="dcterms:W3CDTF">2024-12-13T12:59:00Z</dcterms:created>
  <dcterms:modified xsi:type="dcterms:W3CDTF">2025-03-21T13:38:00Z</dcterms:modified>
  <dc:language>en-US</dc:language>
</cp:coreProperties>
</file>