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F12FD" w14:textId="77777777" w:rsidR="00616345" w:rsidRDefault="00616345" w:rsidP="00616345">
      <w:pPr>
        <w:spacing w:after="0"/>
        <w:rPr>
          <w:rFonts w:ascii="Times New Roman" w:hAnsi="Times New Roman"/>
          <w:noProof/>
          <w:sz w:val="24"/>
          <w:szCs w:val="24"/>
        </w:rPr>
      </w:pPr>
    </w:p>
    <w:p w14:paraId="6F6AE770" w14:textId="77777777" w:rsidR="00FE6BE9" w:rsidRPr="00062B66" w:rsidRDefault="00FE6BE9" w:rsidP="00FE6BE9">
      <w:pPr>
        <w:spacing w:after="0"/>
        <w:jc w:val="right"/>
        <w:rPr>
          <w:rFonts w:ascii="Times New Roman" w:hAnsi="Times New Roman"/>
          <w:noProof/>
          <w:sz w:val="24"/>
          <w:szCs w:val="24"/>
        </w:rPr>
      </w:pPr>
      <w:r w:rsidRPr="00062B66">
        <w:rPr>
          <w:rFonts w:ascii="Times New Roman" w:hAnsi="Times New Roman"/>
          <w:noProof/>
          <w:sz w:val="24"/>
          <w:szCs w:val="24"/>
        </w:rPr>
        <w:t xml:space="preserve">УТВЕРЖДЕН </w:t>
      </w:r>
    </w:p>
    <w:p w14:paraId="733DAFD7" w14:textId="4AE9F9C8" w:rsidR="00FE6BE9" w:rsidRPr="00062B66" w:rsidRDefault="00FE6BE9" w:rsidP="00FE6BE9">
      <w:pPr>
        <w:spacing w:after="0"/>
        <w:jc w:val="right"/>
        <w:rPr>
          <w:rFonts w:ascii="Times New Roman" w:hAnsi="Times New Roman"/>
          <w:noProof/>
          <w:sz w:val="24"/>
          <w:szCs w:val="24"/>
        </w:rPr>
      </w:pPr>
      <w:r w:rsidRPr="00062B66">
        <w:rPr>
          <w:rFonts w:ascii="Times New Roman" w:hAnsi="Times New Roman"/>
          <w:noProof/>
          <w:sz w:val="24"/>
          <w:szCs w:val="24"/>
        </w:rPr>
        <w:t xml:space="preserve">постановлением Администрации </w:t>
      </w:r>
    </w:p>
    <w:p w14:paraId="208FCA90" w14:textId="77777777" w:rsidR="00FE6BE9" w:rsidRPr="00062B66" w:rsidRDefault="00FE6BE9" w:rsidP="00C71CFF">
      <w:pPr>
        <w:tabs>
          <w:tab w:val="left" w:pos="5387"/>
        </w:tabs>
        <w:spacing w:after="0"/>
        <w:jc w:val="right"/>
        <w:rPr>
          <w:rFonts w:ascii="Times New Roman" w:hAnsi="Times New Roman"/>
          <w:noProof/>
          <w:sz w:val="24"/>
          <w:szCs w:val="24"/>
        </w:rPr>
      </w:pPr>
      <w:r w:rsidRPr="00062B66">
        <w:rPr>
          <w:rFonts w:ascii="Times New Roman" w:hAnsi="Times New Roman"/>
          <w:noProof/>
          <w:sz w:val="24"/>
          <w:szCs w:val="24"/>
        </w:rPr>
        <w:t>городского округа Фрязино</w:t>
      </w:r>
    </w:p>
    <w:p w14:paraId="3F7361B5" w14:textId="475AA8BD" w:rsidR="00E815F0" w:rsidRPr="00062B66" w:rsidRDefault="00FE6BE9" w:rsidP="00FE6BE9">
      <w:pPr>
        <w:spacing w:after="0"/>
        <w:jc w:val="right"/>
        <w:rPr>
          <w:rFonts w:ascii="Times New Roman" w:hAnsi="Times New Roman"/>
          <w:b/>
          <w:noProof/>
          <w:sz w:val="24"/>
          <w:szCs w:val="24"/>
        </w:rPr>
      </w:pPr>
      <w:r w:rsidRPr="00062B66">
        <w:rPr>
          <w:rFonts w:ascii="Times New Roman" w:hAnsi="Times New Roman"/>
          <w:noProof/>
          <w:sz w:val="24"/>
          <w:szCs w:val="24"/>
        </w:rPr>
        <w:t>от ____________ № ______</w:t>
      </w:r>
    </w:p>
    <w:p w14:paraId="44078E19" w14:textId="77777777" w:rsidR="00E815F0" w:rsidRPr="00B2216B" w:rsidRDefault="00E815F0" w:rsidP="00396513">
      <w:pPr>
        <w:spacing w:after="0"/>
        <w:jc w:val="right"/>
        <w:rPr>
          <w:rFonts w:ascii="Times New Roman" w:hAnsi="Times New Roman"/>
          <w:b/>
          <w:noProof/>
          <w:sz w:val="28"/>
          <w:szCs w:val="28"/>
        </w:rPr>
      </w:pPr>
    </w:p>
    <w:p w14:paraId="0B52C5B8" w14:textId="2C6A229B" w:rsidR="009A393D" w:rsidRPr="00327261" w:rsidRDefault="007C0B47" w:rsidP="0024314F">
      <w:pPr>
        <w:pStyle w:val="ConsPlusNormal"/>
        <w:spacing w:line="276" w:lineRule="auto"/>
        <w:jc w:val="center"/>
        <w:rPr>
          <w:rFonts w:ascii="Times New Roman" w:hAnsi="Times New Roman" w:cs="Times New Roman"/>
          <w:b/>
          <w:sz w:val="24"/>
          <w:szCs w:val="24"/>
        </w:rPr>
      </w:pPr>
      <w:r w:rsidRPr="00327261">
        <w:rPr>
          <w:rFonts w:ascii="Times New Roman" w:hAnsi="Times New Roman" w:cs="Times New Roman"/>
          <w:b/>
          <w:sz w:val="24"/>
          <w:szCs w:val="24"/>
        </w:rPr>
        <w:t>А</w:t>
      </w:r>
      <w:r w:rsidR="00992DFF" w:rsidRPr="00327261">
        <w:rPr>
          <w:rFonts w:ascii="Times New Roman" w:hAnsi="Times New Roman" w:cs="Times New Roman"/>
          <w:b/>
          <w:sz w:val="24"/>
          <w:szCs w:val="24"/>
        </w:rPr>
        <w:t>дминистративн</w:t>
      </w:r>
      <w:r w:rsidRPr="00327261">
        <w:rPr>
          <w:rFonts w:ascii="Times New Roman" w:hAnsi="Times New Roman" w:cs="Times New Roman"/>
          <w:b/>
          <w:sz w:val="24"/>
          <w:szCs w:val="24"/>
        </w:rPr>
        <w:t>ый</w:t>
      </w:r>
      <w:r w:rsidR="00992DFF" w:rsidRPr="00327261">
        <w:rPr>
          <w:rFonts w:ascii="Times New Roman" w:hAnsi="Times New Roman" w:cs="Times New Roman"/>
          <w:b/>
          <w:sz w:val="24"/>
          <w:szCs w:val="24"/>
        </w:rPr>
        <w:t xml:space="preserve"> регламент</w:t>
      </w:r>
    </w:p>
    <w:p w14:paraId="6EE806CF" w14:textId="1A748003" w:rsidR="009A393D" w:rsidRPr="00327261" w:rsidRDefault="002E1443" w:rsidP="0024314F">
      <w:pPr>
        <w:pStyle w:val="Default"/>
        <w:jc w:val="center"/>
        <w:rPr>
          <w:b/>
          <w:color w:val="auto"/>
        </w:rPr>
      </w:pPr>
      <w:r w:rsidRPr="00327261">
        <w:rPr>
          <w:b/>
          <w:color w:val="auto"/>
        </w:rPr>
        <w:t>по предоставлению</w:t>
      </w:r>
      <w:r w:rsidR="00992DFF" w:rsidRPr="00327261">
        <w:rPr>
          <w:b/>
          <w:color w:val="auto"/>
        </w:rPr>
        <w:t xml:space="preserve"> </w:t>
      </w:r>
      <w:r w:rsidR="008E45E5" w:rsidRPr="00327261">
        <w:rPr>
          <w:b/>
          <w:color w:val="auto"/>
        </w:rPr>
        <w:t xml:space="preserve">муниципальной </w:t>
      </w:r>
      <w:r w:rsidR="00221FAF" w:rsidRPr="00327261">
        <w:rPr>
          <w:b/>
          <w:color w:val="auto"/>
        </w:rPr>
        <w:t>услуги</w:t>
      </w:r>
      <w:r w:rsidR="00992DFF" w:rsidRPr="00327261">
        <w:rPr>
          <w:b/>
          <w:color w:val="auto"/>
        </w:rPr>
        <w:t xml:space="preserve"> </w:t>
      </w:r>
      <w:r w:rsidR="005B4CBA" w:rsidRPr="00327261">
        <w:rPr>
          <w:b/>
          <w:color w:val="auto"/>
        </w:rPr>
        <w:t>«</w:t>
      </w:r>
      <w:r w:rsidR="000647F2" w:rsidRPr="00327261">
        <w:rPr>
          <w:rFonts w:eastAsia="PMingLiU"/>
          <w:b/>
          <w:bCs/>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B4CBA" w:rsidRPr="00327261">
        <w:rPr>
          <w:b/>
          <w:color w:val="auto"/>
        </w:rPr>
        <w:t>»</w:t>
      </w:r>
    </w:p>
    <w:p w14:paraId="2E76CACA" w14:textId="77777777" w:rsidR="002E1715" w:rsidRDefault="002E1715" w:rsidP="002E1715">
      <w:pPr>
        <w:tabs>
          <w:tab w:val="left" w:pos="6663"/>
        </w:tabs>
        <w:spacing w:after="0" w:line="240" w:lineRule="auto"/>
        <w:ind w:firstLine="708"/>
        <w:rPr>
          <w:rFonts w:ascii="Times New Roman" w:eastAsia="Times New Roman" w:hAnsi="Times New Roman"/>
          <w:b/>
          <w:bCs/>
          <w:color w:val="000000"/>
          <w:sz w:val="24"/>
          <w:szCs w:val="24"/>
          <w:lang w:eastAsia="ru-RU"/>
        </w:rPr>
      </w:pPr>
    </w:p>
    <w:p w14:paraId="1E4E64FA" w14:textId="77777777" w:rsidR="002E1715" w:rsidRDefault="002E1715" w:rsidP="002E1715">
      <w:pPr>
        <w:tabs>
          <w:tab w:val="left" w:pos="6663"/>
        </w:tabs>
        <w:spacing w:after="0" w:line="240" w:lineRule="auto"/>
        <w:ind w:firstLine="708"/>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Список разделов</w:t>
      </w:r>
    </w:p>
    <w:p w14:paraId="40848A23" w14:textId="77777777" w:rsidR="002E1715" w:rsidRDefault="002E1715" w:rsidP="002E1715">
      <w:pPr>
        <w:tabs>
          <w:tab w:val="left" w:pos="6663"/>
        </w:tabs>
        <w:spacing w:after="0" w:line="240" w:lineRule="auto"/>
        <w:ind w:firstLine="708"/>
        <w:jc w:val="both"/>
        <w:rPr>
          <w:rFonts w:ascii="Times New Roman" w:eastAsia="Times New Roman" w:hAnsi="Times New Roman"/>
          <w:b/>
          <w:bCs/>
          <w:color w:val="000000"/>
          <w:sz w:val="24"/>
          <w:szCs w:val="24"/>
          <w:lang w:eastAsia="ru-RU"/>
        </w:rPr>
      </w:pPr>
    </w:p>
    <w:p w14:paraId="0F565103" w14:textId="44C06555" w:rsidR="00E106B2" w:rsidRPr="00E106B2" w:rsidRDefault="00E106B2" w:rsidP="00E106B2">
      <w:pPr>
        <w:tabs>
          <w:tab w:val="left" w:pos="6663"/>
        </w:tabs>
        <w:spacing w:after="0" w:line="240" w:lineRule="auto"/>
        <w:jc w:val="both"/>
        <w:rPr>
          <w:rFonts w:ascii="Times New Roman" w:eastAsia="Times New Roman" w:hAnsi="Times New Roman"/>
          <w:b/>
          <w:color w:val="000000"/>
          <w:sz w:val="20"/>
          <w:szCs w:val="20"/>
          <w:lang w:eastAsia="ru-RU"/>
        </w:rPr>
      </w:pPr>
      <w:r w:rsidRPr="00E106B2">
        <w:rPr>
          <w:rFonts w:ascii="Times New Roman" w:eastAsia="Times New Roman" w:hAnsi="Times New Roman"/>
          <w:b/>
          <w:color w:val="000000"/>
          <w:sz w:val="20"/>
          <w:szCs w:val="20"/>
          <w:lang w:eastAsia="ru-RU"/>
        </w:rPr>
        <w:t>Термины и определения</w:t>
      </w:r>
      <w:r w:rsidRPr="00E106B2">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..3</w:t>
      </w:r>
    </w:p>
    <w:p w14:paraId="7D6E90B7" w14:textId="68901E4D"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b/>
          <w:color w:val="000000"/>
          <w:sz w:val="20"/>
          <w:szCs w:val="20"/>
          <w:lang w:eastAsia="ru-RU"/>
        </w:rPr>
        <w:t>I.Общие положения</w:t>
      </w:r>
      <w:r w:rsidRPr="00E106B2">
        <w:rPr>
          <w:rFonts w:ascii="Times New Roman" w:eastAsia="Times New Roman" w:hAnsi="Times New Roman"/>
          <w:color w:val="000000"/>
          <w:sz w:val="20"/>
          <w:szCs w:val="20"/>
          <w:lang w:eastAsia="ru-RU"/>
        </w:rPr>
        <w:t>..............................................................................................................................................</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 3</w:t>
      </w:r>
    </w:p>
    <w:p w14:paraId="15B2B844" w14:textId="20AB8BC4"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1. Предмет регулирования Административного регламента .………………………………………………</w:t>
      </w:r>
      <w:r>
        <w:rPr>
          <w:rFonts w:ascii="Times New Roman" w:eastAsia="Times New Roman" w:hAnsi="Times New Roman"/>
          <w:color w:val="000000"/>
          <w:sz w:val="20"/>
          <w:szCs w:val="20"/>
          <w:lang w:eastAsia="ru-RU"/>
        </w:rPr>
        <w:t>…………</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....…3</w:t>
      </w:r>
    </w:p>
    <w:p w14:paraId="0453BEE1" w14:textId="701DB32B"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2. Лица, имеющие право на получение Муниципальной услуги…………………..………….……………</w:t>
      </w:r>
      <w:r>
        <w:rPr>
          <w:rFonts w:ascii="Times New Roman" w:eastAsia="Times New Roman" w:hAnsi="Times New Roman"/>
          <w:color w:val="000000"/>
          <w:sz w:val="20"/>
          <w:szCs w:val="20"/>
          <w:lang w:eastAsia="ru-RU"/>
        </w:rPr>
        <w:t>……….</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…..…3</w:t>
      </w:r>
    </w:p>
    <w:p w14:paraId="1BCE7DBB" w14:textId="7BE765C2"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3. Требования к порядку информирования о предоставлении Муниципальной услуги .........................</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w:t>
      </w:r>
      <w:r w:rsidR="001D054F">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......3</w:t>
      </w:r>
    </w:p>
    <w:p w14:paraId="5BBA270E" w14:textId="7737B1FE"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b/>
          <w:color w:val="000000"/>
          <w:sz w:val="20"/>
          <w:szCs w:val="20"/>
          <w:lang w:eastAsia="ru-RU"/>
        </w:rPr>
        <w:t>II. Стандарт предоставления Муниципальной услуги</w:t>
      </w:r>
      <w:r w:rsidRPr="00E106B2">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.......4</w:t>
      </w:r>
    </w:p>
    <w:p w14:paraId="0F791FCD" w14:textId="0F7D57E9"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4. Наименование Муниципальной услуги...........................................................................................................</w:t>
      </w:r>
      <w:r>
        <w:rPr>
          <w:rFonts w:ascii="Times New Roman" w:eastAsia="Times New Roman" w:hAnsi="Times New Roman"/>
          <w:color w:val="000000"/>
          <w:sz w:val="20"/>
          <w:szCs w:val="20"/>
          <w:lang w:eastAsia="ru-RU"/>
        </w:rPr>
        <w:t>.</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....4</w:t>
      </w:r>
    </w:p>
    <w:p w14:paraId="34C5BB8A" w14:textId="784A9FA4"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5.</w:t>
      </w:r>
      <w:r w:rsidR="00C33652" w:rsidRPr="00C33652">
        <w:t xml:space="preserve"> </w:t>
      </w:r>
      <w:r w:rsidR="00C33652" w:rsidRPr="00F41103">
        <w:rPr>
          <w:rFonts w:ascii="Times New Roman" w:eastAsia="Times New Roman" w:hAnsi="Times New Roman"/>
          <w:color w:val="000000"/>
          <w:sz w:val="20"/>
          <w:szCs w:val="20"/>
          <w:lang w:eastAsia="ru-RU"/>
        </w:rPr>
        <w:t>Органы и организации, участвующие в предоставлении Муниципальной услуги</w:t>
      </w:r>
      <w:r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.......4</w:t>
      </w:r>
    </w:p>
    <w:p w14:paraId="20B85C3A" w14:textId="299B5EBE"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6. Основания для обращения и результаты предоставления Муниципальной услуги................................</w:t>
      </w:r>
      <w:r>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w:t>
      </w:r>
      <w:r w:rsidR="001D054F">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......4</w:t>
      </w:r>
    </w:p>
    <w:p w14:paraId="5BB6CE4C" w14:textId="509A2669"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7. Срок и порядок регистрации Заявления о предоставлении Муниципальной услуги, в том числе в электронной форме</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...5</w:t>
      </w:r>
    </w:p>
    <w:p w14:paraId="0F15206A" w14:textId="488E7A10"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8. Срок предоставления Муниципальной услуги.............................................................................................</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.....5</w:t>
      </w:r>
    </w:p>
    <w:p w14:paraId="38893E14" w14:textId="3E4E4329"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9. Правовые основания предоставления Муниципальной услуги.....................................</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..........5</w:t>
      </w:r>
    </w:p>
    <w:p w14:paraId="041F4841" w14:textId="7802BCD0"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10. Исчерпывающий перечень документов, необходимых для предоставления Муниципальной услуги…………………………………………………………………………………………………………</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.............5</w:t>
      </w:r>
    </w:p>
    <w:p w14:paraId="3F23A7ED" w14:textId="5B735C07"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......6</w:t>
      </w:r>
    </w:p>
    <w:p w14:paraId="55EDFF6B" w14:textId="739E541A"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12. Исчерпывающий перечень оснований для отказа в приеме и регистрации документов, необходимых для предоставления Муниципальной услуги..................................................................................................</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......6</w:t>
      </w:r>
    </w:p>
    <w:p w14:paraId="266CA149" w14:textId="0F2BB1FD"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13. Исчерпывающий перечень оснований для приостановления или отказа в предоставлении Муниципальной услуги..................................................................................................................................</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8D77D9">
        <w:rPr>
          <w:rFonts w:ascii="Times New Roman" w:eastAsia="Times New Roman" w:hAnsi="Times New Roman"/>
          <w:color w:val="000000"/>
          <w:sz w:val="20"/>
          <w:szCs w:val="20"/>
          <w:lang w:eastAsia="ru-RU"/>
        </w:rPr>
        <w:t>7</w:t>
      </w:r>
    </w:p>
    <w:p w14:paraId="30743933" w14:textId="1B27F996"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14. Порядок, размер и основания взимания государственной пошлины или иной платы, взимаемой за предоставление Муниципальной услуги..................................................................................................</w:t>
      </w:r>
      <w:r w:rsidR="001D054F">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...............7</w:t>
      </w:r>
    </w:p>
    <w:p w14:paraId="75C31E89" w14:textId="2340E9E2"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15. Перечень услуг, необходимых и обязательных для предоставления Муниципальной услуги…….………………………………………………………………………………</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……………………………7</w:t>
      </w:r>
    </w:p>
    <w:p w14:paraId="597752C6" w14:textId="78790A69"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16. Способы предоставления Заявителем документов, необходимых для получения Муниципальной услуги………………………………………………………………………………………………………</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………...7</w:t>
      </w:r>
    </w:p>
    <w:p w14:paraId="51AF4A13" w14:textId="679EA98F"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17. Способы получения Заявителем результатов предоставления Муниципальной услуги.......</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......8</w:t>
      </w:r>
    </w:p>
    <w:p w14:paraId="4CB99411" w14:textId="3CB5E7E2"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18. Максимальный срок ожидания в очереди ..........................................................................</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8D77D9">
        <w:rPr>
          <w:rFonts w:ascii="Times New Roman" w:eastAsia="Times New Roman" w:hAnsi="Times New Roman"/>
          <w:color w:val="000000"/>
          <w:sz w:val="20"/>
          <w:szCs w:val="20"/>
          <w:lang w:eastAsia="ru-RU"/>
        </w:rPr>
        <w:t>9</w:t>
      </w:r>
    </w:p>
    <w:p w14:paraId="06722FDD" w14:textId="3968EC75"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F41103">
        <w:rPr>
          <w:rFonts w:ascii="Times New Roman" w:eastAsia="Times New Roman" w:hAnsi="Times New Roman"/>
          <w:color w:val="000000"/>
          <w:sz w:val="20"/>
          <w:szCs w:val="20"/>
          <w:lang w:eastAsia="ru-RU"/>
        </w:rPr>
        <w:t>19. Требования к помещениям, в которых предо</w:t>
      </w:r>
      <w:r w:rsidR="009A276C" w:rsidRPr="00F41103">
        <w:rPr>
          <w:rFonts w:ascii="Times New Roman" w:eastAsia="Times New Roman" w:hAnsi="Times New Roman"/>
          <w:color w:val="000000"/>
          <w:sz w:val="20"/>
          <w:szCs w:val="20"/>
          <w:lang w:eastAsia="ru-RU"/>
        </w:rPr>
        <w:t>ставляются Муниципальной услуга</w:t>
      </w:r>
      <w:r w:rsidRPr="006335FD">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8D77D9">
        <w:rPr>
          <w:rFonts w:ascii="Times New Roman" w:eastAsia="Times New Roman" w:hAnsi="Times New Roman"/>
          <w:color w:val="000000"/>
          <w:sz w:val="20"/>
          <w:szCs w:val="20"/>
          <w:lang w:eastAsia="ru-RU"/>
        </w:rPr>
        <w:t>9</w:t>
      </w:r>
    </w:p>
    <w:p w14:paraId="65A2E309" w14:textId="603BBC49"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20. Показатели доступности и качества Муниципальной услуги...............................................</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.....................9</w:t>
      </w:r>
    </w:p>
    <w:p w14:paraId="34ECC17D" w14:textId="1F497EE7"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21. Требования к организации предоставления Муниципальной услуги в электронной форме ............</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...........9</w:t>
      </w:r>
    </w:p>
    <w:p w14:paraId="79C79D7E" w14:textId="069F2278"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22. Требования к организации предоставления Муниципальной услуги в МФЦ.....................................</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8A4AFF">
        <w:rPr>
          <w:rFonts w:ascii="Times New Roman" w:eastAsia="Times New Roman" w:hAnsi="Times New Roman"/>
          <w:color w:val="000000"/>
          <w:sz w:val="20"/>
          <w:szCs w:val="20"/>
          <w:lang w:eastAsia="ru-RU"/>
        </w:rPr>
        <w:t>10</w:t>
      </w:r>
    </w:p>
    <w:p w14:paraId="79F1D6BE" w14:textId="55EF988C"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b/>
          <w:color w:val="000000"/>
          <w:sz w:val="20"/>
          <w:szCs w:val="20"/>
          <w:lang w:eastAsia="ru-RU"/>
        </w:rPr>
        <w:t>III. Состав, последовательность и сроки выполнения административных процеду</w:t>
      </w:r>
      <w:r w:rsidR="000F4A73">
        <w:rPr>
          <w:rFonts w:ascii="Times New Roman" w:eastAsia="Times New Roman" w:hAnsi="Times New Roman"/>
          <w:b/>
          <w:color w:val="000000"/>
          <w:sz w:val="20"/>
          <w:szCs w:val="20"/>
          <w:lang w:eastAsia="ru-RU"/>
        </w:rPr>
        <w:t>р</w:t>
      </w:r>
      <w:r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000F4A73">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...1</w:t>
      </w:r>
      <w:r w:rsidR="008D77D9">
        <w:rPr>
          <w:rFonts w:ascii="Times New Roman" w:eastAsia="Times New Roman" w:hAnsi="Times New Roman"/>
          <w:color w:val="000000"/>
          <w:sz w:val="20"/>
          <w:szCs w:val="20"/>
          <w:lang w:eastAsia="ru-RU"/>
        </w:rPr>
        <w:t>0</w:t>
      </w:r>
    </w:p>
    <w:p w14:paraId="4DC82D7C" w14:textId="5EF17779" w:rsid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 xml:space="preserve">23. </w:t>
      </w:r>
      <w:r w:rsidR="00A733E8" w:rsidRPr="00A733E8">
        <w:rPr>
          <w:rFonts w:ascii="Times New Roman" w:eastAsia="Times New Roman" w:hAnsi="Times New Roman"/>
          <w:color w:val="000000"/>
          <w:sz w:val="20"/>
          <w:szCs w:val="20"/>
          <w:lang w:eastAsia="ru-RU"/>
        </w:rPr>
        <w:t>Перечень вариантов предоставле</w:t>
      </w:r>
      <w:r w:rsidR="00A733E8">
        <w:rPr>
          <w:rFonts w:ascii="Times New Roman" w:eastAsia="Times New Roman" w:hAnsi="Times New Roman"/>
          <w:color w:val="000000"/>
          <w:sz w:val="20"/>
          <w:szCs w:val="20"/>
          <w:lang w:eastAsia="ru-RU"/>
        </w:rPr>
        <w:t>ния М</w:t>
      </w:r>
      <w:r w:rsidR="00A733E8" w:rsidRPr="00A733E8">
        <w:rPr>
          <w:rFonts w:ascii="Times New Roman" w:eastAsia="Times New Roman" w:hAnsi="Times New Roman"/>
          <w:color w:val="000000"/>
          <w:sz w:val="20"/>
          <w:szCs w:val="20"/>
          <w:lang w:eastAsia="ru-RU"/>
        </w:rPr>
        <w:t xml:space="preserve">униципальной услуги </w:t>
      </w:r>
      <w:r w:rsidR="007D31DC">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A733E8">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....1</w:t>
      </w:r>
      <w:r w:rsidR="008D77D9">
        <w:rPr>
          <w:rFonts w:ascii="Times New Roman" w:eastAsia="Times New Roman" w:hAnsi="Times New Roman"/>
          <w:color w:val="000000"/>
          <w:sz w:val="20"/>
          <w:szCs w:val="20"/>
          <w:lang w:eastAsia="ru-RU"/>
        </w:rPr>
        <w:t>0</w:t>
      </w:r>
    </w:p>
    <w:p w14:paraId="710704BA" w14:textId="75216EAE" w:rsidR="00EA51F8" w:rsidRDefault="00EA51F8" w:rsidP="00E106B2">
      <w:pPr>
        <w:tabs>
          <w:tab w:val="left" w:pos="6663"/>
        </w:tabs>
        <w:spacing w:after="0" w:line="240" w:lineRule="auto"/>
        <w:jc w:val="both"/>
        <w:rPr>
          <w:rFonts w:ascii="Times New Roman" w:eastAsia="Times New Roman" w:hAnsi="Times New Roman"/>
          <w:color w:val="000000"/>
          <w:sz w:val="20"/>
          <w:szCs w:val="20"/>
          <w:lang w:eastAsia="ru-RU"/>
        </w:rPr>
      </w:pPr>
      <w:r w:rsidRPr="00EA51F8">
        <w:rPr>
          <w:rFonts w:ascii="Times New Roman" w:eastAsia="Times New Roman" w:hAnsi="Times New Roman"/>
          <w:color w:val="000000"/>
          <w:sz w:val="20"/>
          <w:szCs w:val="20"/>
          <w:lang w:eastAsia="ru-RU"/>
        </w:rPr>
        <w:t>24. Описание административной процедуры профилирования заявителя</w:t>
      </w:r>
      <w:r>
        <w:rPr>
          <w:rFonts w:ascii="Times New Roman" w:eastAsia="Times New Roman" w:hAnsi="Times New Roman"/>
          <w:color w:val="000000"/>
          <w:sz w:val="20"/>
          <w:szCs w:val="20"/>
          <w:lang w:eastAsia="ru-RU"/>
        </w:rPr>
        <w:t>……………………………………………..</w:t>
      </w:r>
      <w:r w:rsidR="00CE054C">
        <w:rPr>
          <w:rFonts w:ascii="Times New Roman" w:eastAsia="Times New Roman" w:hAnsi="Times New Roman"/>
          <w:color w:val="000000"/>
          <w:sz w:val="20"/>
          <w:szCs w:val="20"/>
          <w:lang w:eastAsia="ru-RU"/>
        </w:rPr>
        <w:t>11</w:t>
      </w:r>
    </w:p>
    <w:p w14:paraId="23CDE1E9" w14:textId="18EC82B8" w:rsidR="007D31DC" w:rsidRPr="00E106B2" w:rsidRDefault="007D31DC" w:rsidP="00E106B2">
      <w:pPr>
        <w:tabs>
          <w:tab w:val="left" w:pos="6663"/>
        </w:tabs>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25. </w:t>
      </w:r>
      <w:r w:rsidRPr="007D31DC">
        <w:rPr>
          <w:rFonts w:ascii="Times New Roman" w:eastAsia="Times New Roman" w:hAnsi="Times New Roman"/>
          <w:color w:val="000000"/>
          <w:sz w:val="20"/>
          <w:szCs w:val="20"/>
          <w:lang w:eastAsia="ru-RU"/>
        </w:rPr>
        <w:t>Опи</w:t>
      </w:r>
      <w:r w:rsidR="00A733E8">
        <w:rPr>
          <w:rFonts w:ascii="Times New Roman" w:eastAsia="Times New Roman" w:hAnsi="Times New Roman"/>
          <w:color w:val="000000"/>
          <w:sz w:val="20"/>
          <w:szCs w:val="20"/>
          <w:lang w:eastAsia="ru-RU"/>
        </w:rPr>
        <w:t>сание вариантов предоставления М</w:t>
      </w:r>
      <w:r w:rsidRPr="007D31DC">
        <w:rPr>
          <w:rFonts w:ascii="Times New Roman" w:eastAsia="Times New Roman" w:hAnsi="Times New Roman"/>
          <w:color w:val="000000"/>
          <w:sz w:val="20"/>
          <w:szCs w:val="20"/>
          <w:lang w:eastAsia="ru-RU"/>
        </w:rPr>
        <w:t>униципальной услуги</w:t>
      </w:r>
      <w:r>
        <w:rPr>
          <w:rFonts w:ascii="Times New Roman" w:eastAsia="Times New Roman" w:hAnsi="Times New Roman"/>
          <w:color w:val="000000"/>
          <w:sz w:val="20"/>
          <w:szCs w:val="20"/>
          <w:lang w:eastAsia="ru-RU"/>
        </w:rPr>
        <w:t>……………………………………………………</w:t>
      </w:r>
      <w:r w:rsidR="00CE054C">
        <w:rPr>
          <w:rFonts w:ascii="Times New Roman" w:eastAsia="Times New Roman" w:hAnsi="Times New Roman"/>
          <w:color w:val="000000"/>
          <w:sz w:val="20"/>
          <w:szCs w:val="20"/>
          <w:lang w:eastAsia="ru-RU"/>
        </w:rPr>
        <w:t>..12</w:t>
      </w:r>
    </w:p>
    <w:p w14:paraId="1385CEA2" w14:textId="1FD8CF4E"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b/>
          <w:color w:val="000000"/>
          <w:sz w:val="20"/>
          <w:szCs w:val="20"/>
          <w:lang w:eastAsia="ru-RU"/>
        </w:rPr>
        <w:t>IV. Порядок и формы контроля за исполнением Административного регламента</w:t>
      </w:r>
      <w:r w:rsidRPr="00E106B2">
        <w:rPr>
          <w:rFonts w:ascii="Times New Roman" w:eastAsia="Times New Roman" w:hAnsi="Times New Roman"/>
          <w:color w:val="000000"/>
          <w:sz w:val="20"/>
          <w:szCs w:val="20"/>
          <w:lang w:eastAsia="ru-RU"/>
        </w:rPr>
        <w:t xml:space="preserve"> ................</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..................1</w:t>
      </w:r>
      <w:r w:rsidR="00CE054C">
        <w:rPr>
          <w:rFonts w:ascii="Times New Roman" w:eastAsia="Times New Roman" w:hAnsi="Times New Roman"/>
          <w:color w:val="000000"/>
          <w:sz w:val="20"/>
          <w:szCs w:val="20"/>
          <w:lang w:eastAsia="ru-RU"/>
        </w:rPr>
        <w:t>2</w:t>
      </w:r>
    </w:p>
    <w:p w14:paraId="2FFB3160" w14:textId="7E1602C7" w:rsidR="001D054F"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2</w:t>
      </w:r>
      <w:r w:rsidR="00CE054C">
        <w:rPr>
          <w:rFonts w:ascii="Times New Roman" w:eastAsia="Times New Roman" w:hAnsi="Times New Roman"/>
          <w:color w:val="000000"/>
          <w:sz w:val="20"/>
          <w:szCs w:val="20"/>
          <w:lang w:eastAsia="ru-RU"/>
        </w:rPr>
        <w:t>6</w:t>
      </w:r>
      <w:r w:rsidRPr="00E106B2">
        <w:rPr>
          <w:rFonts w:ascii="Times New Roman" w:eastAsia="Times New Roman" w:hAnsi="Times New Roman"/>
          <w:color w:val="000000"/>
          <w:sz w:val="20"/>
          <w:szCs w:val="20"/>
          <w:lang w:eastAsia="ru-RU"/>
        </w:rPr>
        <w:t>.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.......1</w:t>
      </w:r>
      <w:r w:rsidR="00CE054C">
        <w:rPr>
          <w:rFonts w:ascii="Times New Roman" w:eastAsia="Times New Roman" w:hAnsi="Times New Roman"/>
          <w:color w:val="000000"/>
          <w:sz w:val="20"/>
          <w:szCs w:val="20"/>
          <w:lang w:eastAsia="ru-RU"/>
        </w:rPr>
        <w:t>2</w:t>
      </w:r>
      <w:r w:rsidRPr="00E106B2">
        <w:rPr>
          <w:rFonts w:ascii="Times New Roman" w:eastAsia="Times New Roman" w:hAnsi="Times New Roman"/>
          <w:color w:val="000000"/>
          <w:sz w:val="20"/>
          <w:szCs w:val="20"/>
          <w:lang w:eastAsia="ru-RU"/>
        </w:rPr>
        <w:t xml:space="preserve"> </w:t>
      </w:r>
    </w:p>
    <w:p w14:paraId="0F54D580" w14:textId="6FD0A597" w:rsidR="00E106B2" w:rsidRPr="00E106B2" w:rsidRDefault="00B623CE" w:rsidP="00E106B2">
      <w:pPr>
        <w:tabs>
          <w:tab w:val="left" w:pos="6663"/>
        </w:tabs>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00CE054C">
        <w:rPr>
          <w:rFonts w:ascii="Times New Roman" w:eastAsia="Times New Roman" w:hAnsi="Times New Roman"/>
          <w:color w:val="000000"/>
          <w:sz w:val="20"/>
          <w:szCs w:val="20"/>
          <w:lang w:eastAsia="ru-RU"/>
        </w:rPr>
        <w:t>7</w:t>
      </w:r>
      <w:r w:rsidR="00E106B2" w:rsidRPr="00E106B2">
        <w:rPr>
          <w:rFonts w:ascii="Times New Roman" w:eastAsia="Times New Roman" w:hAnsi="Times New Roman"/>
          <w:color w:val="000000"/>
          <w:sz w:val="20"/>
          <w:szCs w:val="20"/>
          <w:lang w:eastAsia="ru-RU"/>
        </w:rPr>
        <w:t>.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D054F">
        <w:rPr>
          <w:rFonts w:ascii="Times New Roman" w:eastAsia="Times New Roman" w:hAnsi="Times New Roman"/>
          <w:color w:val="000000"/>
          <w:sz w:val="20"/>
          <w:szCs w:val="20"/>
          <w:lang w:eastAsia="ru-RU"/>
        </w:rPr>
        <w:t>…………………………</w:t>
      </w:r>
      <w:r w:rsidR="00E106B2" w:rsidRPr="00E106B2">
        <w:rPr>
          <w:rFonts w:ascii="Times New Roman" w:eastAsia="Times New Roman" w:hAnsi="Times New Roman"/>
          <w:color w:val="000000"/>
          <w:sz w:val="20"/>
          <w:szCs w:val="20"/>
          <w:lang w:eastAsia="ru-RU"/>
        </w:rPr>
        <w:t>............1</w:t>
      </w:r>
      <w:r w:rsidR="006D45E7">
        <w:rPr>
          <w:rFonts w:ascii="Times New Roman" w:eastAsia="Times New Roman" w:hAnsi="Times New Roman"/>
          <w:color w:val="000000"/>
          <w:sz w:val="20"/>
          <w:szCs w:val="20"/>
          <w:lang w:eastAsia="ru-RU"/>
        </w:rPr>
        <w:t>2</w:t>
      </w:r>
      <w:r w:rsidR="00E106B2" w:rsidRPr="00E106B2">
        <w:rPr>
          <w:rFonts w:ascii="Times New Roman" w:eastAsia="Times New Roman" w:hAnsi="Times New Roman"/>
          <w:color w:val="000000"/>
          <w:sz w:val="20"/>
          <w:szCs w:val="20"/>
          <w:lang w:eastAsia="ru-RU"/>
        </w:rPr>
        <w:t xml:space="preserve"> </w:t>
      </w:r>
    </w:p>
    <w:p w14:paraId="448F4F44" w14:textId="2EEB2DD2" w:rsidR="00E106B2" w:rsidRPr="00E106B2" w:rsidRDefault="00B623CE" w:rsidP="00E106B2">
      <w:pPr>
        <w:tabs>
          <w:tab w:val="left" w:pos="6663"/>
        </w:tabs>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w:t>
      </w:r>
      <w:r w:rsidR="00CE054C">
        <w:rPr>
          <w:rFonts w:ascii="Times New Roman" w:eastAsia="Times New Roman" w:hAnsi="Times New Roman"/>
          <w:color w:val="000000"/>
          <w:sz w:val="20"/>
          <w:szCs w:val="20"/>
          <w:lang w:eastAsia="ru-RU"/>
        </w:rPr>
        <w:t>8</w:t>
      </w:r>
      <w:r w:rsidR="00E106B2" w:rsidRPr="00E106B2">
        <w:rPr>
          <w:rFonts w:ascii="Times New Roman" w:eastAsia="Times New Roman" w:hAnsi="Times New Roman"/>
          <w:color w:val="000000"/>
          <w:sz w:val="20"/>
          <w:szCs w:val="20"/>
          <w:lang w:eastAsia="ru-RU"/>
        </w:rPr>
        <w:t>. 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1D054F">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001D054F">
        <w:rPr>
          <w:rFonts w:ascii="Times New Roman" w:eastAsia="Times New Roman" w:hAnsi="Times New Roman"/>
          <w:color w:val="000000"/>
          <w:sz w:val="20"/>
          <w:szCs w:val="20"/>
          <w:lang w:eastAsia="ru-RU"/>
        </w:rPr>
        <w:t>....</w:t>
      </w:r>
      <w:r w:rsidR="00E106B2" w:rsidRPr="00E106B2">
        <w:rPr>
          <w:rFonts w:ascii="Times New Roman" w:eastAsia="Times New Roman" w:hAnsi="Times New Roman"/>
          <w:color w:val="000000"/>
          <w:sz w:val="20"/>
          <w:szCs w:val="20"/>
          <w:lang w:eastAsia="ru-RU"/>
        </w:rPr>
        <w:t>........1</w:t>
      </w:r>
      <w:r w:rsidR="006D45E7">
        <w:rPr>
          <w:rFonts w:ascii="Times New Roman" w:eastAsia="Times New Roman" w:hAnsi="Times New Roman"/>
          <w:color w:val="000000"/>
          <w:sz w:val="20"/>
          <w:szCs w:val="20"/>
          <w:lang w:eastAsia="ru-RU"/>
        </w:rPr>
        <w:t>3</w:t>
      </w:r>
    </w:p>
    <w:p w14:paraId="48E0AD48" w14:textId="16231A97" w:rsidR="00E106B2" w:rsidRPr="00E106B2" w:rsidRDefault="00B623CE" w:rsidP="00E106B2">
      <w:pPr>
        <w:tabs>
          <w:tab w:val="left" w:pos="6663"/>
        </w:tabs>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00CE054C">
        <w:rPr>
          <w:rFonts w:ascii="Times New Roman" w:eastAsia="Times New Roman" w:hAnsi="Times New Roman"/>
          <w:color w:val="000000"/>
          <w:sz w:val="20"/>
          <w:szCs w:val="20"/>
          <w:lang w:eastAsia="ru-RU"/>
        </w:rPr>
        <w:t>9</w:t>
      </w:r>
      <w:r w:rsidR="00E106B2" w:rsidRPr="00E106B2">
        <w:rPr>
          <w:rFonts w:ascii="Times New Roman" w:eastAsia="Times New Roman" w:hAnsi="Times New Roman"/>
          <w:color w:val="000000"/>
          <w:sz w:val="20"/>
          <w:szCs w:val="20"/>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r w:rsidR="001D054F">
        <w:rPr>
          <w:rFonts w:ascii="Times New Roman" w:eastAsia="Times New Roman" w:hAnsi="Times New Roman"/>
          <w:color w:val="000000"/>
          <w:sz w:val="20"/>
          <w:szCs w:val="20"/>
          <w:lang w:eastAsia="ru-RU"/>
        </w:rPr>
        <w:t>.....................................</w:t>
      </w:r>
      <w:r w:rsidR="00E106B2"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00E106B2" w:rsidRPr="00E106B2">
        <w:rPr>
          <w:rFonts w:ascii="Times New Roman" w:eastAsia="Times New Roman" w:hAnsi="Times New Roman"/>
          <w:color w:val="000000"/>
          <w:sz w:val="20"/>
          <w:szCs w:val="20"/>
          <w:lang w:eastAsia="ru-RU"/>
        </w:rPr>
        <w:t>.............1</w:t>
      </w:r>
      <w:r w:rsidR="006D45E7">
        <w:rPr>
          <w:rFonts w:ascii="Times New Roman" w:eastAsia="Times New Roman" w:hAnsi="Times New Roman"/>
          <w:color w:val="000000"/>
          <w:sz w:val="20"/>
          <w:szCs w:val="20"/>
          <w:lang w:eastAsia="ru-RU"/>
        </w:rPr>
        <w:t>4</w:t>
      </w:r>
    </w:p>
    <w:p w14:paraId="406CC642" w14:textId="7D6DD468" w:rsidR="001D054F"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b/>
          <w:color w:val="000000"/>
          <w:sz w:val="20"/>
          <w:szCs w:val="20"/>
          <w:lang w:eastAsia="ru-RU"/>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Pr="00E106B2">
        <w:rPr>
          <w:rFonts w:ascii="Times New Roman" w:eastAsia="Times New Roman" w:hAnsi="Times New Roman"/>
          <w:color w:val="000000"/>
          <w:sz w:val="20"/>
          <w:szCs w:val="20"/>
          <w:lang w:eastAsia="ru-RU"/>
        </w:rPr>
        <w:t>...............................</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........1</w:t>
      </w:r>
      <w:r w:rsidR="00CE054C">
        <w:rPr>
          <w:rFonts w:ascii="Times New Roman" w:eastAsia="Times New Roman" w:hAnsi="Times New Roman"/>
          <w:color w:val="000000"/>
          <w:sz w:val="20"/>
          <w:szCs w:val="20"/>
          <w:lang w:eastAsia="ru-RU"/>
        </w:rPr>
        <w:t>5</w:t>
      </w:r>
      <w:r w:rsidRPr="00E106B2">
        <w:rPr>
          <w:rFonts w:ascii="Times New Roman" w:eastAsia="Times New Roman" w:hAnsi="Times New Roman"/>
          <w:color w:val="000000"/>
          <w:sz w:val="20"/>
          <w:szCs w:val="20"/>
          <w:lang w:eastAsia="ru-RU"/>
        </w:rPr>
        <w:t xml:space="preserve"> </w:t>
      </w:r>
    </w:p>
    <w:p w14:paraId="6E648B3B" w14:textId="665C65BB" w:rsidR="00E106B2" w:rsidRPr="00E106B2" w:rsidRDefault="00CE054C" w:rsidP="00E106B2">
      <w:pPr>
        <w:tabs>
          <w:tab w:val="left" w:pos="6663"/>
        </w:tabs>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r w:rsidR="00E106B2" w:rsidRPr="00E106B2">
        <w:rPr>
          <w:rFonts w:ascii="Times New Roman" w:eastAsia="Times New Roman" w:hAnsi="Times New Roman"/>
          <w:color w:val="000000"/>
          <w:sz w:val="20"/>
          <w:szCs w:val="20"/>
          <w:lang w:eastAsia="ru-RU"/>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1D054F">
        <w:rPr>
          <w:rFonts w:ascii="Times New Roman" w:eastAsia="Times New Roman" w:hAnsi="Times New Roman"/>
          <w:color w:val="000000"/>
          <w:sz w:val="20"/>
          <w:szCs w:val="20"/>
          <w:lang w:eastAsia="ru-RU"/>
        </w:rPr>
        <w:t>………….</w:t>
      </w:r>
      <w:r w:rsidR="00E106B2" w:rsidRPr="00E106B2">
        <w:rPr>
          <w:rFonts w:ascii="Times New Roman" w:eastAsia="Times New Roman" w:hAnsi="Times New Roman"/>
          <w:color w:val="000000"/>
          <w:sz w:val="20"/>
          <w:szCs w:val="20"/>
          <w:lang w:eastAsia="ru-RU"/>
        </w:rPr>
        <w:t>…………………………………………………………...1</w:t>
      </w:r>
      <w:r w:rsidR="006D45E7">
        <w:rPr>
          <w:rFonts w:ascii="Times New Roman" w:eastAsia="Times New Roman" w:hAnsi="Times New Roman"/>
          <w:color w:val="000000"/>
          <w:sz w:val="20"/>
          <w:szCs w:val="20"/>
          <w:lang w:eastAsia="ru-RU"/>
        </w:rPr>
        <w:t>5</w:t>
      </w:r>
    </w:p>
    <w:p w14:paraId="66DB3E22" w14:textId="4735B1E5" w:rsidR="001D054F" w:rsidRDefault="00B623CE" w:rsidP="00E106B2">
      <w:pPr>
        <w:tabs>
          <w:tab w:val="left" w:pos="6663"/>
        </w:tabs>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00CE054C">
        <w:rPr>
          <w:rFonts w:ascii="Times New Roman" w:eastAsia="Times New Roman" w:hAnsi="Times New Roman"/>
          <w:color w:val="000000"/>
          <w:sz w:val="20"/>
          <w:szCs w:val="20"/>
          <w:lang w:eastAsia="ru-RU"/>
        </w:rPr>
        <w:t>1</w:t>
      </w:r>
      <w:r w:rsidR="00E106B2" w:rsidRPr="00E106B2">
        <w:rPr>
          <w:rFonts w:ascii="Times New Roman" w:eastAsia="Times New Roman" w:hAnsi="Times New Roman"/>
          <w:color w:val="000000"/>
          <w:sz w:val="20"/>
          <w:szCs w:val="20"/>
          <w:lang w:eastAsia="ru-RU"/>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1D054F">
        <w:rPr>
          <w:rFonts w:ascii="Times New Roman" w:eastAsia="Times New Roman" w:hAnsi="Times New Roman"/>
          <w:color w:val="000000"/>
          <w:sz w:val="20"/>
          <w:szCs w:val="20"/>
          <w:lang w:eastAsia="ru-RU"/>
        </w:rPr>
        <w:t>………………………..</w:t>
      </w:r>
      <w:r w:rsidR="00E106B2" w:rsidRPr="00E106B2">
        <w:rPr>
          <w:rFonts w:ascii="Times New Roman" w:eastAsia="Times New Roman" w:hAnsi="Times New Roman"/>
          <w:color w:val="000000"/>
          <w:sz w:val="20"/>
          <w:szCs w:val="20"/>
          <w:lang w:eastAsia="ru-RU"/>
        </w:rPr>
        <w:t>...............................</w:t>
      </w:r>
      <w:r w:rsidR="006D45E7">
        <w:rPr>
          <w:rFonts w:ascii="Times New Roman" w:eastAsia="Times New Roman" w:hAnsi="Times New Roman"/>
          <w:color w:val="000000"/>
          <w:sz w:val="20"/>
          <w:szCs w:val="20"/>
          <w:lang w:eastAsia="ru-RU"/>
        </w:rPr>
        <w:t>19</w:t>
      </w:r>
    </w:p>
    <w:p w14:paraId="223E3BBD" w14:textId="108B4598"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3</w:t>
      </w:r>
      <w:r w:rsidR="00CE054C">
        <w:rPr>
          <w:rFonts w:ascii="Times New Roman" w:eastAsia="Times New Roman" w:hAnsi="Times New Roman"/>
          <w:color w:val="000000"/>
          <w:sz w:val="20"/>
          <w:szCs w:val="20"/>
          <w:lang w:eastAsia="ru-RU"/>
        </w:rPr>
        <w:t>2</w:t>
      </w:r>
      <w:r w:rsidRPr="00E106B2">
        <w:rPr>
          <w:rFonts w:ascii="Times New Roman" w:eastAsia="Times New Roman" w:hAnsi="Times New Roman"/>
          <w:color w:val="000000"/>
          <w:sz w:val="20"/>
          <w:szCs w:val="20"/>
          <w:lang w:eastAsia="ru-RU"/>
        </w:rPr>
        <w:t>. Способы информирования Заявителей о порядке подачи и рассмотрения жалобы, в том числе с использованием РПГУ ................</w:t>
      </w:r>
      <w:r w:rsidR="001D054F">
        <w:rPr>
          <w:rFonts w:ascii="Times New Roman" w:eastAsia="Times New Roman" w:hAnsi="Times New Roman"/>
          <w:color w:val="000000"/>
          <w:sz w:val="20"/>
          <w:szCs w:val="20"/>
          <w:lang w:eastAsia="ru-RU"/>
        </w:rPr>
        <w:t>.................</w:t>
      </w:r>
      <w:r w:rsidR="008D77D9">
        <w:rPr>
          <w:rFonts w:ascii="Times New Roman" w:eastAsia="Times New Roman" w:hAnsi="Times New Roman"/>
          <w:color w:val="000000"/>
          <w:sz w:val="20"/>
          <w:szCs w:val="20"/>
          <w:lang w:eastAsia="ru-RU"/>
        </w:rPr>
        <w:t>............</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00CE054C">
        <w:rPr>
          <w:rFonts w:ascii="Times New Roman" w:eastAsia="Times New Roman" w:hAnsi="Times New Roman"/>
          <w:color w:val="000000"/>
          <w:sz w:val="20"/>
          <w:szCs w:val="20"/>
          <w:lang w:eastAsia="ru-RU"/>
        </w:rPr>
        <w:t>......2</w:t>
      </w:r>
      <w:r w:rsidR="008A4AFF">
        <w:rPr>
          <w:rFonts w:ascii="Times New Roman" w:eastAsia="Times New Roman" w:hAnsi="Times New Roman"/>
          <w:color w:val="000000"/>
          <w:sz w:val="20"/>
          <w:szCs w:val="20"/>
          <w:lang w:eastAsia="ru-RU"/>
        </w:rPr>
        <w:t>1</w:t>
      </w:r>
    </w:p>
    <w:p w14:paraId="48868B51" w14:textId="05375D58"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3</w:t>
      </w:r>
      <w:r w:rsidR="00CE054C">
        <w:rPr>
          <w:rFonts w:ascii="Times New Roman" w:eastAsia="Times New Roman" w:hAnsi="Times New Roman"/>
          <w:color w:val="000000"/>
          <w:sz w:val="20"/>
          <w:szCs w:val="20"/>
          <w:lang w:eastAsia="ru-RU"/>
        </w:rPr>
        <w:t>3</w:t>
      </w:r>
      <w:r w:rsidRPr="00E106B2">
        <w:rPr>
          <w:rFonts w:ascii="Times New Roman" w:eastAsia="Times New Roman" w:hAnsi="Times New Roman"/>
          <w:color w:val="000000"/>
          <w:sz w:val="20"/>
          <w:szCs w:val="20"/>
          <w:lang w:eastAsia="ru-RU"/>
        </w:rPr>
        <w:t>.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1D054F">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6D45E7">
        <w:rPr>
          <w:rFonts w:ascii="Times New Roman" w:eastAsia="Times New Roman" w:hAnsi="Times New Roman"/>
          <w:color w:val="000000"/>
          <w:sz w:val="20"/>
          <w:szCs w:val="20"/>
          <w:lang w:eastAsia="ru-RU"/>
        </w:rPr>
        <w:t>21</w:t>
      </w:r>
    </w:p>
    <w:p w14:paraId="6C9B6B1B" w14:textId="2C991983"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b/>
          <w:color w:val="000000"/>
          <w:sz w:val="20"/>
          <w:szCs w:val="20"/>
          <w:lang w:eastAsia="ru-RU"/>
        </w:rPr>
        <w:t>VI. Правила обработки персональных данных при предоставлении Муниципальной услуги</w:t>
      </w:r>
      <w:r w:rsidRPr="00E106B2">
        <w:rPr>
          <w:rFonts w:ascii="Times New Roman" w:eastAsia="Times New Roman" w:hAnsi="Times New Roman"/>
          <w:color w:val="000000"/>
          <w:sz w:val="20"/>
          <w:szCs w:val="20"/>
          <w:lang w:eastAsia="ru-RU"/>
        </w:rPr>
        <w:t>…</w:t>
      </w:r>
      <w:r w:rsidR="00CC5B9C">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……..2</w:t>
      </w:r>
      <w:r w:rsidR="00CE054C">
        <w:rPr>
          <w:rFonts w:ascii="Times New Roman" w:eastAsia="Times New Roman" w:hAnsi="Times New Roman"/>
          <w:color w:val="000000"/>
          <w:sz w:val="20"/>
          <w:szCs w:val="20"/>
          <w:lang w:eastAsia="ru-RU"/>
        </w:rPr>
        <w:t>1</w:t>
      </w:r>
    </w:p>
    <w:p w14:paraId="2168CBFE" w14:textId="75EEE615"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color w:val="000000"/>
          <w:sz w:val="20"/>
          <w:szCs w:val="20"/>
          <w:lang w:eastAsia="ru-RU"/>
        </w:rPr>
        <w:t>3</w:t>
      </w:r>
      <w:r w:rsidR="00B623CE">
        <w:rPr>
          <w:rFonts w:ascii="Times New Roman" w:eastAsia="Times New Roman" w:hAnsi="Times New Roman"/>
          <w:color w:val="000000"/>
          <w:sz w:val="20"/>
          <w:szCs w:val="20"/>
          <w:lang w:eastAsia="ru-RU"/>
        </w:rPr>
        <w:t>3</w:t>
      </w:r>
      <w:r w:rsidRPr="00E106B2">
        <w:rPr>
          <w:rFonts w:ascii="Times New Roman" w:eastAsia="Times New Roman" w:hAnsi="Times New Roman"/>
          <w:color w:val="000000"/>
          <w:sz w:val="20"/>
          <w:szCs w:val="20"/>
          <w:lang w:eastAsia="ru-RU"/>
        </w:rPr>
        <w:t>.  Правила обработки персональных данных при предоставлении Муниципальной услуги………</w:t>
      </w:r>
      <w:r w:rsidR="00CC5B9C">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………2</w:t>
      </w:r>
      <w:r w:rsidR="00CE054C">
        <w:rPr>
          <w:rFonts w:ascii="Times New Roman" w:eastAsia="Times New Roman" w:hAnsi="Times New Roman"/>
          <w:color w:val="000000"/>
          <w:sz w:val="20"/>
          <w:szCs w:val="20"/>
          <w:lang w:eastAsia="ru-RU"/>
        </w:rPr>
        <w:t>1</w:t>
      </w:r>
    </w:p>
    <w:p w14:paraId="69F78FE9" w14:textId="213167F8" w:rsidR="00CC5B9C" w:rsidRDefault="00D002B4" w:rsidP="00E106B2">
      <w:pPr>
        <w:tabs>
          <w:tab w:val="left" w:pos="6663"/>
        </w:tabs>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
          <w:color w:val="000000"/>
          <w:sz w:val="20"/>
          <w:szCs w:val="20"/>
          <w:lang w:eastAsia="ru-RU"/>
        </w:rPr>
        <w:t xml:space="preserve">Приложение </w:t>
      </w:r>
      <w:r w:rsidR="00E106B2" w:rsidRPr="00E106B2">
        <w:rPr>
          <w:rFonts w:ascii="Times New Roman" w:eastAsia="Times New Roman" w:hAnsi="Times New Roman"/>
          <w:b/>
          <w:color w:val="000000"/>
          <w:sz w:val="20"/>
          <w:szCs w:val="20"/>
          <w:lang w:eastAsia="ru-RU"/>
        </w:rPr>
        <w:t>1</w:t>
      </w:r>
      <w:r w:rsidR="00E106B2" w:rsidRPr="00E106B2">
        <w:rPr>
          <w:rFonts w:ascii="Times New Roman" w:eastAsia="Times New Roman" w:hAnsi="Times New Roman"/>
          <w:color w:val="000000"/>
          <w:sz w:val="20"/>
          <w:szCs w:val="20"/>
          <w:lang w:eastAsia="ru-RU"/>
        </w:rPr>
        <w:t>. Термины и определения.................................................................................................................2</w:t>
      </w:r>
      <w:r w:rsidR="00E9503F">
        <w:rPr>
          <w:rFonts w:ascii="Times New Roman" w:eastAsia="Times New Roman" w:hAnsi="Times New Roman"/>
          <w:color w:val="000000"/>
          <w:sz w:val="20"/>
          <w:szCs w:val="20"/>
          <w:lang w:eastAsia="ru-RU"/>
        </w:rPr>
        <w:t>4</w:t>
      </w:r>
      <w:r w:rsidR="00E106B2" w:rsidRPr="00E106B2">
        <w:rPr>
          <w:rFonts w:ascii="Times New Roman" w:eastAsia="Times New Roman" w:hAnsi="Times New Roman"/>
          <w:color w:val="000000"/>
          <w:sz w:val="20"/>
          <w:szCs w:val="20"/>
          <w:lang w:eastAsia="ru-RU"/>
        </w:rPr>
        <w:t xml:space="preserve"> </w:t>
      </w:r>
      <w:r w:rsidR="00E106B2" w:rsidRPr="00E106B2">
        <w:rPr>
          <w:rFonts w:ascii="Times New Roman" w:eastAsia="Times New Roman" w:hAnsi="Times New Roman"/>
          <w:b/>
          <w:color w:val="000000"/>
          <w:sz w:val="20"/>
          <w:szCs w:val="20"/>
          <w:lang w:eastAsia="ru-RU"/>
        </w:rPr>
        <w:t>Приложение 2</w:t>
      </w:r>
      <w:r w:rsidR="00E106B2" w:rsidRPr="00E106B2">
        <w:rPr>
          <w:rFonts w:ascii="Times New Roman" w:eastAsia="Times New Roman" w:hAnsi="Times New Roman"/>
          <w:color w:val="000000"/>
          <w:sz w:val="20"/>
          <w:szCs w:val="20"/>
          <w:lang w:eastAsia="ru-RU"/>
        </w:rPr>
        <w:t>.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C5B9C">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00CC5B9C">
        <w:rPr>
          <w:rFonts w:ascii="Times New Roman" w:eastAsia="Times New Roman" w:hAnsi="Times New Roman"/>
          <w:color w:val="000000"/>
          <w:sz w:val="20"/>
          <w:szCs w:val="20"/>
          <w:lang w:eastAsia="ru-RU"/>
        </w:rPr>
        <w:t>..............</w:t>
      </w:r>
      <w:r w:rsidR="00E106B2" w:rsidRPr="00E106B2">
        <w:rPr>
          <w:rFonts w:ascii="Times New Roman" w:eastAsia="Times New Roman" w:hAnsi="Times New Roman"/>
          <w:color w:val="000000"/>
          <w:sz w:val="20"/>
          <w:szCs w:val="20"/>
          <w:lang w:eastAsia="ru-RU"/>
        </w:rPr>
        <w:t>.....2</w:t>
      </w:r>
      <w:r w:rsidR="00E9503F">
        <w:rPr>
          <w:rFonts w:ascii="Times New Roman" w:eastAsia="Times New Roman" w:hAnsi="Times New Roman"/>
          <w:color w:val="000000"/>
          <w:sz w:val="20"/>
          <w:szCs w:val="20"/>
          <w:lang w:eastAsia="ru-RU"/>
        </w:rPr>
        <w:t>6</w:t>
      </w:r>
      <w:r w:rsidR="00E106B2" w:rsidRPr="00E106B2">
        <w:rPr>
          <w:rFonts w:ascii="Times New Roman" w:eastAsia="Times New Roman" w:hAnsi="Times New Roman"/>
          <w:color w:val="000000"/>
          <w:sz w:val="20"/>
          <w:szCs w:val="20"/>
          <w:lang w:eastAsia="ru-RU"/>
        </w:rPr>
        <w:t xml:space="preserve"> </w:t>
      </w:r>
    </w:p>
    <w:p w14:paraId="603DD7A8" w14:textId="4946C825" w:rsidR="00CC5B9C"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b/>
          <w:color w:val="000000"/>
          <w:sz w:val="20"/>
          <w:szCs w:val="20"/>
          <w:lang w:eastAsia="ru-RU"/>
        </w:rPr>
        <w:t>Приложение 3</w:t>
      </w:r>
      <w:r w:rsidRPr="00E106B2">
        <w:rPr>
          <w:rFonts w:ascii="Times New Roman" w:eastAsia="Times New Roman" w:hAnsi="Times New Roman"/>
          <w:color w:val="000000"/>
          <w:sz w:val="20"/>
          <w:szCs w:val="20"/>
          <w:lang w:eastAsia="ru-RU"/>
        </w:rPr>
        <w:t>.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w:t>
      </w:r>
      <w:r w:rsidR="00CC5B9C">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00CC5B9C">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.2</w:t>
      </w:r>
      <w:r w:rsidR="00E9503F">
        <w:rPr>
          <w:rFonts w:ascii="Times New Roman" w:eastAsia="Times New Roman" w:hAnsi="Times New Roman"/>
          <w:color w:val="000000"/>
          <w:sz w:val="20"/>
          <w:szCs w:val="20"/>
          <w:lang w:eastAsia="ru-RU"/>
        </w:rPr>
        <w:t>7</w:t>
      </w:r>
      <w:r w:rsidRPr="00E106B2">
        <w:rPr>
          <w:rFonts w:ascii="Times New Roman" w:eastAsia="Times New Roman" w:hAnsi="Times New Roman"/>
          <w:color w:val="000000"/>
          <w:sz w:val="20"/>
          <w:szCs w:val="20"/>
          <w:lang w:eastAsia="ru-RU"/>
        </w:rPr>
        <w:t xml:space="preserve"> </w:t>
      </w:r>
    </w:p>
    <w:p w14:paraId="0140F2F6" w14:textId="2DEE159B" w:rsidR="00CC5B9C"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b/>
          <w:color w:val="000000"/>
          <w:sz w:val="20"/>
          <w:szCs w:val="20"/>
          <w:lang w:eastAsia="ru-RU"/>
        </w:rPr>
        <w:t>Приложение 4</w:t>
      </w:r>
      <w:r w:rsidRPr="00E106B2">
        <w:rPr>
          <w:rFonts w:ascii="Times New Roman" w:eastAsia="Times New Roman" w:hAnsi="Times New Roman"/>
          <w:color w:val="000000"/>
          <w:sz w:val="20"/>
          <w:szCs w:val="20"/>
          <w:lang w:eastAsia="ru-RU"/>
        </w:rPr>
        <w:t>. Форма справки (акта) о наличии (отсутствии) задолженности по арендной плате за земельные участки…………………………………………………………………….…………………………</w:t>
      </w:r>
      <w:r w:rsidR="00CC5B9C">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…2</w:t>
      </w:r>
      <w:r w:rsidR="00E9503F">
        <w:rPr>
          <w:rFonts w:ascii="Times New Roman" w:eastAsia="Times New Roman" w:hAnsi="Times New Roman"/>
          <w:color w:val="000000"/>
          <w:sz w:val="20"/>
          <w:szCs w:val="20"/>
          <w:lang w:eastAsia="ru-RU"/>
        </w:rPr>
        <w:t>9</w:t>
      </w:r>
      <w:r w:rsidRPr="00E106B2">
        <w:rPr>
          <w:rFonts w:ascii="Times New Roman" w:eastAsia="Times New Roman" w:hAnsi="Times New Roman"/>
          <w:color w:val="000000"/>
          <w:sz w:val="20"/>
          <w:szCs w:val="20"/>
          <w:lang w:eastAsia="ru-RU"/>
        </w:rPr>
        <w:t xml:space="preserve"> </w:t>
      </w:r>
    </w:p>
    <w:p w14:paraId="4C669961" w14:textId="5078DCCA"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b/>
          <w:color w:val="000000"/>
          <w:sz w:val="20"/>
          <w:szCs w:val="20"/>
          <w:lang w:eastAsia="ru-RU"/>
        </w:rPr>
        <w:t>Приложение 5</w:t>
      </w:r>
      <w:r w:rsidRPr="00E106B2">
        <w:rPr>
          <w:rFonts w:ascii="Times New Roman" w:eastAsia="Times New Roman" w:hAnsi="Times New Roman"/>
          <w:color w:val="000000"/>
          <w:sz w:val="20"/>
          <w:szCs w:val="20"/>
          <w:lang w:eastAsia="ru-RU"/>
        </w:rPr>
        <w:t>. Перечень нормативных правовых актов, регулирующих предоставление Муниципальной услуги...........................................................................................................................................................</w:t>
      </w:r>
      <w:r w:rsidR="00CC5B9C">
        <w:rPr>
          <w:rFonts w:ascii="Times New Roman" w:eastAsia="Times New Roman" w:hAnsi="Times New Roman"/>
          <w:color w:val="000000"/>
          <w:sz w:val="20"/>
          <w:szCs w:val="20"/>
          <w:lang w:eastAsia="ru-RU"/>
        </w:rPr>
        <w:t>...</w:t>
      </w:r>
      <w:r w:rsidR="00C30D89">
        <w:rPr>
          <w:rFonts w:ascii="Times New Roman" w:eastAsia="Times New Roman" w:hAnsi="Times New Roman"/>
          <w:color w:val="000000"/>
          <w:sz w:val="20"/>
          <w:szCs w:val="20"/>
          <w:lang w:eastAsia="ru-RU"/>
        </w:rPr>
        <w:t>....................</w:t>
      </w:r>
      <w:r w:rsidR="00CC5B9C">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.......3</w:t>
      </w:r>
      <w:r w:rsidR="00E9503F">
        <w:rPr>
          <w:rFonts w:ascii="Times New Roman" w:eastAsia="Times New Roman" w:hAnsi="Times New Roman"/>
          <w:color w:val="000000"/>
          <w:sz w:val="20"/>
          <w:szCs w:val="20"/>
          <w:lang w:eastAsia="ru-RU"/>
        </w:rPr>
        <w:t>1</w:t>
      </w:r>
      <w:r w:rsidRPr="00E106B2">
        <w:rPr>
          <w:rFonts w:ascii="Times New Roman" w:eastAsia="Times New Roman" w:hAnsi="Times New Roman"/>
          <w:color w:val="000000"/>
          <w:sz w:val="20"/>
          <w:szCs w:val="20"/>
          <w:lang w:eastAsia="ru-RU"/>
        </w:rPr>
        <w:t xml:space="preserve"> </w:t>
      </w:r>
    </w:p>
    <w:p w14:paraId="1716EA5E" w14:textId="6EB88F38" w:rsidR="00E106B2" w:rsidRPr="00E106B2" w:rsidRDefault="00E106B2" w:rsidP="00E106B2">
      <w:pPr>
        <w:tabs>
          <w:tab w:val="left" w:pos="6663"/>
        </w:tabs>
        <w:spacing w:after="0" w:line="240" w:lineRule="auto"/>
        <w:jc w:val="both"/>
        <w:rPr>
          <w:rFonts w:ascii="Times New Roman" w:eastAsia="Times New Roman" w:hAnsi="Times New Roman"/>
          <w:color w:val="000000"/>
          <w:sz w:val="20"/>
          <w:szCs w:val="20"/>
          <w:lang w:eastAsia="ru-RU"/>
        </w:rPr>
      </w:pPr>
      <w:r w:rsidRPr="00E106B2">
        <w:rPr>
          <w:rFonts w:ascii="Times New Roman" w:eastAsia="Times New Roman" w:hAnsi="Times New Roman"/>
          <w:b/>
          <w:color w:val="000000"/>
          <w:sz w:val="20"/>
          <w:szCs w:val="20"/>
          <w:lang w:eastAsia="ru-RU"/>
        </w:rPr>
        <w:t>Приложение 6</w:t>
      </w:r>
      <w:r w:rsidRPr="00E106B2">
        <w:rPr>
          <w:rFonts w:ascii="Times New Roman" w:eastAsia="Times New Roman" w:hAnsi="Times New Roman"/>
          <w:color w:val="000000"/>
          <w:sz w:val="20"/>
          <w:szCs w:val="20"/>
          <w:lang w:eastAsia="ru-RU"/>
        </w:rPr>
        <w:t>. Форма Заявления о предоставлении Муниципальной услуги………………………….…</w:t>
      </w:r>
      <w:r w:rsidR="00CC5B9C">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….3</w:t>
      </w:r>
      <w:r w:rsidR="00E9503F">
        <w:rPr>
          <w:rFonts w:ascii="Times New Roman" w:eastAsia="Times New Roman" w:hAnsi="Times New Roman"/>
          <w:color w:val="000000"/>
          <w:sz w:val="20"/>
          <w:szCs w:val="20"/>
          <w:lang w:eastAsia="ru-RU"/>
        </w:rPr>
        <w:t>2</w:t>
      </w:r>
      <w:r w:rsidRPr="00E106B2">
        <w:rPr>
          <w:rFonts w:ascii="Times New Roman" w:eastAsia="Times New Roman" w:hAnsi="Times New Roman"/>
          <w:color w:val="000000"/>
          <w:sz w:val="20"/>
          <w:szCs w:val="20"/>
          <w:lang w:eastAsia="ru-RU"/>
        </w:rPr>
        <w:t xml:space="preserve"> </w:t>
      </w:r>
    </w:p>
    <w:p w14:paraId="6529E09A" w14:textId="7F996ED8" w:rsidR="00E106B2" w:rsidRPr="00E106B2" w:rsidRDefault="00E106B2" w:rsidP="00E106B2">
      <w:pPr>
        <w:tabs>
          <w:tab w:val="left" w:pos="6663"/>
        </w:tabs>
        <w:spacing w:after="0" w:line="240" w:lineRule="auto"/>
        <w:jc w:val="both"/>
        <w:rPr>
          <w:rFonts w:ascii="Times New Roman" w:eastAsia="Times New Roman" w:hAnsi="Times New Roman"/>
          <w:b/>
          <w:color w:val="000000"/>
          <w:sz w:val="20"/>
          <w:szCs w:val="20"/>
          <w:lang w:eastAsia="ru-RU"/>
        </w:rPr>
      </w:pPr>
      <w:r w:rsidRPr="00E106B2">
        <w:rPr>
          <w:rFonts w:ascii="Times New Roman" w:eastAsia="Times New Roman" w:hAnsi="Times New Roman"/>
          <w:b/>
          <w:color w:val="000000"/>
          <w:sz w:val="20"/>
          <w:szCs w:val="20"/>
          <w:lang w:eastAsia="ru-RU"/>
        </w:rPr>
        <w:t xml:space="preserve">Приложение 7. </w:t>
      </w:r>
      <w:r w:rsidRPr="00E106B2">
        <w:rPr>
          <w:rFonts w:ascii="Times New Roman" w:eastAsia="Times New Roman" w:hAnsi="Times New Roman"/>
          <w:color w:val="000000"/>
          <w:sz w:val="20"/>
          <w:szCs w:val="20"/>
          <w:lang w:eastAsia="ru-RU"/>
        </w:rPr>
        <w:t>Описание документов, необходимых для предоставления Муниципальной услуги……</w:t>
      </w:r>
      <w:r w:rsidR="00CC5B9C">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….3</w:t>
      </w:r>
      <w:r w:rsidR="00E9503F">
        <w:rPr>
          <w:rFonts w:ascii="Times New Roman" w:eastAsia="Times New Roman" w:hAnsi="Times New Roman"/>
          <w:color w:val="000000"/>
          <w:sz w:val="20"/>
          <w:szCs w:val="20"/>
          <w:lang w:eastAsia="ru-RU"/>
        </w:rPr>
        <w:t>3</w:t>
      </w:r>
    </w:p>
    <w:p w14:paraId="129A6697" w14:textId="3F542FDF" w:rsidR="00E106B2" w:rsidRPr="00E106B2" w:rsidRDefault="00E106B2" w:rsidP="00E106B2">
      <w:pPr>
        <w:tabs>
          <w:tab w:val="left" w:pos="6663"/>
        </w:tabs>
        <w:spacing w:after="0" w:line="240" w:lineRule="auto"/>
        <w:jc w:val="both"/>
        <w:rPr>
          <w:rFonts w:ascii="Times New Roman" w:eastAsia="Times New Roman" w:hAnsi="Times New Roman"/>
          <w:b/>
          <w:color w:val="000000"/>
          <w:sz w:val="20"/>
          <w:szCs w:val="20"/>
          <w:lang w:eastAsia="ru-RU"/>
        </w:rPr>
      </w:pPr>
      <w:r w:rsidRPr="00E106B2">
        <w:rPr>
          <w:rFonts w:ascii="Times New Roman" w:eastAsia="Times New Roman" w:hAnsi="Times New Roman"/>
          <w:b/>
          <w:color w:val="000000"/>
          <w:sz w:val="20"/>
          <w:szCs w:val="20"/>
          <w:lang w:eastAsia="ru-RU"/>
        </w:rPr>
        <w:t xml:space="preserve">Приложение 8. </w:t>
      </w:r>
      <w:r w:rsidRPr="00E106B2">
        <w:rPr>
          <w:rFonts w:ascii="Times New Roman" w:eastAsia="Times New Roman" w:hAnsi="Times New Roman"/>
          <w:color w:val="000000"/>
          <w:sz w:val="20"/>
          <w:szCs w:val="20"/>
          <w:lang w:eastAsia="ru-RU"/>
        </w:rPr>
        <w:t>Форма решения об отказе в приеме документов, необходимых для предоставления Муниципальной услуги…………………………………………………………………………………………</w:t>
      </w:r>
      <w:r w:rsidR="00CC5B9C">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…..3</w:t>
      </w:r>
      <w:r w:rsidR="00E9503F">
        <w:rPr>
          <w:rFonts w:ascii="Times New Roman" w:eastAsia="Times New Roman" w:hAnsi="Times New Roman"/>
          <w:color w:val="000000"/>
          <w:sz w:val="20"/>
          <w:szCs w:val="20"/>
          <w:lang w:eastAsia="ru-RU"/>
        </w:rPr>
        <w:t>9</w:t>
      </w:r>
    </w:p>
    <w:p w14:paraId="485E5EE2" w14:textId="05543EA2" w:rsidR="00E106B2" w:rsidRPr="00E106B2" w:rsidRDefault="00E106B2" w:rsidP="00E106B2">
      <w:pPr>
        <w:tabs>
          <w:tab w:val="left" w:pos="6663"/>
        </w:tabs>
        <w:spacing w:after="0" w:line="240" w:lineRule="auto"/>
        <w:jc w:val="both"/>
        <w:rPr>
          <w:rFonts w:ascii="Times New Roman" w:eastAsia="Times New Roman" w:hAnsi="Times New Roman"/>
          <w:b/>
          <w:color w:val="000000"/>
          <w:sz w:val="20"/>
          <w:szCs w:val="20"/>
          <w:lang w:eastAsia="ru-RU"/>
        </w:rPr>
      </w:pPr>
      <w:r w:rsidRPr="00E106B2">
        <w:rPr>
          <w:rFonts w:ascii="Times New Roman" w:eastAsia="Times New Roman" w:hAnsi="Times New Roman"/>
          <w:b/>
          <w:color w:val="000000"/>
          <w:sz w:val="20"/>
          <w:szCs w:val="20"/>
          <w:lang w:eastAsia="ru-RU"/>
        </w:rPr>
        <w:t>Приложение 9.</w:t>
      </w:r>
      <w:r w:rsidRPr="00E106B2">
        <w:t xml:space="preserve"> </w:t>
      </w:r>
      <w:r w:rsidRPr="00E106B2">
        <w:rPr>
          <w:rFonts w:ascii="Times New Roman" w:eastAsia="Times New Roman" w:hAnsi="Times New Roman"/>
          <w:color w:val="000000"/>
          <w:sz w:val="20"/>
          <w:szCs w:val="20"/>
          <w:lang w:eastAsia="ru-RU"/>
        </w:rPr>
        <w:t>Требования к помещениям, в которых предоставляется Муниципальная услуга</w:t>
      </w:r>
      <w:r w:rsidR="00CC5B9C">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.4</w:t>
      </w:r>
      <w:r w:rsidR="008A4AFF">
        <w:rPr>
          <w:rFonts w:ascii="Times New Roman" w:eastAsia="Times New Roman" w:hAnsi="Times New Roman"/>
          <w:color w:val="000000"/>
          <w:sz w:val="20"/>
          <w:szCs w:val="20"/>
          <w:lang w:eastAsia="ru-RU"/>
        </w:rPr>
        <w:t>2</w:t>
      </w:r>
    </w:p>
    <w:p w14:paraId="676AEE7F" w14:textId="6CF663BA" w:rsidR="00E106B2" w:rsidRPr="00E106B2" w:rsidRDefault="00E106B2" w:rsidP="00E106B2">
      <w:pPr>
        <w:tabs>
          <w:tab w:val="left" w:pos="6663"/>
        </w:tabs>
        <w:spacing w:after="0" w:line="240" w:lineRule="auto"/>
        <w:jc w:val="both"/>
        <w:rPr>
          <w:rFonts w:ascii="Times New Roman" w:eastAsia="Times New Roman" w:hAnsi="Times New Roman"/>
          <w:b/>
          <w:color w:val="000000"/>
          <w:sz w:val="20"/>
          <w:szCs w:val="20"/>
          <w:lang w:eastAsia="ru-RU"/>
        </w:rPr>
      </w:pPr>
      <w:r w:rsidRPr="00E106B2">
        <w:rPr>
          <w:rFonts w:ascii="Times New Roman" w:eastAsia="Times New Roman" w:hAnsi="Times New Roman"/>
          <w:b/>
          <w:color w:val="000000"/>
          <w:sz w:val="20"/>
          <w:szCs w:val="20"/>
          <w:lang w:eastAsia="ru-RU"/>
        </w:rPr>
        <w:t>Приложение 10.</w:t>
      </w:r>
      <w:r w:rsidRPr="00E106B2">
        <w:t xml:space="preserve"> </w:t>
      </w:r>
      <w:r w:rsidRPr="00E106B2">
        <w:rPr>
          <w:rFonts w:ascii="Times New Roman" w:eastAsia="Times New Roman" w:hAnsi="Times New Roman"/>
          <w:color w:val="000000"/>
          <w:sz w:val="20"/>
          <w:szCs w:val="20"/>
          <w:lang w:eastAsia="ru-RU"/>
        </w:rPr>
        <w:t>Показатели доступности и качества Муниципальной услуги………………</w:t>
      </w:r>
      <w:r w:rsidR="00CC5B9C">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……………….4</w:t>
      </w:r>
      <w:r w:rsidR="00F317EA">
        <w:rPr>
          <w:rFonts w:ascii="Times New Roman" w:eastAsia="Times New Roman" w:hAnsi="Times New Roman"/>
          <w:color w:val="000000"/>
          <w:sz w:val="20"/>
          <w:szCs w:val="20"/>
          <w:lang w:eastAsia="ru-RU"/>
        </w:rPr>
        <w:t>4</w:t>
      </w:r>
    </w:p>
    <w:p w14:paraId="0C4C7BA5" w14:textId="59E7CFDA" w:rsidR="00E106B2" w:rsidRPr="00E106B2" w:rsidRDefault="00E106B2" w:rsidP="00E106B2">
      <w:pPr>
        <w:tabs>
          <w:tab w:val="left" w:pos="6663"/>
        </w:tabs>
        <w:spacing w:after="0" w:line="240" w:lineRule="auto"/>
        <w:jc w:val="both"/>
        <w:rPr>
          <w:rFonts w:ascii="Times New Roman" w:eastAsia="Times New Roman" w:hAnsi="Times New Roman"/>
          <w:b/>
          <w:color w:val="000000"/>
          <w:sz w:val="20"/>
          <w:szCs w:val="20"/>
          <w:lang w:eastAsia="ru-RU"/>
        </w:rPr>
      </w:pPr>
      <w:r w:rsidRPr="00E106B2">
        <w:rPr>
          <w:rFonts w:ascii="Times New Roman" w:eastAsia="Times New Roman" w:hAnsi="Times New Roman"/>
          <w:b/>
          <w:color w:val="000000"/>
          <w:sz w:val="20"/>
          <w:szCs w:val="20"/>
          <w:lang w:eastAsia="ru-RU"/>
        </w:rPr>
        <w:t>Приложение 11.</w:t>
      </w:r>
      <w:r w:rsidRPr="00E106B2">
        <w:t xml:space="preserve"> </w:t>
      </w:r>
      <w:r w:rsidRPr="00E106B2">
        <w:rPr>
          <w:rFonts w:ascii="Times New Roman" w:eastAsia="Times New Roman" w:hAnsi="Times New Roman"/>
          <w:color w:val="000000"/>
          <w:sz w:val="20"/>
          <w:szCs w:val="20"/>
          <w:lang w:eastAsia="ru-RU"/>
        </w:rPr>
        <w:t>Требования к обеспечению доступности Муниципальной услуги для инвалидов………</w:t>
      </w:r>
      <w:r w:rsidR="00CC5B9C">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…4</w:t>
      </w:r>
      <w:r w:rsidR="00F317EA">
        <w:rPr>
          <w:rFonts w:ascii="Times New Roman" w:eastAsia="Times New Roman" w:hAnsi="Times New Roman"/>
          <w:color w:val="000000"/>
          <w:sz w:val="20"/>
          <w:szCs w:val="20"/>
          <w:lang w:eastAsia="ru-RU"/>
        </w:rPr>
        <w:t>5</w:t>
      </w:r>
    </w:p>
    <w:p w14:paraId="6D3025EE" w14:textId="67BFA7B9" w:rsidR="00E106B2" w:rsidRPr="00E106B2" w:rsidRDefault="00E106B2" w:rsidP="00E106B2">
      <w:pPr>
        <w:tabs>
          <w:tab w:val="left" w:pos="6663"/>
        </w:tabs>
        <w:spacing w:after="0" w:line="240" w:lineRule="auto"/>
        <w:jc w:val="both"/>
        <w:rPr>
          <w:rFonts w:ascii="Times New Roman" w:eastAsia="Times New Roman" w:hAnsi="Times New Roman"/>
          <w:b/>
          <w:color w:val="000000"/>
          <w:sz w:val="20"/>
          <w:szCs w:val="20"/>
          <w:lang w:eastAsia="ru-RU"/>
        </w:rPr>
      </w:pPr>
      <w:r w:rsidRPr="00E106B2">
        <w:rPr>
          <w:rFonts w:ascii="Times New Roman" w:eastAsia="Times New Roman" w:hAnsi="Times New Roman"/>
          <w:b/>
          <w:color w:val="000000"/>
          <w:sz w:val="20"/>
          <w:szCs w:val="20"/>
          <w:lang w:eastAsia="ru-RU"/>
        </w:rPr>
        <w:t xml:space="preserve">Приложение 12. </w:t>
      </w:r>
      <w:r w:rsidRPr="00E106B2">
        <w:rPr>
          <w:rFonts w:ascii="Times New Roman" w:eastAsia="Times New Roman" w:hAnsi="Times New Roman"/>
          <w:color w:val="000000"/>
          <w:sz w:val="20"/>
          <w:szCs w:val="20"/>
          <w:lang w:eastAsia="ru-RU"/>
        </w:rPr>
        <w:t>Перечень и содержание административных действий, составляющих административные процедуры………………………………………………………………………………………………………</w:t>
      </w:r>
      <w:r w:rsidR="00CC5B9C">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……4</w:t>
      </w:r>
      <w:r w:rsidR="00F317EA">
        <w:rPr>
          <w:rFonts w:ascii="Times New Roman" w:eastAsia="Times New Roman" w:hAnsi="Times New Roman"/>
          <w:color w:val="000000"/>
          <w:sz w:val="20"/>
          <w:szCs w:val="20"/>
          <w:lang w:eastAsia="ru-RU"/>
        </w:rPr>
        <w:t>6</w:t>
      </w:r>
    </w:p>
    <w:p w14:paraId="6B2C161E" w14:textId="53040C64" w:rsidR="00E106B2" w:rsidRPr="00E106B2" w:rsidRDefault="00E106B2" w:rsidP="00E106B2">
      <w:pPr>
        <w:tabs>
          <w:tab w:val="left" w:pos="6663"/>
        </w:tabs>
        <w:spacing w:after="0" w:line="240" w:lineRule="auto"/>
        <w:jc w:val="both"/>
        <w:rPr>
          <w:rFonts w:ascii="Times New Roman" w:eastAsia="Times New Roman" w:hAnsi="Times New Roman"/>
          <w:b/>
          <w:color w:val="000000"/>
          <w:sz w:val="20"/>
          <w:szCs w:val="20"/>
          <w:lang w:eastAsia="ru-RU"/>
        </w:rPr>
      </w:pPr>
      <w:r w:rsidRPr="00E106B2">
        <w:rPr>
          <w:rFonts w:ascii="Times New Roman" w:eastAsia="Times New Roman" w:hAnsi="Times New Roman"/>
          <w:b/>
          <w:color w:val="000000"/>
          <w:sz w:val="20"/>
          <w:szCs w:val="20"/>
          <w:lang w:eastAsia="ru-RU"/>
        </w:rPr>
        <w:t xml:space="preserve">Приложение 13. </w:t>
      </w:r>
      <w:r w:rsidRPr="00E106B2">
        <w:rPr>
          <w:rFonts w:ascii="Times New Roman" w:eastAsia="Times New Roman" w:hAnsi="Times New Roman"/>
          <w:color w:val="000000"/>
          <w:sz w:val="20"/>
          <w:szCs w:val="20"/>
          <w:lang w:eastAsia="ru-RU"/>
        </w:rPr>
        <w:t>Блок-схема предоставления Муниципальной услуги…………………………………</w:t>
      </w:r>
      <w:r w:rsidR="00CC5B9C">
        <w:rPr>
          <w:rFonts w:ascii="Times New Roman" w:eastAsia="Times New Roman" w:hAnsi="Times New Roman"/>
          <w:color w:val="000000"/>
          <w:sz w:val="20"/>
          <w:szCs w:val="20"/>
          <w:lang w:eastAsia="ru-RU"/>
        </w:rPr>
        <w:t>…………</w:t>
      </w:r>
      <w:r w:rsidRPr="00E106B2">
        <w:rPr>
          <w:rFonts w:ascii="Times New Roman" w:eastAsia="Times New Roman" w:hAnsi="Times New Roman"/>
          <w:color w:val="000000"/>
          <w:sz w:val="20"/>
          <w:szCs w:val="20"/>
          <w:lang w:eastAsia="ru-RU"/>
        </w:rPr>
        <w:t>……...</w:t>
      </w:r>
      <w:r w:rsidR="00F317EA">
        <w:rPr>
          <w:rFonts w:ascii="Times New Roman" w:eastAsia="Times New Roman" w:hAnsi="Times New Roman"/>
          <w:color w:val="000000"/>
          <w:sz w:val="20"/>
          <w:szCs w:val="20"/>
          <w:lang w:eastAsia="ru-RU"/>
        </w:rPr>
        <w:t>50</w:t>
      </w:r>
    </w:p>
    <w:p w14:paraId="5028D3EF" w14:textId="55670EFD" w:rsidR="002E1715" w:rsidRPr="00EA3E46" w:rsidRDefault="00EA3E46" w:rsidP="00EA3E46">
      <w:pPr>
        <w:pStyle w:val="Default"/>
        <w:tabs>
          <w:tab w:val="left" w:pos="8340"/>
        </w:tabs>
        <w:jc w:val="both"/>
        <w:rPr>
          <w:sz w:val="20"/>
          <w:szCs w:val="20"/>
        </w:rPr>
      </w:pPr>
      <w:r>
        <w:rPr>
          <w:b/>
          <w:sz w:val="20"/>
          <w:szCs w:val="20"/>
        </w:rPr>
        <w:t>Приложение 14</w:t>
      </w:r>
      <w:r w:rsidRPr="00EA3E46">
        <w:rPr>
          <w:b/>
          <w:sz w:val="20"/>
          <w:szCs w:val="20"/>
        </w:rPr>
        <w:t>.</w:t>
      </w:r>
      <w:r>
        <w:rPr>
          <w:b/>
          <w:sz w:val="20"/>
          <w:szCs w:val="20"/>
        </w:rPr>
        <w:t xml:space="preserve"> </w:t>
      </w:r>
      <w:r w:rsidRPr="00EA3E46">
        <w:rPr>
          <w:sz w:val="20"/>
          <w:szCs w:val="20"/>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Pr>
          <w:sz w:val="20"/>
          <w:szCs w:val="20"/>
        </w:rPr>
        <w:t>.</w:t>
      </w:r>
      <w:r w:rsidR="00F317EA">
        <w:rPr>
          <w:sz w:val="20"/>
          <w:szCs w:val="20"/>
        </w:rPr>
        <w:t>51</w:t>
      </w:r>
    </w:p>
    <w:p w14:paraId="49574633" w14:textId="77777777" w:rsidR="002E1715" w:rsidRDefault="002E1715" w:rsidP="00396513">
      <w:pPr>
        <w:pStyle w:val="Default"/>
        <w:tabs>
          <w:tab w:val="left" w:pos="8340"/>
        </w:tabs>
        <w:spacing w:line="276" w:lineRule="auto"/>
        <w:rPr>
          <w:b/>
          <w:color w:val="auto"/>
          <w:sz w:val="28"/>
          <w:szCs w:val="28"/>
        </w:rPr>
      </w:pPr>
    </w:p>
    <w:p w14:paraId="342CEC38" w14:textId="77777777" w:rsidR="002E1715" w:rsidRDefault="002E1715" w:rsidP="00396513">
      <w:pPr>
        <w:pStyle w:val="Default"/>
        <w:tabs>
          <w:tab w:val="left" w:pos="8340"/>
        </w:tabs>
        <w:spacing w:line="276" w:lineRule="auto"/>
        <w:rPr>
          <w:b/>
          <w:color w:val="auto"/>
          <w:sz w:val="28"/>
          <w:szCs w:val="28"/>
        </w:rPr>
      </w:pPr>
    </w:p>
    <w:p w14:paraId="3A6EE414" w14:textId="77777777" w:rsidR="002E1715" w:rsidRDefault="002E1715" w:rsidP="00396513">
      <w:pPr>
        <w:pStyle w:val="Default"/>
        <w:tabs>
          <w:tab w:val="left" w:pos="8340"/>
        </w:tabs>
        <w:spacing w:line="276" w:lineRule="auto"/>
        <w:rPr>
          <w:b/>
          <w:color w:val="auto"/>
          <w:sz w:val="28"/>
          <w:szCs w:val="28"/>
        </w:rPr>
      </w:pPr>
    </w:p>
    <w:p w14:paraId="4B30B4E6" w14:textId="77777777" w:rsidR="002E1715" w:rsidRDefault="002E1715" w:rsidP="00396513">
      <w:pPr>
        <w:pStyle w:val="Default"/>
        <w:tabs>
          <w:tab w:val="left" w:pos="8340"/>
        </w:tabs>
        <w:spacing w:line="276" w:lineRule="auto"/>
        <w:rPr>
          <w:b/>
          <w:color w:val="auto"/>
          <w:sz w:val="28"/>
          <w:szCs w:val="28"/>
        </w:rPr>
      </w:pPr>
    </w:p>
    <w:p w14:paraId="2698A908" w14:textId="77777777" w:rsidR="002E1715" w:rsidRDefault="002E1715" w:rsidP="00396513">
      <w:pPr>
        <w:pStyle w:val="Default"/>
        <w:tabs>
          <w:tab w:val="left" w:pos="8340"/>
        </w:tabs>
        <w:spacing w:line="276" w:lineRule="auto"/>
        <w:rPr>
          <w:b/>
          <w:color w:val="auto"/>
          <w:sz w:val="28"/>
          <w:szCs w:val="28"/>
        </w:rPr>
      </w:pPr>
    </w:p>
    <w:p w14:paraId="49996AB4" w14:textId="77777777" w:rsidR="002E1715" w:rsidRDefault="002E1715" w:rsidP="00396513">
      <w:pPr>
        <w:pStyle w:val="Default"/>
        <w:tabs>
          <w:tab w:val="left" w:pos="8340"/>
        </w:tabs>
        <w:spacing w:line="276" w:lineRule="auto"/>
        <w:rPr>
          <w:b/>
          <w:color w:val="auto"/>
          <w:sz w:val="28"/>
          <w:szCs w:val="28"/>
        </w:rPr>
      </w:pPr>
    </w:p>
    <w:p w14:paraId="1D9F4A38" w14:textId="77777777" w:rsidR="002E1715" w:rsidRDefault="002E1715" w:rsidP="00396513">
      <w:pPr>
        <w:pStyle w:val="Default"/>
        <w:tabs>
          <w:tab w:val="left" w:pos="8340"/>
        </w:tabs>
        <w:spacing w:line="276" w:lineRule="auto"/>
        <w:rPr>
          <w:b/>
          <w:color w:val="auto"/>
          <w:sz w:val="28"/>
          <w:szCs w:val="28"/>
        </w:rPr>
      </w:pPr>
    </w:p>
    <w:p w14:paraId="02EEFD1F" w14:textId="77777777" w:rsidR="002E1715" w:rsidRDefault="002E1715" w:rsidP="00396513">
      <w:pPr>
        <w:pStyle w:val="Default"/>
        <w:tabs>
          <w:tab w:val="left" w:pos="8340"/>
        </w:tabs>
        <w:spacing w:line="276" w:lineRule="auto"/>
        <w:rPr>
          <w:b/>
          <w:color w:val="auto"/>
          <w:sz w:val="28"/>
          <w:szCs w:val="28"/>
        </w:rPr>
      </w:pPr>
    </w:p>
    <w:p w14:paraId="20407800" w14:textId="77777777" w:rsidR="003C21D2" w:rsidRDefault="003C21D2" w:rsidP="00396513">
      <w:pPr>
        <w:pStyle w:val="Default"/>
        <w:tabs>
          <w:tab w:val="left" w:pos="8340"/>
        </w:tabs>
        <w:spacing w:line="276" w:lineRule="auto"/>
        <w:rPr>
          <w:b/>
          <w:color w:val="auto"/>
          <w:sz w:val="28"/>
          <w:szCs w:val="28"/>
        </w:rPr>
      </w:pPr>
    </w:p>
    <w:p w14:paraId="64485331" w14:textId="77777777" w:rsidR="003C21D2" w:rsidRDefault="003C21D2" w:rsidP="00396513">
      <w:pPr>
        <w:pStyle w:val="Default"/>
        <w:tabs>
          <w:tab w:val="left" w:pos="8340"/>
        </w:tabs>
        <w:spacing w:line="276" w:lineRule="auto"/>
        <w:rPr>
          <w:b/>
          <w:color w:val="auto"/>
          <w:sz w:val="28"/>
          <w:szCs w:val="28"/>
        </w:rPr>
      </w:pPr>
    </w:p>
    <w:p w14:paraId="19438D16" w14:textId="77777777" w:rsidR="00C15351" w:rsidRDefault="00C15351" w:rsidP="00396513">
      <w:pPr>
        <w:pStyle w:val="Default"/>
        <w:tabs>
          <w:tab w:val="left" w:pos="8340"/>
        </w:tabs>
        <w:spacing w:line="276" w:lineRule="auto"/>
        <w:rPr>
          <w:b/>
          <w:color w:val="auto"/>
          <w:sz w:val="28"/>
          <w:szCs w:val="28"/>
        </w:rPr>
      </w:pPr>
    </w:p>
    <w:p w14:paraId="4F88444E" w14:textId="77777777" w:rsidR="00C15351" w:rsidRPr="00B2216B" w:rsidRDefault="00C15351" w:rsidP="00396513">
      <w:pPr>
        <w:pStyle w:val="Default"/>
        <w:tabs>
          <w:tab w:val="left" w:pos="8340"/>
        </w:tabs>
        <w:spacing w:line="276" w:lineRule="auto"/>
        <w:rPr>
          <w:b/>
          <w:color w:val="auto"/>
          <w:sz w:val="28"/>
          <w:szCs w:val="28"/>
        </w:rPr>
      </w:pPr>
    </w:p>
    <w:p w14:paraId="02565750" w14:textId="0344E632" w:rsidR="00447F8B" w:rsidRDefault="00761EAB" w:rsidP="0024314F">
      <w:pPr>
        <w:pStyle w:val="1-"/>
        <w:spacing w:before="0" w:after="0" w:line="240" w:lineRule="auto"/>
        <w:rPr>
          <w:sz w:val="24"/>
          <w:szCs w:val="24"/>
        </w:rPr>
      </w:pPr>
      <w:bookmarkStart w:id="0" w:name="_Toc473648633"/>
      <w:bookmarkStart w:id="1" w:name="_Toc475799173"/>
      <w:r w:rsidRPr="00327261">
        <w:rPr>
          <w:sz w:val="24"/>
          <w:szCs w:val="24"/>
        </w:rPr>
        <w:t>Термины и определения</w:t>
      </w:r>
      <w:bookmarkEnd w:id="0"/>
      <w:bookmarkEnd w:id="1"/>
    </w:p>
    <w:p w14:paraId="26F053A8" w14:textId="77777777" w:rsidR="00797F5E" w:rsidRPr="00933719" w:rsidRDefault="00797F5E" w:rsidP="00797F5E">
      <w:pPr>
        <w:pStyle w:val="1-"/>
        <w:spacing w:before="0" w:after="0" w:line="240" w:lineRule="auto"/>
        <w:ind w:firstLine="567"/>
        <w:rPr>
          <w:sz w:val="18"/>
          <w:szCs w:val="18"/>
        </w:rPr>
      </w:pPr>
    </w:p>
    <w:p w14:paraId="45603C1A" w14:textId="542BAAFF" w:rsidR="0001790A" w:rsidRPr="00327261" w:rsidRDefault="002872CC" w:rsidP="00327261">
      <w:pPr>
        <w:spacing w:after="0" w:line="240" w:lineRule="auto"/>
        <w:ind w:firstLine="567"/>
        <w:jc w:val="both"/>
        <w:rPr>
          <w:rFonts w:ascii="Times New Roman" w:eastAsia="Times New Roman" w:hAnsi="Times New Roman"/>
          <w:bCs/>
          <w:iCs/>
          <w:sz w:val="24"/>
          <w:szCs w:val="24"/>
          <w:lang w:eastAsia="ru-RU"/>
        </w:rPr>
      </w:pPr>
      <w:r w:rsidRPr="00327261">
        <w:rPr>
          <w:rFonts w:ascii="Times New Roman" w:hAnsi="Times New Roman"/>
          <w:sz w:val="24"/>
          <w:szCs w:val="24"/>
          <w:lang w:eastAsia="ru-RU"/>
        </w:rPr>
        <w:t>Т</w:t>
      </w:r>
      <w:r w:rsidR="00447F8B" w:rsidRPr="00327261">
        <w:rPr>
          <w:rFonts w:ascii="Times New Roman" w:hAnsi="Times New Roman"/>
          <w:sz w:val="24"/>
          <w:szCs w:val="24"/>
          <w:lang w:eastAsia="ru-RU"/>
        </w:rPr>
        <w:t>ермины</w:t>
      </w:r>
      <w:r w:rsidR="009500A1" w:rsidRPr="00327261">
        <w:rPr>
          <w:rFonts w:ascii="Times New Roman" w:hAnsi="Times New Roman"/>
          <w:sz w:val="24"/>
          <w:szCs w:val="24"/>
          <w:lang w:eastAsia="ru-RU"/>
        </w:rPr>
        <w:t xml:space="preserve"> и </w:t>
      </w:r>
      <w:r w:rsidRPr="00327261">
        <w:rPr>
          <w:rFonts w:ascii="Times New Roman" w:hAnsi="Times New Roman"/>
          <w:sz w:val="24"/>
          <w:szCs w:val="24"/>
          <w:lang w:eastAsia="ru-RU"/>
        </w:rPr>
        <w:t>определения, используемые в настоящем административном регламенте</w:t>
      </w:r>
      <w:r w:rsidR="00135E17" w:rsidRPr="00327261">
        <w:rPr>
          <w:rFonts w:ascii="Times New Roman" w:hAnsi="Times New Roman"/>
          <w:sz w:val="24"/>
          <w:szCs w:val="24"/>
          <w:lang w:eastAsia="ru-RU"/>
        </w:rPr>
        <w:t xml:space="preserve"> </w:t>
      </w:r>
      <w:r w:rsidR="002E1443" w:rsidRPr="00327261">
        <w:rPr>
          <w:rFonts w:ascii="Times New Roman" w:hAnsi="Times New Roman"/>
          <w:sz w:val="24"/>
          <w:szCs w:val="24"/>
          <w:lang w:eastAsia="ru-RU"/>
        </w:rPr>
        <w:t xml:space="preserve">по предоставлению </w:t>
      </w:r>
      <w:r w:rsidR="00135E17" w:rsidRPr="00327261">
        <w:rPr>
          <w:rFonts w:ascii="Times New Roman" w:hAnsi="Times New Roman"/>
          <w:sz w:val="24"/>
          <w:szCs w:val="24"/>
          <w:lang w:eastAsia="ru-RU"/>
        </w:rPr>
        <w:t>муниципальной услуги</w:t>
      </w:r>
      <w:r w:rsidR="008A4375" w:rsidRPr="00327261">
        <w:rPr>
          <w:rFonts w:ascii="Times New Roman" w:hAnsi="Times New Roman"/>
          <w:sz w:val="24"/>
          <w:szCs w:val="24"/>
          <w:lang w:eastAsia="ru-RU"/>
        </w:rPr>
        <w:t xml:space="preserve"> «</w:t>
      </w:r>
      <w:r w:rsidR="000647F2" w:rsidRPr="00327261">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327261">
        <w:rPr>
          <w:rFonts w:ascii="Times New Roman" w:hAnsi="Times New Roman"/>
          <w:sz w:val="24"/>
          <w:szCs w:val="24"/>
          <w:lang w:eastAsia="ru-RU"/>
        </w:rPr>
        <w:t>»</w:t>
      </w:r>
      <w:r w:rsidR="008A4375" w:rsidRPr="00327261">
        <w:rPr>
          <w:rFonts w:ascii="Times New Roman" w:hAnsi="Times New Roman"/>
          <w:sz w:val="24"/>
          <w:szCs w:val="24"/>
        </w:rPr>
        <w:t xml:space="preserve"> </w:t>
      </w:r>
      <w:r w:rsidR="008A4375" w:rsidRPr="00327261">
        <w:rPr>
          <w:rFonts w:ascii="Times New Roman" w:hAnsi="Times New Roman"/>
          <w:sz w:val="24"/>
          <w:szCs w:val="24"/>
          <w:lang w:eastAsia="ru-RU"/>
        </w:rPr>
        <w:t>(далее – Административный регламент)</w:t>
      </w:r>
      <w:r w:rsidR="009500A1" w:rsidRPr="00327261">
        <w:rPr>
          <w:rFonts w:ascii="Times New Roman" w:hAnsi="Times New Roman"/>
          <w:sz w:val="24"/>
          <w:szCs w:val="24"/>
          <w:lang w:eastAsia="ru-RU"/>
        </w:rPr>
        <w:t xml:space="preserve">, указаны в </w:t>
      </w:r>
      <w:hyperlink w:anchor="Приложение1" w:history="1">
        <w:r w:rsidR="00134C30" w:rsidRPr="00327261">
          <w:rPr>
            <w:rStyle w:val="a7"/>
            <w:rFonts w:ascii="Times New Roman" w:hAnsi="Times New Roman"/>
            <w:color w:val="auto"/>
            <w:sz w:val="24"/>
            <w:szCs w:val="24"/>
            <w:u w:val="none"/>
          </w:rPr>
          <w:t>Приложении 1</w:t>
        </w:r>
      </w:hyperlink>
      <w:r w:rsidR="00134C30" w:rsidRPr="00327261">
        <w:rPr>
          <w:rFonts w:ascii="Times New Roman" w:hAnsi="Times New Roman"/>
          <w:sz w:val="24"/>
          <w:szCs w:val="24"/>
          <w:lang w:eastAsia="ru-RU"/>
        </w:rPr>
        <w:t xml:space="preserve"> </w:t>
      </w:r>
      <w:r w:rsidR="00691D62" w:rsidRPr="00327261">
        <w:rPr>
          <w:rFonts w:ascii="Times New Roman" w:hAnsi="Times New Roman"/>
          <w:sz w:val="24"/>
          <w:szCs w:val="24"/>
          <w:lang w:eastAsia="ru-RU"/>
        </w:rPr>
        <w:t>к настоящему Административному регламенту</w:t>
      </w:r>
      <w:r w:rsidR="00B648B5" w:rsidRPr="00327261">
        <w:rPr>
          <w:rFonts w:ascii="Times New Roman" w:hAnsi="Times New Roman"/>
          <w:sz w:val="24"/>
          <w:szCs w:val="24"/>
          <w:lang w:eastAsia="ru-RU"/>
        </w:rPr>
        <w:t>.</w:t>
      </w:r>
      <w:bookmarkStart w:id="2" w:name="_Toc437973276"/>
      <w:bookmarkStart w:id="3" w:name="_Toc438110017"/>
      <w:r w:rsidR="00CB29CD" w:rsidRPr="00327261">
        <w:rPr>
          <w:rFonts w:ascii="Times New Roman" w:eastAsia="Times New Roman" w:hAnsi="Times New Roman"/>
          <w:bCs/>
          <w:iCs/>
          <w:sz w:val="24"/>
          <w:szCs w:val="24"/>
          <w:lang w:eastAsia="ru-RU"/>
        </w:rPr>
        <w:t xml:space="preserve"> </w:t>
      </w:r>
    </w:p>
    <w:p w14:paraId="17EE9973" w14:textId="77777777" w:rsidR="00F80AAD" w:rsidRPr="0024314F" w:rsidRDefault="00F80AAD" w:rsidP="0024314F">
      <w:pPr>
        <w:pStyle w:val="1-"/>
        <w:spacing w:before="0" w:after="0" w:line="240" w:lineRule="auto"/>
      </w:pPr>
      <w:bookmarkStart w:id="4" w:name="_Toc438376221"/>
      <w:bookmarkStart w:id="5" w:name="_Toc473648634"/>
      <w:bookmarkStart w:id="6" w:name="_Toc475799174"/>
      <w:r w:rsidRPr="0024314F">
        <w:rPr>
          <w:sz w:val="24"/>
          <w:szCs w:val="24"/>
          <w:lang w:val="en-US"/>
        </w:rPr>
        <w:t>I</w:t>
      </w:r>
      <w:r w:rsidR="000E6C84" w:rsidRPr="0024314F">
        <w:rPr>
          <w:sz w:val="24"/>
          <w:szCs w:val="24"/>
        </w:rPr>
        <w:t>. Общие</w:t>
      </w:r>
      <w:r w:rsidR="000E6C84" w:rsidRPr="0024314F">
        <w:t xml:space="preserve"> положения</w:t>
      </w:r>
      <w:bookmarkEnd w:id="2"/>
      <w:bookmarkEnd w:id="3"/>
      <w:bookmarkEnd w:id="4"/>
      <w:bookmarkEnd w:id="5"/>
      <w:bookmarkEnd w:id="6"/>
    </w:p>
    <w:p w14:paraId="35CACEFB" w14:textId="77777777" w:rsidR="00797F5E" w:rsidRPr="00933719" w:rsidRDefault="00797F5E" w:rsidP="00797F5E">
      <w:pPr>
        <w:pStyle w:val="1-"/>
        <w:spacing w:before="0" w:after="0" w:line="240" w:lineRule="auto"/>
        <w:ind w:firstLine="567"/>
        <w:rPr>
          <w:b w:val="0"/>
          <w:sz w:val="18"/>
          <w:szCs w:val="18"/>
        </w:rPr>
      </w:pPr>
    </w:p>
    <w:p w14:paraId="6C78FF28" w14:textId="4BFD0180" w:rsidR="006543BC" w:rsidRDefault="00327261" w:rsidP="0024314F">
      <w:pPr>
        <w:pStyle w:val="2-"/>
        <w:numPr>
          <w:ilvl w:val="0"/>
          <w:numId w:val="0"/>
        </w:numPr>
        <w:spacing w:before="0" w:after="0"/>
        <w:rPr>
          <w:i w:val="0"/>
          <w:sz w:val="24"/>
          <w:szCs w:val="24"/>
        </w:rPr>
      </w:pPr>
      <w:bookmarkStart w:id="7" w:name="_Toc437973277"/>
      <w:bookmarkStart w:id="8" w:name="_Toc438110018"/>
      <w:bookmarkStart w:id="9" w:name="_Toc438376222"/>
      <w:bookmarkStart w:id="10" w:name="_Toc473648635"/>
      <w:bookmarkStart w:id="11" w:name="_Toc475799175"/>
      <w:r>
        <w:rPr>
          <w:i w:val="0"/>
          <w:sz w:val="24"/>
          <w:szCs w:val="24"/>
        </w:rPr>
        <w:t xml:space="preserve">1. </w:t>
      </w:r>
      <w:r w:rsidR="00F80AAD" w:rsidRPr="00327261">
        <w:rPr>
          <w:i w:val="0"/>
          <w:sz w:val="24"/>
          <w:szCs w:val="24"/>
        </w:rPr>
        <w:t>Предмет регулирования</w:t>
      </w:r>
      <w:r w:rsidR="00BA717E" w:rsidRPr="00327261">
        <w:rPr>
          <w:i w:val="0"/>
          <w:sz w:val="24"/>
          <w:szCs w:val="24"/>
        </w:rPr>
        <w:t xml:space="preserve"> </w:t>
      </w:r>
      <w:r w:rsidR="00121A42" w:rsidRPr="00327261">
        <w:rPr>
          <w:i w:val="0"/>
          <w:sz w:val="24"/>
          <w:szCs w:val="24"/>
        </w:rPr>
        <w:t>Административного регламент</w:t>
      </w:r>
      <w:r w:rsidR="00BA717E" w:rsidRPr="00327261">
        <w:rPr>
          <w:i w:val="0"/>
          <w:sz w:val="24"/>
          <w:szCs w:val="24"/>
        </w:rPr>
        <w:t>а</w:t>
      </w:r>
      <w:bookmarkEnd w:id="7"/>
      <w:bookmarkEnd w:id="8"/>
      <w:bookmarkEnd w:id="9"/>
      <w:bookmarkEnd w:id="10"/>
      <w:bookmarkEnd w:id="11"/>
    </w:p>
    <w:p w14:paraId="40733F76" w14:textId="77777777" w:rsidR="00797F5E" w:rsidRPr="00933719" w:rsidRDefault="00797F5E" w:rsidP="00797F5E">
      <w:pPr>
        <w:pStyle w:val="2-"/>
        <w:numPr>
          <w:ilvl w:val="0"/>
          <w:numId w:val="0"/>
        </w:numPr>
        <w:spacing w:before="0" w:after="0"/>
        <w:ind w:left="2127"/>
        <w:rPr>
          <w:i w:val="0"/>
          <w:sz w:val="18"/>
          <w:szCs w:val="18"/>
        </w:rPr>
      </w:pPr>
    </w:p>
    <w:p w14:paraId="7F16ADBF" w14:textId="1B75F0E9" w:rsidR="006543BC" w:rsidRPr="00327261" w:rsidRDefault="006543BC" w:rsidP="00327261">
      <w:pPr>
        <w:pStyle w:val="11"/>
        <w:numPr>
          <w:ilvl w:val="0"/>
          <w:numId w:val="0"/>
        </w:numPr>
        <w:spacing w:line="240" w:lineRule="auto"/>
        <w:ind w:firstLine="567"/>
        <w:rPr>
          <w:sz w:val="24"/>
          <w:szCs w:val="24"/>
        </w:rPr>
      </w:pPr>
      <w:r w:rsidRPr="00327261">
        <w:rPr>
          <w:sz w:val="24"/>
          <w:szCs w:val="24"/>
        </w:rPr>
        <w:t>1.1.</w:t>
      </w:r>
      <w:r w:rsidRPr="00327261">
        <w:rPr>
          <w:sz w:val="24"/>
          <w:szCs w:val="24"/>
        </w:rPr>
        <w:tab/>
        <w:t>Административный регламент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(далее - Муниципальная услуга) регулирует отношения, возникающие в связи с предоставлением Муниципальной услуги Администрацией городского округа Фрязино (далее - Администрация).</w:t>
      </w:r>
    </w:p>
    <w:p w14:paraId="02DA73D4" w14:textId="0A0BDD84" w:rsidR="008A4375" w:rsidRDefault="0040207D" w:rsidP="00327261">
      <w:pPr>
        <w:pStyle w:val="11"/>
        <w:numPr>
          <w:ilvl w:val="0"/>
          <w:numId w:val="0"/>
        </w:numPr>
        <w:spacing w:line="240" w:lineRule="auto"/>
        <w:ind w:firstLine="567"/>
        <w:rPr>
          <w:sz w:val="24"/>
          <w:szCs w:val="24"/>
        </w:rPr>
      </w:pPr>
      <w:r w:rsidRPr="00327261">
        <w:rPr>
          <w:sz w:val="24"/>
          <w:szCs w:val="24"/>
        </w:rPr>
        <w:t>1.</w:t>
      </w:r>
      <w:r w:rsidR="006543BC" w:rsidRPr="00327261">
        <w:rPr>
          <w:sz w:val="24"/>
          <w:szCs w:val="24"/>
        </w:rPr>
        <w:t>2</w:t>
      </w:r>
      <w:r w:rsidRPr="00327261">
        <w:rPr>
          <w:sz w:val="24"/>
          <w:szCs w:val="24"/>
        </w:rPr>
        <w:t xml:space="preserve">. </w:t>
      </w:r>
      <w:r w:rsidR="00DF27A1" w:rsidRPr="00327261">
        <w:rPr>
          <w:sz w:val="24"/>
          <w:szCs w:val="24"/>
        </w:rPr>
        <w:t>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МФЦ, работников МФЦ, а также Комитета по управлению имуществом админист</w:t>
      </w:r>
      <w:r w:rsidR="00205030">
        <w:rPr>
          <w:sz w:val="24"/>
          <w:szCs w:val="24"/>
        </w:rPr>
        <w:t>рации городского округа Фрязино.</w:t>
      </w:r>
    </w:p>
    <w:p w14:paraId="40321E47" w14:textId="77777777" w:rsidR="00933719" w:rsidRPr="00933719" w:rsidRDefault="00933719" w:rsidP="00327261">
      <w:pPr>
        <w:pStyle w:val="11"/>
        <w:numPr>
          <w:ilvl w:val="0"/>
          <w:numId w:val="0"/>
        </w:numPr>
        <w:spacing w:line="240" w:lineRule="auto"/>
        <w:ind w:firstLine="567"/>
        <w:rPr>
          <w:sz w:val="18"/>
          <w:szCs w:val="18"/>
        </w:rPr>
      </w:pPr>
    </w:p>
    <w:p w14:paraId="119A2EC9" w14:textId="70B8A100" w:rsidR="00EF1699" w:rsidRDefault="00327261" w:rsidP="00933719">
      <w:pPr>
        <w:pStyle w:val="2-"/>
        <w:numPr>
          <w:ilvl w:val="0"/>
          <w:numId w:val="0"/>
        </w:numPr>
        <w:spacing w:before="0" w:after="0"/>
        <w:rPr>
          <w:i w:val="0"/>
          <w:sz w:val="24"/>
          <w:szCs w:val="24"/>
        </w:rPr>
      </w:pPr>
      <w:bookmarkStart w:id="12" w:name="_Toc437973278"/>
      <w:bookmarkStart w:id="13" w:name="_Toc438110019"/>
      <w:bookmarkStart w:id="14" w:name="_Toc438376223"/>
      <w:bookmarkStart w:id="15" w:name="_Toc473648636"/>
      <w:bookmarkStart w:id="16" w:name="_Toc475799176"/>
      <w:r w:rsidRPr="00327261">
        <w:rPr>
          <w:i w:val="0"/>
          <w:sz w:val="24"/>
          <w:szCs w:val="24"/>
        </w:rPr>
        <w:t xml:space="preserve">2. </w:t>
      </w:r>
      <w:r w:rsidR="00F80AAD" w:rsidRPr="00327261">
        <w:rPr>
          <w:i w:val="0"/>
          <w:sz w:val="24"/>
          <w:szCs w:val="24"/>
        </w:rPr>
        <w:t xml:space="preserve">Лица, имеющие право на получение </w:t>
      </w:r>
      <w:r w:rsidR="00221FAF" w:rsidRPr="00327261">
        <w:rPr>
          <w:i w:val="0"/>
          <w:sz w:val="24"/>
          <w:szCs w:val="24"/>
        </w:rPr>
        <w:t>Муниципальной услуги</w:t>
      </w:r>
      <w:bookmarkEnd w:id="12"/>
      <w:bookmarkEnd w:id="13"/>
      <w:bookmarkEnd w:id="14"/>
      <w:bookmarkEnd w:id="15"/>
      <w:bookmarkEnd w:id="16"/>
    </w:p>
    <w:p w14:paraId="5DC06C79" w14:textId="77777777" w:rsidR="00933719" w:rsidRPr="00933719" w:rsidRDefault="00933719" w:rsidP="00933719">
      <w:pPr>
        <w:pStyle w:val="2-"/>
        <w:numPr>
          <w:ilvl w:val="0"/>
          <w:numId w:val="0"/>
        </w:numPr>
        <w:spacing w:before="0" w:after="0"/>
        <w:rPr>
          <w:i w:val="0"/>
          <w:sz w:val="18"/>
          <w:szCs w:val="18"/>
        </w:rPr>
      </w:pPr>
    </w:p>
    <w:p w14:paraId="63019349" w14:textId="6F043600" w:rsidR="007F0B41" w:rsidRPr="00327261" w:rsidRDefault="003D27B0" w:rsidP="003D27B0">
      <w:pPr>
        <w:pStyle w:val="11"/>
        <w:numPr>
          <w:ilvl w:val="0"/>
          <w:numId w:val="0"/>
        </w:numPr>
        <w:spacing w:line="240" w:lineRule="auto"/>
        <w:ind w:left="1" w:firstLine="566"/>
        <w:rPr>
          <w:sz w:val="24"/>
          <w:szCs w:val="24"/>
        </w:rPr>
      </w:pPr>
      <w:bookmarkStart w:id="17" w:name="_Ref440651123"/>
      <w:r>
        <w:rPr>
          <w:sz w:val="24"/>
          <w:szCs w:val="24"/>
        </w:rPr>
        <w:t xml:space="preserve">2.1. </w:t>
      </w:r>
      <w:r w:rsidR="005B4F54" w:rsidRPr="00327261">
        <w:rPr>
          <w:sz w:val="24"/>
          <w:szCs w:val="24"/>
        </w:rPr>
        <w:t>П</w:t>
      </w:r>
      <w:r w:rsidR="00301600" w:rsidRPr="00327261">
        <w:rPr>
          <w:sz w:val="24"/>
          <w:szCs w:val="24"/>
        </w:rPr>
        <w:t xml:space="preserve">раво на получение </w:t>
      </w:r>
      <w:r w:rsidR="00221FAF" w:rsidRPr="00327261">
        <w:rPr>
          <w:sz w:val="24"/>
          <w:szCs w:val="24"/>
        </w:rPr>
        <w:t>Муниципальной услуги</w:t>
      </w:r>
      <w:bookmarkEnd w:id="17"/>
      <w:r w:rsidR="00D87708" w:rsidRPr="00327261">
        <w:rPr>
          <w:sz w:val="24"/>
          <w:szCs w:val="24"/>
        </w:rPr>
        <w:t xml:space="preserve">, </w:t>
      </w:r>
      <w:r w:rsidR="005B4F54" w:rsidRPr="00327261">
        <w:rPr>
          <w:sz w:val="24"/>
          <w:szCs w:val="24"/>
        </w:rPr>
        <w:t>имеют</w:t>
      </w:r>
      <w:r w:rsidR="007F0B41" w:rsidRPr="00327261">
        <w:rPr>
          <w:sz w:val="24"/>
          <w:szCs w:val="24"/>
        </w:rPr>
        <w:t xml:space="preserve"> физические лица, ю</w:t>
      </w:r>
      <w:r w:rsidR="006564F4" w:rsidRPr="00327261">
        <w:rPr>
          <w:sz w:val="24"/>
          <w:szCs w:val="24"/>
        </w:rPr>
        <w:t>ридические лица</w:t>
      </w:r>
      <w:r w:rsidR="007F0B41" w:rsidRPr="00327261">
        <w:rPr>
          <w:sz w:val="24"/>
          <w:szCs w:val="24"/>
        </w:rPr>
        <w:t xml:space="preserve"> и</w:t>
      </w:r>
      <w:r w:rsidR="000647F2" w:rsidRPr="00327261">
        <w:rPr>
          <w:sz w:val="24"/>
          <w:szCs w:val="24"/>
        </w:rPr>
        <w:t>ли</w:t>
      </w:r>
      <w:r w:rsidR="007F0B41" w:rsidRPr="00327261">
        <w:rPr>
          <w:sz w:val="24"/>
          <w:szCs w:val="24"/>
        </w:rPr>
        <w:t xml:space="preserve"> и</w:t>
      </w:r>
      <w:r w:rsidR="006564F4" w:rsidRPr="00327261">
        <w:rPr>
          <w:sz w:val="24"/>
          <w:szCs w:val="24"/>
        </w:rPr>
        <w:t>ндивидуальные предпринимател</w:t>
      </w:r>
      <w:r w:rsidR="00B023BF" w:rsidRPr="00327261">
        <w:rPr>
          <w:sz w:val="24"/>
          <w:szCs w:val="24"/>
        </w:rPr>
        <w:t>и</w:t>
      </w:r>
      <w:r w:rsidR="000647F2" w:rsidRPr="00327261">
        <w:rPr>
          <w:sz w:val="24"/>
          <w:szCs w:val="24"/>
        </w:rPr>
        <w:t>,</w:t>
      </w:r>
      <w:r w:rsidR="007F0B41" w:rsidRPr="00327261">
        <w:rPr>
          <w:sz w:val="24"/>
          <w:szCs w:val="24"/>
        </w:rPr>
        <w:t xml:space="preserve"> </w:t>
      </w:r>
      <w:r w:rsidR="000647F2" w:rsidRPr="00327261">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 (далее –</w:t>
      </w:r>
      <w:r w:rsidR="00135E17" w:rsidRPr="00327261">
        <w:rPr>
          <w:sz w:val="24"/>
          <w:szCs w:val="24"/>
        </w:rPr>
        <w:t xml:space="preserve"> </w:t>
      </w:r>
      <w:r w:rsidR="000647F2" w:rsidRPr="00327261">
        <w:rPr>
          <w:sz w:val="24"/>
          <w:szCs w:val="24"/>
        </w:rPr>
        <w:t>Заявител</w:t>
      </w:r>
      <w:r w:rsidR="00AF010B" w:rsidRPr="00327261">
        <w:rPr>
          <w:sz w:val="24"/>
          <w:szCs w:val="24"/>
        </w:rPr>
        <w:t>ь</w:t>
      </w:r>
      <w:r w:rsidR="000647F2" w:rsidRPr="00327261">
        <w:rPr>
          <w:sz w:val="24"/>
          <w:szCs w:val="24"/>
        </w:rPr>
        <w:t>)</w:t>
      </w:r>
      <w:r w:rsidR="007F0B41" w:rsidRPr="00327261">
        <w:rPr>
          <w:sz w:val="24"/>
          <w:szCs w:val="24"/>
        </w:rPr>
        <w:t>.</w:t>
      </w:r>
    </w:p>
    <w:p w14:paraId="78A7D077" w14:textId="7BE48135" w:rsidR="00CD4957" w:rsidRDefault="003D27B0" w:rsidP="003D27B0">
      <w:pPr>
        <w:pStyle w:val="11"/>
        <w:numPr>
          <w:ilvl w:val="0"/>
          <w:numId w:val="0"/>
        </w:numPr>
        <w:spacing w:line="240" w:lineRule="auto"/>
        <w:ind w:firstLine="567"/>
        <w:rPr>
          <w:sz w:val="24"/>
          <w:szCs w:val="24"/>
        </w:rPr>
      </w:pPr>
      <w:r>
        <w:rPr>
          <w:sz w:val="24"/>
          <w:szCs w:val="24"/>
        </w:rPr>
        <w:t xml:space="preserve">2.2. </w:t>
      </w:r>
      <w:r w:rsidR="005922D1" w:rsidRPr="00327261">
        <w:rPr>
          <w:sz w:val="24"/>
          <w:szCs w:val="24"/>
        </w:rPr>
        <w:t xml:space="preserve">Интересы лиц, указанных в </w:t>
      </w:r>
      <w:r w:rsidR="00D910B9">
        <w:rPr>
          <w:sz w:val="24"/>
          <w:szCs w:val="24"/>
        </w:rPr>
        <w:t xml:space="preserve">части </w:t>
      </w:r>
      <w:r w:rsidR="00370CC6">
        <w:rPr>
          <w:sz w:val="24"/>
          <w:szCs w:val="24"/>
        </w:rPr>
        <w:t>2.1.</w:t>
      </w:r>
      <w:r w:rsidR="005922D1" w:rsidRPr="00327261">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327261">
        <w:rPr>
          <w:sz w:val="24"/>
          <w:szCs w:val="24"/>
        </w:rPr>
        <w:t>представитель З</w:t>
      </w:r>
      <w:r w:rsidR="005922D1" w:rsidRPr="00327261">
        <w:rPr>
          <w:sz w:val="24"/>
          <w:szCs w:val="24"/>
        </w:rPr>
        <w:t>аявителя)</w:t>
      </w:r>
      <w:r w:rsidR="00BC155C" w:rsidRPr="00327261">
        <w:rPr>
          <w:sz w:val="24"/>
          <w:szCs w:val="24"/>
        </w:rPr>
        <w:t>.</w:t>
      </w:r>
    </w:p>
    <w:p w14:paraId="538E6F4B" w14:textId="77777777" w:rsidR="00062B66" w:rsidRPr="00933719" w:rsidRDefault="00062B66" w:rsidP="003D27B0">
      <w:pPr>
        <w:pStyle w:val="11"/>
        <w:numPr>
          <w:ilvl w:val="0"/>
          <w:numId w:val="0"/>
        </w:numPr>
        <w:spacing w:line="240" w:lineRule="auto"/>
        <w:ind w:firstLine="567"/>
        <w:rPr>
          <w:sz w:val="18"/>
          <w:szCs w:val="18"/>
        </w:rPr>
      </w:pPr>
    </w:p>
    <w:p w14:paraId="4C8295BA" w14:textId="77777777" w:rsidR="0024314F" w:rsidRDefault="00024C9C" w:rsidP="0024314F">
      <w:pPr>
        <w:pStyle w:val="2-"/>
        <w:numPr>
          <w:ilvl w:val="0"/>
          <w:numId w:val="0"/>
        </w:numPr>
        <w:spacing w:before="0" w:after="0"/>
        <w:rPr>
          <w:i w:val="0"/>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7579917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024C9C">
        <w:rPr>
          <w:i w:val="0"/>
          <w:sz w:val="24"/>
          <w:szCs w:val="24"/>
        </w:rPr>
        <w:t xml:space="preserve">3. </w:t>
      </w:r>
      <w:r w:rsidR="00C625AF" w:rsidRPr="00024C9C">
        <w:rPr>
          <w:i w:val="0"/>
          <w:sz w:val="24"/>
          <w:szCs w:val="24"/>
        </w:rPr>
        <w:t>Требования к порядку информир</w:t>
      </w:r>
      <w:r w:rsidR="00AC2E8B">
        <w:rPr>
          <w:i w:val="0"/>
          <w:sz w:val="24"/>
          <w:szCs w:val="24"/>
        </w:rPr>
        <w:t xml:space="preserve">ования о порядке предоставления </w:t>
      </w:r>
    </w:p>
    <w:p w14:paraId="5555F248" w14:textId="48B6D6F6" w:rsidR="003917BC" w:rsidRDefault="00221FAF" w:rsidP="0024314F">
      <w:pPr>
        <w:pStyle w:val="2-"/>
        <w:numPr>
          <w:ilvl w:val="0"/>
          <w:numId w:val="0"/>
        </w:numPr>
        <w:spacing w:before="0" w:after="0"/>
        <w:rPr>
          <w:i w:val="0"/>
          <w:sz w:val="24"/>
          <w:szCs w:val="24"/>
        </w:rPr>
      </w:pPr>
      <w:r w:rsidRPr="00024C9C">
        <w:rPr>
          <w:i w:val="0"/>
          <w:sz w:val="24"/>
          <w:szCs w:val="24"/>
        </w:rPr>
        <w:t>Муниципальной услуги</w:t>
      </w:r>
      <w:bookmarkEnd w:id="33"/>
      <w:bookmarkEnd w:id="34"/>
      <w:bookmarkEnd w:id="35"/>
      <w:bookmarkEnd w:id="36"/>
      <w:bookmarkEnd w:id="37"/>
    </w:p>
    <w:p w14:paraId="5AB5367F" w14:textId="77777777" w:rsidR="0024314F" w:rsidRPr="00933719" w:rsidRDefault="0024314F" w:rsidP="0024314F">
      <w:pPr>
        <w:pStyle w:val="2-"/>
        <w:numPr>
          <w:ilvl w:val="0"/>
          <w:numId w:val="0"/>
        </w:numPr>
        <w:spacing w:before="0" w:after="0"/>
        <w:rPr>
          <w:i w:val="0"/>
          <w:sz w:val="18"/>
          <w:szCs w:val="18"/>
        </w:rPr>
      </w:pPr>
    </w:p>
    <w:p w14:paraId="5D3C87ED" w14:textId="6461D277" w:rsidR="00691D62" w:rsidRPr="00327261" w:rsidRDefault="003D27B0" w:rsidP="003D27B0">
      <w:pPr>
        <w:pStyle w:val="11"/>
        <w:numPr>
          <w:ilvl w:val="0"/>
          <w:numId w:val="0"/>
        </w:numPr>
        <w:spacing w:line="240" w:lineRule="auto"/>
        <w:ind w:firstLine="567"/>
        <w:rPr>
          <w:sz w:val="24"/>
          <w:szCs w:val="24"/>
        </w:rPr>
      </w:pPr>
      <w:bookmarkStart w:id="38" w:name="_Toc437973280"/>
      <w:bookmarkStart w:id="39" w:name="_Toc438110021"/>
      <w:bookmarkStart w:id="40" w:name="_Toc438376225"/>
      <w:r>
        <w:rPr>
          <w:sz w:val="24"/>
          <w:szCs w:val="24"/>
        </w:rPr>
        <w:t xml:space="preserve">3.1. </w:t>
      </w:r>
      <w:r w:rsidR="00691D62" w:rsidRPr="00327261">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sidRPr="00327261">
        <w:rPr>
          <w:sz w:val="24"/>
          <w:szCs w:val="24"/>
        </w:rPr>
        <w:t>Администрации</w:t>
      </w:r>
      <w:r w:rsidR="00691D62" w:rsidRPr="00327261">
        <w:rPr>
          <w:sz w:val="24"/>
          <w:szCs w:val="24"/>
        </w:rPr>
        <w:t xml:space="preserve">, и организаций, участвующих в предоставлении и информировании о порядке предоставления </w:t>
      </w:r>
      <w:r w:rsidR="00221FAF" w:rsidRPr="00327261">
        <w:rPr>
          <w:sz w:val="24"/>
          <w:szCs w:val="24"/>
        </w:rPr>
        <w:t>Муниципальной услуги</w:t>
      </w:r>
      <w:r w:rsidR="00691D62" w:rsidRPr="00327261">
        <w:rPr>
          <w:sz w:val="24"/>
          <w:szCs w:val="24"/>
        </w:rPr>
        <w:t xml:space="preserve"> приведены в </w:t>
      </w:r>
      <w:hyperlink w:anchor="_Справочная_информация_о" w:history="1">
        <w:r w:rsidR="00691D62" w:rsidRPr="00327261">
          <w:rPr>
            <w:rStyle w:val="a7"/>
            <w:color w:val="auto"/>
            <w:sz w:val="24"/>
            <w:szCs w:val="24"/>
            <w:u w:val="none"/>
          </w:rPr>
          <w:t xml:space="preserve">Приложении </w:t>
        </w:r>
        <w:r w:rsidR="00D44883" w:rsidRPr="00327261">
          <w:rPr>
            <w:rStyle w:val="a7"/>
            <w:color w:val="auto"/>
            <w:sz w:val="24"/>
            <w:szCs w:val="24"/>
            <w:u w:val="none"/>
          </w:rPr>
          <w:t>2</w:t>
        </w:r>
      </w:hyperlink>
      <w:r w:rsidR="00691D62" w:rsidRPr="00327261">
        <w:rPr>
          <w:sz w:val="24"/>
          <w:szCs w:val="24"/>
        </w:rPr>
        <w:t xml:space="preserve"> к настояще</w:t>
      </w:r>
      <w:r w:rsidR="009E6355" w:rsidRPr="00327261">
        <w:rPr>
          <w:sz w:val="24"/>
          <w:szCs w:val="24"/>
        </w:rPr>
        <w:t>му Административному регламенту.</w:t>
      </w:r>
    </w:p>
    <w:p w14:paraId="2C269329" w14:textId="03F595FC" w:rsidR="00933719" w:rsidRDefault="003D27B0" w:rsidP="00C15351">
      <w:pPr>
        <w:pStyle w:val="11"/>
        <w:numPr>
          <w:ilvl w:val="0"/>
          <w:numId w:val="0"/>
        </w:numPr>
        <w:spacing w:line="240" w:lineRule="auto"/>
        <w:ind w:firstLine="567"/>
        <w:rPr>
          <w:sz w:val="24"/>
          <w:szCs w:val="24"/>
        </w:rPr>
      </w:pPr>
      <w:r>
        <w:rPr>
          <w:sz w:val="24"/>
          <w:szCs w:val="24"/>
        </w:rPr>
        <w:t xml:space="preserve">3.2. </w:t>
      </w:r>
      <w:r w:rsidR="00691D62" w:rsidRPr="00327261">
        <w:rPr>
          <w:sz w:val="24"/>
          <w:szCs w:val="24"/>
        </w:rPr>
        <w:t xml:space="preserve">Порядок получения заинтересованными лицами информации по вопросам предоставления </w:t>
      </w:r>
      <w:r w:rsidR="00221FAF" w:rsidRPr="00327261">
        <w:rPr>
          <w:sz w:val="24"/>
          <w:szCs w:val="24"/>
        </w:rPr>
        <w:t>Муниципальной услуги</w:t>
      </w:r>
      <w:r w:rsidR="00691D62" w:rsidRPr="00327261">
        <w:rPr>
          <w:sz w:val="24"/>
          <w:szCs w:val="24"/>
        </w:rPr>
        <w:t xml:space="preserve">, сведений о ходе предоставления </w:t>
      </w:r>
      <w:r w:rsidR="00221FAF" w:rsidRPr="00327261">
        <w:rPr>
          <w:sz w:val="24"/>
          <w:szCs w:val="24"/>
        </w:rPr>
        <w:t>Муниципальной услуги</w:t>
      </w:r>
      <w:r w:rsidR="00691D62" w:rsidRPr="00327261">
        <w:rPr>
          <w:sz w:val="24"/>
          <w:szCs w:val="24"/>
        </w:rPr>
        <w:t xml:space="preserve">, порядке, форме и месте размещения информации о порядке предоставления </w:t>
      </w:r>
      <w:r w:rsidR="00221FAF" w:rsidRPr="00327261">
        <w:rPr>
          <w:sz w:val="24"/>
          <w:szCs w:val="24"/>
        </w:rPr>
        <w:t>Муниципальной услуги</w:t>
      </w:r>
      <w:r w:rsidR="00691D62" w:rsidRPr="00327261">
        <w:rPr>
          <w:sz w:val="24"/>
          <w:szCs w:val="24"/>
        </w:rPr>
        <w:t xml:space="preserve"> приведены в </w:t>
      </w:r>
      <w:hyperlink w:anchor="_Порядок_получения_заинтересованными" w:history="1">
        <w:r w:rsidR="00691D62" w:rsidRPr="00327261">
          <w:rPr>
            <w:rStyle w:val="a7"/>
            <w:color w:val="auto"/>
            <w:sz w:val="24"/>
            <w:szCs w:val="24"/>
            <w:u w:val="none"/>
          </w:rPr>
          <w:t>Прилож</w:t>
        </w:r>
        <w:bookmarkStart w:id="41" w:name="_Hlt473218196"/>
        <w:bookmarkStart w:id="42" w:name="_Hlt473218197"/>
        <w:r w:rsidR="00691D62" w:rsidRPr="00327261">
          <w:rPr>
            <w:rStyle w:val="a7"/>
            <w:color w:val="auto"/>
            <w:sz w:val="24"/>
            <w:szCs w:val="24"/>
            <w:u w:val="none"/>
          </w:rPr>
          <w:t>е</w:t>
        </w:r>
        <w:bookmarkEnd w:id="41"/>
        <w:bookmarkEnd w:id="42"/>
        <w:r w:rsidR="00691D62" w:rsidRPr="00327261">
          <w:rPr>
            <w:rStyle w:val="a7"/>
            <w:color w:val="auto"/>
            <w:sz w:val="24"/>
            <w:szCs w:val="24"/>
            <w:u w:val="none"/>
          </w:rPr>
          <w:t>нии 3</w:t>
        </w:r>
      </w:hyperlink>
      <w:r w:rsidR="00691D62" w:rsidRPr="00327261">
        <w:rPr>
          <w:sz w:val="24"/>
          <w:szCs w:val="24"/>
        </w:rPr>
        <w:t xml:space="preserve"> к настоящему Административному регламенту.</w:t>
      </w:r>
    </w:p>
    <w:p w14:paraId="05F95A63" w14:textId="77777777" w:rsidR="00C15351" w:rsidRPr="00327261" w:rsidRDefault="00C15351" w:rsidP="00C15351">
      <w:pPr>
        <w:pStyle w:val="11"/>
        <w:numPr>
          <w:ilvl w:val="0"/>
          <w:numId w:val="0"/>
        </w:numPr>
        <w:spacing w:line="240" w:lineRule="auto"/>
        <w:ind w:firstLine="567"/>
        <w:rPr>
          <w:sz w:val="24"/>
          <w:szCs w:val="24"/>
        </w:rPr>
      </w:pPr>
    </w:p>
    <w:p w14:paraId="095E2994" w14:textId="77777777" w:rsidR="00C15351" w:rsidRPr="00C15351" w:rsidRDefault="00C15351" w:rsidP="00933719">
      <w:pPr>
        <w:pStyle w:val="12"/>
        <w:jc w:val="center"/>
        <w:rPr>
          <w:rStyle w:val="afff9"/>
          <w:sz w:val="10"/>
          <w:szCs w:val="10"/>
        </w:rPr>
      </w:pPr>
      <w:bookmarkStart w:id="43" w:name="_Toc475799179"/>
    </w:p>
    <w:p w14:paraId="1465F301" w14:textId="7F63E7E4" w:rsidR="00933719" w:rsidRDefault="00667335" w:rsidP="00933719">
      <w:pPr>
        <w:pStyle w:val="12"/>
        <w:jc w:val="center"/>
        <w:rPr>
          <w:rStyle w:val="afff9"/>
        </w:rPr>
      </w:pPr>
      <w:r w:rsidRPr="00327261">
        <w:rPr>
          <w:rStyle w:val="afff9"/>
        </w:rPr>
        <w:t>II</w:t>
      </w:r>
      <w:r w:rsidR="000E6C84" w:rsidRPr="00327261">
        <w:rPr>
          <w:rStyle w:val="afff9"/>
        </w:rPr>
        <w:t xml:space="preserve">. Стандарт предоставления </w:t>
      </w:r>
      <w:r w:rsidR="00221FAF" w:rsidRPr="00327261">
        <w:rPr>
          <w:rStyle w:val="afff9"/>
        </w:rPr>
        <w:t>Муниципальной услуги</w:t>
      </w:r>
      <w:bookmarkEnd w:id="38"/>
      <w:bookmarkEnd w:id="39"/>
      <w:bookmarkEnd w:id="40"/>
      <w:bookmarkEnd w:id="43"/>
    </w:p>
    <w:p w14:paraId="36C40579" w14:textId="77777777" w:rsidR="00933719" w:rsidRPr="00933719" w:rsidRDefault="00933719" w:rsidP="00933719">
      <w:pPr>
        <w:spacing w:after="0" w:line="240" w:lineRule="auto"/>
        <w:rPr>
          <w:sz w:val="18"/>
          <w:szCs w:val="18"/>
          <w:lang w:eastAsia="ru-RU"/>
        </w:rPr>
      </w:pPr>
    </w:p>
    <w:p w14:paraId="2A61AFFF" w14:textId="7CBB428D" w:rsidR="000B48ED" w:rsidRDefault="003D27B0" w:rsidP="00933719">
      <w:pPr>
        <w:pStyle w:val="2-"/>
        <w:numPr>
          <w:ilvl w:val="0"/>
          <w:numId w:val="0"/>
        </w:numPr>
        <w:spacing w:before="0" w:after="0"/>
        <w:rPr>
          <w:i w:val="0"/>
          <w:sz w:val="24"/>
          <w:szCs w:val="24"/>
        </w:rPr>
      </w:pPr>
      <w:bookmarkStart w:id="44" w:name="_Toc437973281"/>
      <w:bookmarkStart w:id="45" w:name="_Toc438110022"/>
      <w:bookmarkStart w:id="46" w:name="_Toc438376226"/>
      <w:bookmarkStart w:id="47" w:name="_Toc473648638"/>
      <w:bookmarkStart w:id="48" w:name="_Toc475799180"/>
      <w:r w:rsidRPr="003D27B0">
        <w:rPr>
          <w:i w:val="0"/>
          <w:sz w:val="24"/>
          <w:szCs w:val="24"/>
        </w:rPr>
        <w:t xml:space="preserve">4. </w:t>
      </w:r>
      <w:r w:rsidR="000B48ED" w:rsidRPr="003D27B0">
        <w:rPr>
          <w:i w:val="0"/>
          <w:sz w:val="24"/>
          <w:szCs w:val="24"/>
        </w:rPr>
        <w:t xml:space="preserve">Наименование </w:t>
      </w:r>
      <w:r w:rsidR="00221FAF" w:rsidRPr="003D27B0">
        <w:rPr>
          <w:i w:val="0"/>
          <w:sz w:val="24"/>
          <w:szCs w:val="24"/>
        </w:rPr>
        <w:t>Муниципальной услуги</w:t>
      </w:r>
      <w:bookmarkEnd w:id="44"/>
      <w:bookmarkEnd w:id="45"/>
      <w:bookmarkEnd w:id="46"/>
      <w:bookmarkEnd w:id="47"/>
      <w:bookmarkEnd w:id="48"/>
    </w:p>
    <w:p w14:paraId="26282197" w14:textId="77777777" w:rsidR="00933719" w:rsidRPr="00933719" w:rsidRDefault="00933719" w:rsidP="00933719">
      <w:pPr>
        <w:pStyle w:val="2-"/>
        <w:numPr>
          <w:ilvl w:val="0"/>
          <w:numId w:val="0"/>
        </w:numPr>
        <w:spacing w:before="0" w:after="0"/>
        <w:rPr>
          <w:i w:val="0"/>
          <w:sz w:val="18"/>
          <w:szCs w:val="18"/>
        </w:rPr>
      </w:pPr>
    </w:p>
    <w:p w14:paraId="00A982A9" w14:textId="1B857DAC" w:rsidR="00C404E2" w:rsidRDefault="003D27B0" w:rsidP="003D27B0">
      <w:pPr>
        <w:pStyle w:val="11"/>
        <w:numPr>
          <w:ilvl w:val="0"/>
          <w:numId w:val="0"/>
        </w:numPr>
        <w:spacing w:line="240" w:lineRule="auto"/>
        <w:ind w:firstLine="709"/>
        <w:rPr>
          <w:spacing w:val="-1"/>
          <w:sz w:val="24"/>
          <w:szCs w:val="24"/>
        </w:rPr>
      </w:pPr>
      <w:r>
        <w:rPr>
          <w:spacing w:val="-1"/>
          <w:sz w:val="24"/>
          <w:szCs w:val="24"/>
        </w:rPr>
        <w:t xml:space="preserve">4.1. </w:t>
      </w:r>
      <w:r w:rsidR="00221FAF" w:rsidRPr="00327261">
        <w:rPr>
          <w:spacing w:val="-1"/>
          <w:sz w:val="24"/>
          <w:szCs w:val="24"/>
        </w:rPr>
        <w:t>Муниципальная услуга</w:t>
      </w:r>
      <w:r w:rsidR="000B48ED" w:rsidRPr="00327261">
        <w:rPr>
          <w:spacing w:val="6"/>
          <w:sz w:val="24"/>
          <w:szCs w:val="24"/>
        </w:rPr>
        <w:t xml:space="preserve"> </w:t>
      </w:r>
      <w:r w:rsidR="00D079F8" w:rsidRPr="00327261">
        <w:rPr>
          <w:spacing w:val="6"/>
          <w:sz w:val="24"/>
          <w:szCs w:val="24"/>
        </w:rPr>
        <w:t>«</w:t>
      </w:r>
      <w:r w:rsidR="000647F2" w:rsidRPr="00327261">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327261">
        <w:rPr>
          <w:sz w:val="24"/>
          <w:szCs w:val="24"/>
        </w:rPr>
        <w:t>»</w:t>
      </w:r>
      <w:r w:rsidR="000B48ED" w:rsidRPr="00327261">
        <w:rPr>
          <w:spacing w:val="-1"/>
          <w:sz w:val="24"/>
          <w:szCs w:val="24"/>
        </w:rPr>
        <w:t>.</w:t>
      </w:r>
    </w:p>
    <w:p w14:paraId="7C863F89" w14:textId="77777777" w:rsidR="00797F5E" w:rsidRPr="00933719" w:rsidRDefault="00797F5E" w:rsidP="0024314F">
      <w:pPr>
        <w:pStyle w:val="11"/>
        <w:numPr>
          <w:ilvl w:val="0"/>
          <w:numId w:val="0"/>
        </w:numPr>
        <w:spacing w:line="240" w:lineRule="auto"/>
        <w:ind w:firstLine="709"/>
        <w:jc w:val="center"/>
        <w:rPr>
          <w:sz w:val="18"/>
          <w:szCs w:val="18"/>
        </w:rPr>
      </w:pPr>
    </w:p>
    <w:p w14:paraId="020649A4" w14:textId="52319CB1" w:rsidR="00C404E2" w:rsidRDefault="003D27B0" w:rsidP="0024314F">
      <w:pPr>
        <w:pStyle w:val="2-"/>
        <w:numPr>
          <w:ilvl w:val="0"/>
          <w:numId w:val="0"/>
        </w:numPr>
        <w:spacing w:before="0" w:after="0"/>
        <w:rPr>
          <w:i w:val="0"/>
          <w:sz w:val="24"/>
          <w:szCs w:val="24"/>
        </w:rPr>
      </w:pPr>
      <w:bookmarkStart w:id="49" w:name="_Toc437973284"/>
      <w:bookmarkStart w:id="50" w:name="_Toc438110025"/>
      <w:bookmarkStart w:id="51" w:name="_Toc438376229"/>
      <w:bookmarkStart w:id="52" w:name="_Toc473648639"/>
      <w:bookmarkStart w:id="53" w:name="_Toc475799181"/>
      <w:r w:rsidRPr="003D27B0">
        <w:rPr>
          <w:i w:val="0"/>
          <w:sz w:val="24"/>
          <w:szCs w:val="24"/>
        </w:rPr>
        <w:t xml:space="preserve">5. </w:t>
      </w:r>
      <w:r w:rsidR="00C404E2" w:rsidRPr="003D27B0">
        <w:rPr>
          <w:i w:val="0"/>
          <w:sz w:val="24"/>
          <w:szCs w:val="24"/>
        </w:rPr>
        <w:t xml:space="preserve">Органы и организации, участвующие в </w:t>
      </w:r>
      <w:r w:rsidR="00121A42" w:rsidRPr="003D27B0">
        <w:rPr>
          <w:i w:val="0"/>
          <w:sz w:val="24"/>
          <w:szCs w:val="24"/>
        </w:rPr>
        <w:t>предоставлен</w:t>
      </w:r>
      <w:r>
        <w:rPr>
          <w:i w:val="0"/>
          <w:sz w:val="24"/>
          <w:szCs w:val="24"/>
        </w:rPr>
        <w:t xml:space="preserve">ии </w:t>
      </w:r>
      <w:r w:rsidR="00221FAF" w:rsidRPr="003D27B0">
        <w:rPr>
          <w:i w:val="0"/>
          <w:sz w:val="24"/>
          <w:szCs w:val="24"/>
        </w:rPr>
        <w:t>Муниципальной услуги</w:t>
      </w:r>
      <w:bookmarkEnd w:id="49"/>
      <w:bookmarkEnd w:id="50"/>
      <w:bookmarkEnd w:id="51"/>
      <w:bookmarkEnd w:id="52"/>
      <w:bookmarkEnd w:id="53"/>
    </w:p>
    <w:p w14:paraId="4540668D" w14:textId="77777777" w:rsidR="00797F5E" w:rsidRPr="00933719" w:rsidRDefault="00797F5E" w:rsidP="00797F5E">
      <w:pPr>
        <w:pStyle w:val="2-"/>
        <w:numPr>
          <w:ilvl w:val="0"/>
          <w:numId w:val="0"/>
        </w:numPr>
        <w:spacing w:before="0" w:after="0"/>
        <w:ind w:left="2127"/>
        <w:rPr>
          <w:i w:val="0"/>
          <w:sz w:val="18"/>
          <w:szCs w:val="18"/>
        </w:rPr>
      </w:pPr>
    </w:p>
    <w:p w14:paraId="7C6FC7A2" w14:textId="1DA6EFCE" w:rsidR="00CA757F" w:rsidRPr="00327261" w:rsidRDefault="00CA757F" w:rsidP="00797F5E">
      <w:pPr>
        <w:tabs>
          <w:tab w:val="left" w:pos="709"/>
        </w:tabs>
        <w:spacing w:after="0" w:line="240" w:lineRule="auto"/>
        <w:jc w:val="both"/>
        <w:rPr>
          <w:rFonts w:ascii="Times New Roman" w:hAnsi="Times New Roman"/>
          <w:sz w:val="24"/>
          <w:szCs w:val="24"/>
        </w:rPr>
      </w:pPr>
      <w:r w:rsidRPr="00327261">
        <w:rPr>
          <w:rFonts w:ascii="Times New Roman" w:eastAsia="Times New Roman" w:hAnsi="Times New Roman"/>
          <w:color w:val="000000"/>
          <w:sz w:val="24"/>
          <w:szCs w:val="24"/>
          <w:lang w:eastAsia="ru-RU"/>
        </w:rPr>
        <w:tab/>
      </w:r>
      <w:r w:rsidRPr="00327261">
        <w:rPr>
          <w:rFonts w:ascii="Times New Roman" w:hAnsi="Times New Roman"/>
          <w:sz w:val="24"/>
          <w:szCs w:val="24"/>
        </w:rPr>
        <w:t>5.1. Органом, ответственным за предоставление Муниципальной услуги, является Администрация городского округа Фрязино. Заявитель обращается за предоставлением Муниципальной услуги в Администрацию лично, посредством МФЦ или РПГУ.</w:t>
      </w:r>
    </w:p>
    <w:p w14:paraId="674A9DE4" w14:textId="77777777" w:rsidR="00CA757F" w:rsidRPr="00327261" w:rsidRDefault="00CA757F" w:rsidP="00797F5E">
      <w:pPr>
        <w:tabs>
          <w:tab w:val="left" w:pos="709"/>
        </w:tabs>
        <w:spacing w:after="0" w:line="240" w:lineRule="auto"/>
        <w:jc w:val="both"/>
        <w:rPr>
          <w:rFonts w:ascii="Times New Roman" w:hAnsi="Times New Roman"/>
          <w:sz w:val="24"/>
          <w:szCs w:val="24"/>
        </w:rPr>
      </w:pPr>
      <w:r w:rsidRPr="00327261">
        <w:rPr>
          <w:rFonts w:ascii="Times New Roman" w:hAnsi="Times New Roman"/>
          <w:sz w:val="24"/>
          <w:szCs w:val="24"/>
        </w:rPr>
        <w:tab/>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14:paraId="34982066" w14:textId="65FC1278" w:rsidR="00CA757F" w:rsidRPr="00327261" w:rsidRDefault="00CA757F" w:rsidP="00797F5E">
      <w:pPr>
        <w:tabs>
          <w:tab w:val="left" w:pos="709"/>
        </w:tabs>
        <w:spacing w:after="0" w:line="240" w:lineRule="auto"/>
        <w:jc w:val="both"/>
        <w:rPr>
          <w:rFonts w:ascii="Times New Roman" w:hAnsi="Times New Roman"/>
          <w:sz w:val="24"/>
          <w:szCs w:val="24"/>
        </w:rPr>
      </w:pPr>
      <w:r w:rsidRPr="00327261">
        <w:rPr>
          <w:rFonts w:ascii="Times New Roman" w:hAnsi="Times New Roman"/>
          <w:sz w:val="24"/>
          <w:szCs w:val="24"/>
        </w:rPr>
        <w:tab/>
        <w:t xml:space="preserve">5.3. Предоставление бесплатного доступа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4B1FCA76" w14:textId="23ACF0CA" w:rsidR="00CA757F" w:rsidRPr="00327261" w:rsidRDefault="00797F5E" w:rsidP="00797F5E">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CA757F" w:rsidRPr="00327261">
        <w:rPr>
          <w:rFonts w:ascii="Times New Roman" w:hAnsi="Times New Roman"/>
          <w:sz w:val="24"/>
          <w:szCs w:val="24"/>
        </w:rPr>
        <w:t>5.4. Непосредственное предоставление Муниципальной услуги осуществляет Комитет</w:t>
      </w:r>
      <w:r w:rsidR="00072237">
        <w:rPr>
          <w:rFonts w:ascii="Times New Roman" w:hAnsi="Times New Roman"/>
          <w:sz w:val="24"/>
          <w:szCs w:val="24"/>
        </w:rPr>
        <w:t xml:space="preserve"> по управлению имуществом администрации городского округа Фрязино (далее - Комитет)</w:t>
      </w:r>
      <w:r w:rsidR="00CA757F" w:rsidRPr="00327261">
        <w:rPr>
          <w:rFonts w:ascii="Times New Roman" w:hAnsi="Times New Roman"/>
          <w:sz w:val="24"/>
          <w:szCs w:val="24"/>
        </w:rPr>
        <w:t>.</w:t>
      </w:r>
    </w:p>
    <w:p w14:paraId="6232E1C8" w14:textId="0F050F7E" w:rsidR="00E06214" w:rsidRDefault="00CA757F" w:rsidP="00797F5E">
      <w:pPr>
        <w:pStyle w:val="11"/>
        <w:numPr>
          <w:ilvl w:val="0"/>
          <w:numId w:val="0"/>
        </w:numPr>
        <w:spacing w:line="240" w:lineRule="auto"/>
        <w:ind w:firstLine="709"/>
        <w:rPr>
          <w:sz w:val="24"/>
          <w:szCs w:val="24"/>
        </w:rPr>
      </w:pPr>
      <w:r w:rsidRPr="00327261">
        <w:rPr>
          <w:sz w:val="24"/>
          <w:szCs w:val="24"/>
        </w:rPr>
        <w:t xml:space="preserve">5.5. </w:t>
      </w:r>
      <w:r w:rsidR="008251BA" w:rsidRPr="008251BA">
        <w:rPr>
          <w:sz w:val="24"/>
          <w:szCs w:val="24"/>
        </w:rPr>
        <w:t>Администрация</w:t>
      </w:r>
      <w:r w:rsidR="009E6355" w:rsidRPr="00327261">
        <w:rPr>
          <w:sz w:val="24"/>
          <w:szCs w:val="24"/>
        </w:rPr>
        <w:t xml:space="preserve"> </w:t>
      </w:r>
      <w:r w:rsidR="00E06214" w:rsidRPr="00327261">
        <w:rPr>
          <w:sz w:val="24"/>
          <w:szCs w:val="24"/>
        </w:rPr>
        <w:t>не вправе требовать от Заявителя</w:t>
      </w:r>
      <w:r w:rsidR="003F7C0F" w:rsidRPr="00327261">
        <w:rPr>
          <w:sz w:val="24"/>
          <w:szCs w:val="24"/>
        </w:rPr>
        <w:t xml:space="preserve"> (</w:t>
      </w:r>
      <w:r w:rsidR="005858C3" w:rsidRPr="00327261">
        <w:rPr>
          <w:sz w:val="24"/>
          <w:szCs w:val="24"/>
        </w:rPr>
        <w:t>представителя Заявителя</w:t>
      </w:r>
      <w:r w:rsidR="003F7C0F" w:rsidRPr="00327261">
        <w:rPr>
          <w:sz w:val="24"/>
          <w:szCs w:val="24"/>
        </w:rPr>
        <w:t>)</w:t>
      </w:r>
      <w:r w:rsidR="00E06214" w:rsidRPr="00327261">
        <w:rPr>
          <w:sz w:val="24"/>
          <w:szCs w:val="24"/>
        </w:rPr>
        <w:t xml:space="preserve"> осуществления действий, в том числе согласований, необходимых для получения </w:t>
      </w:r>
      <w:r w:rsidR="00221FAF" w:rsidRPr="00327261">
        <w:rPr>
          <w:sz w:val="24"/>
          <w:szCs w:val="24"/>
        </w:rPr>
        <w:t>Муниципальной услуги</w:t>
      </w:r>
      <w:r w:rsidR="00E06214" w:rsidRPr="00327261">
        <w:rPr>
          <w:sz w:val="24"/>
          <w:szCs w:val="24"/>
        </w:rPr>
        <w:t xml:space="preserve"> и связанных с обращением в иные государственные органы или органы местн</w:t>
      </w:r>
      <w:r w:rsidR="00C029CF" w:rsidRPr="00327261">
        <w:rPr>
          <w:sz w:val="24"/>
          <w:szCs w:val="24"/>
        </w:rPr>
        <w:t>ого самоуправления, организации</w:t>
      </w:r>
      <w:r w:rsidR="00E06214" w:rsidRPr="00327261">
        <w:rPr>
          <w:sz w:val="24"/>
          <w:szCs w:val="24"/>
        </w:rPr>
        <w:t>.</w:t>
      </w:r>
    </w:p>
    <w:p w14:paraId="7841BBDA" w14:textId="77777777" w:rsidR="00797F5E" w:rsidRPr="00933719" w:rsidRDefault="00797F5E" w:rsidP="00797F5E">
      <w:pPr>
        <w:pStyle w:val="11"/>
        <w:numPr>
          <w:ilvl w:val="0"/>
          <w:numId w:val="0"/>
        </w:numPr>
        <w:spacing w:line="240" w:lineRule="auto"/>
        <w:ind w:firstLine="709"/>
        <w:rPr>
          <w:sz w:val="18"/>
          <w:szCs w:val="18"/>
        </w:rPr>
      </w:pPr>
    </w:p>
    <w:p w14:paraId="550CAB25" w14:textId="41843036" w:rsidR="003140C9" w:rsidRDefault="00797F5E" w:rsidP="0024314F">
      <w:pPr>
        <w:pStyle w:val="2-"/>
        <w:numPr>
          <w:ilvl w:val="0"/>
          <w:numId w:val="0"/>
        </w:numPr>
        <w:spacing w:before="0" w:after="0"/>
        <w:rPr>
          <w:i w:val="0"/>
          <w:sz w:val="24"/>
          <w:szCs w:val="24"/>
        </w:rPr>
      </w:pPr>
      <w:bookmarkStart w:id="54" w:name="_Toc437973285"/>
      <w:bookmarkStart w:id="55" w:name="_Toc438110026"/>
      <w:bookmarkStart w:id="56" w:name="_Toc438376230"/>
      <w:bookmarkStart w:id="57" w:name="_Toc473648640"/>
      <w:bookmarkStart w:id="58" w:name="_Toc475799182"/>
      <w:r w:rsidRPr="00797F5E">
        <w:rPr>
          <w:i w:val="0"/>
          <w:sz w:val="24"/>
          <w:szCs w:val="24"/>
        </w:rPr>
        <w:t xml:space="preserve">6. </w:t>
      </w:r>
      <w:r w:rsidR="00393A77" w:rsidRPr="00797F5E">
        <w:rPr>
          <w:i w:val="0"/>
          <w:sz w:val="24"/>
          <w:szCs w:val="24"/>
        </w:rPr>
        <w:t>Основания для обращения</w:t>
      </w:r>
      <w:r w:rsidR="00D1357B" w:rsidRPr="00797F5E">
        <w:rPr>
          <w:i w:val="0"/>
          <w:sz w:val="24"/>
          <w:szCs w:val="24"/>
        </w:rPr>
        <w:t xml:space="preserve"> и р</w:t>
      </w:r>
      <w:r w:rsidR="003140C9" w:rsidRPr="00797F5E">
        <w:rPr>
          <w:i w:val="0"/>
          <w:sz w:val="24"/>
          <w:szCs w:val="24"/>
        </w:rPr>
        <w:t>езультат</w:t>
      </w:r>
      <w:r w:rsidR="00D1357B" w:rsidRPr="00797F5E">
        <w:rPr>
          <w:i w:val="0"/>
          <w:sz w:val="24"/>
          <w:szCs w:val="24"/>
        </w:rPr>
        <w:t>ы</w:t>
      </w:r>
      <w:r w:rsidR="003140C9" w:rsidRPr="00797F5E">
        <w:rPr>
          <w:i w:val="0"/>
          <w:sz w:val="24"/>
          <w:szCs w:val="24"/>
        </w:rPr>
        <w:t xml:space="preserve"> предоставления </w:t>
      </w:r>
      <w:r w:rsidR="00221FAF" w:rsidRPr="00797F5E">
        <w:rPr>
          <w:i w:val="0"/>
          <w:sz w:val="24"/>
          <w:szCs w:val="24"/>
        </w:rPr>
        <w:t>Муниципальной услуги</w:t>
      </w:r>
      <w:bookmarkEnd w:id="54"/>
      <w:bookmarkEnd w:id="55"/>
      <w:bookmarkEnd w:id="56"/>
      <w:bookmarkEnd w:id="57"/>
      <w:bookmarkEnd w:id="58"/>
    </w:p>
    <w:p w14:paraId="74987664" w14:textId="77777777" w:rsidR="00797F5E" w:rsidRPr="00933719" w:rsidRDefault="00797F5E" w:rsidP="00797F5E">
      <w:pPr>
        <w:pStyle w:val="2-"/>
        <w:numPr>
          <w:ilvl w:val="0"/>
          <w:numId w:val="0"/>
        </w:numPr>
        <w:spacing w:before="0" w:after="0"/>
        <w:ind w:left="2127"/>
        <w:rPr>
          <w:i w:val="0"/>
          <w:sz w:val="18"/>
          <w:szCs w:val="18"/>
        </w:rPr>
      </w:pPr>
    </w:p>
    <w:p w14:paraId="620E7D16" w14:textId="3101CCDC" w:rsidR="003773F9" w:rsidRPr="00327261" w:rsidRDefault="00AC2E8B" w:rsidP="00AC2E8B">
      <w:pPr>
        <w:pStyle w:val="11"/>
        <w:numPr>
          <w:ilvl w:val="0"/>
          <w:numId w:val="0"/>
        </w:numPr>
        <w:spacing w:line="240" w:lineRule="auto"/>
        <w:ind w:firstLine="709"/>
        <w:rPr>
          <w:sz w:val="24"/>
          <w:szCs w:val="24"/>
        </w:rPr>
      </w:pPr>
      <w:r>
        <w:rPr>
          <w:sz w:val="24"/>
          <w:szCs w:val="24"/>
        </w:rPr>
        <w:t xml:space="preserve">6.1. </w:t>
      </w:r>
      <w:r w:rsidR="00EF6498" w:rsidRPr="00327261">
        <w:rPr>
          <w:sz w:val="24"/>
          <w:szCs w:val="24"/>
        </w:rPr>
        <w:t xml:space="preserve">Заявитель </w:t>
      </w:r>
      <w:r w:rsidR="00711A4A" w:rsidRPr="00327261">
        <w:rPr>
          <w:sz w:val="24"/>
          <w:szCs w:val="24"/>
        </w:rPr>
        <w:t>(</w:t>
      </w:r>
      <w:r w:rsidR="00CA23BF" w:rsidRPr="00327261">
        <w:rPr>
          <w:sz w:val="24"/>
          <w:szCs w:val="24"/>
        </w:rPr>
        <w:t>п</w:t>
      </w:r>
      <w:r w:rsidR="00711A4A" w:rsidRPr="00327261">
        <w:rPr>
          <w:sz w:val="24"/>
          <w:szCs w:val="24"/>
        </w:rPr>
        <w:t xml:space="preserve">редставитель </w:t>
      </w:r>
      <w:r w:rsidR="00CA23BF" w:rsidRPr="00327261">
        <w:rPr>
          <w:sz w:val="24"/>
          <w:szCs w:val="24"/>
        </w:rPr>
        <w:t>З</w:t>
      </w:r>
      <w:r w:rsidR="00711A4A" w:rsidRPr="00327261">
        <w:rPr>
          <w:sz w:val="24"/>
          <w:szCs w:val="24"/>
        </w:rPr>
        <w:t xml:space="preserve">аявителя) </w:t>
      </w:r>
      <w:r w:rsidR="00EF6498" w:rsidRPr="00327261">
        <w:rPr>
          <w:sz w:val="24"/>
          <w:szCs w:val="24"/>
        </w:rPr>
        <w:t>обращается</w:t>
      </w:r>
      <w:r w:rsidR="00D1357B" w:rsidRPr="00327261">
        <w:rPr>
          <w:sz w:val="24"/>
          <w:szCs w:val="24"/>
        </w:rPr>
        <w:t xml:space="preserve"> </w:t>
      </w:r>
      <w:r w:rsidR="00CA23BF" w:rsidRPr="00327261">
        <w:rPr>
          <w:sz w:val="24"/>
          <w:szCs w:val="24"/>
        </w:rPr>
        <w:t xml:space="preserve">в </w:t>
      </w:r>
      <w:r w:rsidR="008251BA">
        <w:rPr>
          <w:sz w:val="24"/>
          <w:szCs w:val="24"/>
        </w:rPr>
        <w:t>Администрацию</w:t>
      </w:r>
      <w:r w:rsidR="00CA23BF" w:rsidRPr="00327261">
        <w:rPr>
          <w:sz w:val="24"/>
          <w:szCs w:val="24"/>
        </w:rPr>
        <w:t xml:space="preserve"> за</w:t>
      </w:r>
      <w:r w:rsidR="00D1357B" w:rsidRPr="00327261">
        <w:rPr>
          <w:sz w:val="24"/>
          <w:szCs w:val="24"/>
        </w:rPr>
        <w:t xml:space="preserve"> </w:t>
      </w:r>
      <w:r w:rsidR="00D53638" w:rsidRPr="00327261">
        <w:rPr>
          <w:sz w:val="24"/>
          <w:szCs w:val="24"/>
        </w:rPr>
        <w:t xml:space="preserve">получением </w:t>
      </w:r>
      <w:r w:rsidR="000647F2" w:rsidRPr="00327261">
        <w:rPr>
          <w:sz w:val="24"/>
          <w:szCs w:val="24"/>
        </w:rPr>
        <w:t>справки (акта) о наличии (отсутствии) задолженности по арен</w:t>
      </w:r>
      <w:r w:rsidR="00AF010B" w:rsidRPr="00327261">
        <w:rPr>
          <w:sz w:val="24"/>
          <w:szCs w:val="24"/>
        </w:rPr>
        <w:t>дной плате за земельные участки</w:t>
      </w:r>
      <w:r w:rsidR="000647F2" w:rsidRPr="00327261">
        <w:rPr>
          <w:sz w:val="24"/>
          <w:szCs w:val="24"/>
        </w:rPr>
        <w:t>.</w:t>
      </w:r>
    </w:p>
    <w:p w14:paraId="60E19C3E" w14:textId="29B6E406" w:rsidR="006E317F" w:rsidRPr="00327261" w:rsidRDefault="00AC2E8B" w:rsidP="00AC2E8B">
      <w:pPr>
        <w:pStyle w:val="11"/>
        <w:numPr>
          <w:ilvl w:val="0"/>
          <w:numId w:val="0"/>
        </w:numPr>
        <w:spacing w:line="240" w:lineRule="auto"/>
        <w:ind w:firstLine="709"/>
        <w:rPr>
          <w:sz w:val="24"/>
          <w:szCs w:val="24"/>
        </w:rPr>
      </w:pPr>
      <w:r>
        <w:rPr>
          <w:sz w:val="24"/>
          <w:szCs w:val="24"/>
        </w:rPr>
        <w:t xml:space="preserve">6.2. </w:t>
      </w:r>
      <w:r w:rsidR="006E317F" w:rsidRPr="00327261">
        <w:rPr>
          <w:sz w:val="24"/>
          <w:szCs w:val="24"/>
        </w:rPr>
        <w:t xml:space="preserve">Способы подачи Заявления о предоставлении </w:t>
      </w:r>
      <w:r w:rsidR="00221FAF" w:rsidRPr="00327261">
        <w:rPr>
          <w:sz w:val="24"/>
          <w:szCs w:val="24"/>
        </w:rPr>
        <w:t>Муниципальной услуги</w:t>
      </w:r>
      <w:r w:rsidR="006E317F" w:rsidRPr="00327261">
        <w:rPr>
          <w:sz w:val="24"/>
          <w:szCs w:val="24"/>
        </w:rPr>
        <w:t xml:space="preserve"> приведены в </w:t>
      </w:r>
      <w:r w:rsidR="00F65032">
        <w:rPr>
          <w:sz w:val="24"/>
          <w:szCs w:val="24"/>
        </w:rPr>
        <w:t>подразделе</w:t>
      </w:r>
      <w:r w:rsidR="006E317F" w:rsidRPr="00327261">
        <w:rPr>
          <w:sz w:val="24"/>
          <w:szCs w:val="24"/>
        </w:rPr>
        <w:t xml:space="preserve"> 1</w:t>
      </w:r>
      <w:r w:rsidR="0041353F" w:rsidRPr="00327261">
        <w:rPr>
          <w:sz w:val="24"/>
          <w:szCs w:val="24"/>
        </w:rPr>
        <w:t>6</w:t>
      </w:r>
      <w:r w:rsidR="006E317F" w:rsidRPr="00327261">
        <w:rPr>
          <w:sz w:val="24"/>
          <w:szCs w:val="24"/>
        </w:rPr>
        <w:t xml:space="preserve"> настоящего Административного регламента.</w:t>
      </w:r>
    </w:p>
    <w:p w14:paraId="4A33DBE7" w14:textId="78D51049" w:rsidR="00B77C92" w:rsidRPr="00327261" w:rsidRDefault="00AC2E8B" w:rsidP="00AC2E8B">
      <w:pPr>
        <w:pStyle w:val="11"/>
        <w:numPr>
          <w:ilvl w:val="0"/>
          <w:numId w:val="0"/>
        </w:numPr>
        <w:spacing w:line="240" w:lineRule="auto"/>
        <w:ind w:firstLine="709"/>
        <w:rPr>
          <w:sz w:val="24"/>
          <w:szCs w:val="24"/>
        </w:rPr>
      </w:pPr>
      <w:r>
        <w:rPr>
          <w:sz w:val="24"/>
          <w:szCs w:val="24"/>
        </w:rPr>
        <w:t xml:space="preserve">6.3. </w:t>
      </w:r>
      <w:r w:rsidR="00367931" w:rsidRPr="00327261">
        <w:rPr>
          <w:sz w:val="24"/>
          <w:szCs w:val="24"/>
        </w:rPr>
        <w:t xml:space="preserve">Результатом предоставления </w:t>
      </w:r>
      <w:r w:rsidR="00221FAF" w:rsidRPr="00327261">
        <w:rPr>
          <w:sz w:val="24"/>
          <w:szCs w:val="24"/>
        </w:rPr>
        <w:t>Муниципальной услуги</w:t>
      </w:r>
      <w:r w:rsidR="00367931" w:rsidRPr="00327261">
        <w:rPr>
          <w:sz w:val="24"/>
          <w:szCs w:val="24"/>
        </w:rPr>
        <w:t xml:space="preserve"> является </w:t>
      </w:r>
      <w:r w:rsidR="000647F2" w:rsidRPr="00327261">
        <w:rPr>
          <w:sz w:val="24"/>
          <w:szCs w:val="24"/>
        </w:rPr>
        <w:t xml:space="preserve">Справка (акт) о наличии (отсутствии) задолженности по арендной плате за земельные участки </w:t>
      </w:r>
      <w:r w:rsidR="00BE56E9" w:rsidRPr="00327261">
        <w:rPr>
          <w:sz w:val="24"/>
          <w:szCs w:val="24"/>
        </w:rPr>
        <w:t>(форма результата указана в Приложении 4</w:t>
      </w:r>
      <w:r w:rsidR="00BE56E9" w:rsidRPr="00327261">
        <w:rPr>
          <w:rStyle w:val="a7"/>
          <w:color w:val="auto"/>
          <w:sz w:val="24"/>
          <w:szCs w:val="24"/>
          <w:u w:val="none"/>
        </w:rPr>
        <w:t xml:space="preserve"> к настоящему Административному регламенту)</w:t>
      </w:r>
      <w:r w:rsidR="005F3045" w:rsidRPr="00327261">
        <w:rPr>
          <w:sz w:val="24"/>
          <w:szCs w:val="24"/>
        </w:rPr>
        <w:t xml:space="preserve">. </w:t>
      </w:r>
    </w:p>
    <w:p w14:paraId="4287FD8A" w14:textId="6FE559F0" w:rsidR="000B3AA5" w:rsidRPr="00327261" w:rsidRDefault="00AC2E8B" w:rsidP="00AC2E8B">
      <w:pPr>
        <w:pStyle w:val="11"/>
        <w:numPr>
          <w:ilvl w:val="0"/>
          <w:numId w:val="0"/>
        </w:numPr>
        <w:spacing w:line="240" w:lineRule="auto"/>
        <w:ind w:firstLine="709"/>
        <w:rPr>
          <w:sz w:val="24"/>
          <w:szCs w:val="24"/>
        </w:rPr>
      </w:pPr>
      <w:r>
        <w:rPr>
          <w:sz w:val="24"/>
          <w:szCs w:val="24"/>
        </w:rPr>
        <w:t xml:space="preserve">6.4. </w:t>
      </w:r>
      <w:r w:rsidR="000B3AA5" w:rsidRPr="00327261">
        <w:rPr>
          <w:sz w:val="24"/>
          <w:szCs w:val="24"/>
        </w:rPr>
        <w:t xml:space="preserve">Результат предоставления </w:t>
      </w:r>
      <w:r w:rsidR="00221FAF" w:rsidRPr="00327261">
        <w:rPr>
          <w:sz w:val="24"/>
          <w:szCs w:val="24"/>
        </w:rPr>
        <w:t>Муниципальной услуги</w:t>
      </w:r>
      <w:r w:rsidR="000B3AA5" w:rsidRPr="00327261">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327261">
        <w:rPr>
          <w:sz w:val="24"/>
          <w:szCs w:val="24"/>
        </w:rPr>
        <w:t>Администрации</w:t>
      </w:r>
      <w:r w:rsidR="000B3AA5" w:rsidRPr="00327261">
        <w:rPr>
          <w:sz w:val="24"/>
          <w:szCs w:val="24"/>
        </w:rPr>
        <w:t xml:space="preserve">, направляется специалистом </w:t>
      </w:r>
      <w:r w:rsidR="00221FAF" w:rsidRPr="00327261">
        <w:rPr>
          <w:sz w:val="24"/>
          <w:szCs w:val="24"/>
        </w:rPr>
        <w:t>Администрации</w:t>
      </w:r>
      <w:r w:rsidR="000B3AA5" w:rsidRPr="00327261">
        <w:rPr>
          <w:sz w:val="24"/>
          <w:szCs w:val="24"/>
        </w:rPr>
        <w:t xml:space="preserve"> в </w:t>
      </w:r>
      <w:r w:rsidR="00914560" w:rsidRPr="00327261">
        <w:rPr>
          <w:sz w:val="24"/>
          <w:szCs w:val="24"/>
        </w:rPr>
        <w:t>л</w:t>
      </w:r>
      <w:r w:rsidR="00706461" w:rsidRPr="00327261">
        <w:rPr>
          <w:sz w:val="24"/>
          <w:szCs w:val="24"/>
        </w:rPr>
        <w:t xml:space="preserve">ичный </w:t>
      </w:r>
      <w:r w:rsidR="000B3AA5" w:rsidRPr="00327261">
        <w:rPr>
          <w:sz w:val="24"/>
          <w:szCs w:val="24"/>
        </w:rPr>
        <w:t>кабинет Заявителя (</w:t>
      </w:r>
      <w:r w:rsidR="00352F24" w:rsidRPr="00327261">
        <w:rPr>
          <w:sz w:val="24"/>
          <w:szCs w:val="24"/>
        </w:rPr>
        <w:t>п</w:t>
      </w:r>
      <w:r w:rsidR="00BD19E4" w:rsidRPr="00327261">
        <w:rPr>
          <w:sz w:val="24"/>
          <w:szCs w:val="24"/>
        </w:rPr>
        <w:t xml:space="preserve">редставителя </w:t>
      </w:r>
      <w:r w:rsidR="00352F24" w:rsidRPr="00327261">
        <w:rPr>
          <w:sz w:val="24"/>
          <w:szCs w:val="24"/>
        </w:rPr>
        <w:t>З</w:t>
      </w:r>
      <w:r w:rsidR="000B3AA5" w:rsidRPr="00327261">
        <w:rPr>
          <w:sz w:val="24"/>
          <w:szCs w:val="24"/>
        </w:rPr>
        <w:t xml:space="preserve">аявителя) </w:t>
      </w:r>
      <w:r w:rsidR="00914560" w:rsidRPr="00327261">
        <w:rPr>
          <w:sz w:val="24"/>
          <w:szCs w:val="24"/>
        </w:rPr>
        <w:t xml:space="preserve">на </w:t>
      </w:r>
      <w:r w:rsidR="000B3AA5" w:rsidRPr="00327261">
        <w:rPr>
          <w:sz w:val="24"/>
          <w:szCs w:val="24"/>
        </w:rPr>
        <w:t xml:space="preserve">РПГУ </w:t>
      </w:r>
      <w:r w:rsidR="00914560" w:rsidRPr="0032726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1A263F">
        <w:rPr>
          <w:sz w:val="24"/>
          <w:szCs w:val="24"/>
        </w:rPr>
        <w:t>,</w:t>
      </w:r>
      <w:r w:rsidR="001A263F" w:rsidRPr="001A263F">
        <w:t xml:space="preserve"> </w:t>
      </w:r>
      <w:r w:rsidR="001A263F" w:rsidRPr="00F41103">
        <w:rPr>
          <w:sz w:val="24"/>
          <w:szCs w:val="24"/>
        </w:rPr>
        <w:t>также результат может быть получен в МФЦ.</w:t>
      </w:r>
      <w:r w:rsidR="00914560" w:rsidRPr="00327261">
        <w:rPr>
          <w:sz w:val="24"/>
          <w:szCs w:val="24"/>
        </w:rPr>
        <w:t xml:space="preserve"> В бумажном виде результат предоставления Муниципальной услуги хранится в Администрации.</w:t>
      </w:r>
    </w:p>
    <w:p w14:paraId="7616820D" w14:textId="0386A6D5" w:rsidR="001E5B8B" w:rsidRDefault="00AC2E8B" w:rsidP="00AC2E8B">
      <w:pPr>
        <w:pStyle w:val="11"/>
        <w:numPr>
          <w:ilvl w:val="0"/>
          <w:numId w:val="0"/>
        </w:numPr>
        <w:spacing w:line="240" w:lineRule="auto"/>
        <w:ind w:firstLine="709"/>
        <w:rPr>
          <w:sz w:val="24"/>
          <w:szCs w:val="24"/>
        </w:rPr>
      </w:pPr>
      <w:r>
        <w:rPr>
          <w:sz w:val="24"/>
          <w:szCs w:val="24"/>
        </w:rPr>
        <w:t xml:space="preserve">6.5. </w:t>
      </w:r>
      <w:r w:rsidR="00914560" w:rsidRPr="00327261">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327C8BA5" w14:textId="77777777" w:rsidR="00362BD4" w:rsidRDefault="00362BD4" w:rsidP="00905CA1">
      <w:pPr>
        <w:pStyle w:val="2-"/>
        <w:numPr>
          <w:ilvl w:val="0"/>
          <w:numId w:val="0"/>
        </w:numPr>
        <w:spacing w:before="0" w:after="0"/>
        <w:jc w:val="left"/>
        <w:rPr>
          <w:i w:val="0"/>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75799184"/>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C586498" w14:textId="7758C541" w:rsidR="00896D3B" w:rsidRDefault="00AC2E8B" w:rsidP="00062B66">
      <w:pPr>
        <w:pStyle w:val="2-"/>
        <w:numPr>
          <w:ilvl w:val="0"/>
          <w:numId w:val="0"/>
        </w:numPr>
        <w:spacing w:before="0" w:after="0"/>
        <w:rPr>
          <w:i w:val="0"/>
          <w:sz w:val="24"/>
          <w:szCs w:val="24"/>
        </w:rPr>
      </w:pPr>
      <w:r>
        <w:rPr>
          <w:i w:val="0"/>
          <w:sz w:val="24"/>
          <w:szCs w:val="24"/>
        </w:rPr>
        <w:t xml:space="preserve">7. </w:t>
      </w:r>
      <w:bookmarkEnd w:id="74"/>
      <w:bookmarkEnd w:id="75"/>
      <w:r w:rsidR="009D71BA" w:rsidRPr="009D71BA">
        <w:rPr>
          <w:i w:val="0"/>
          <w:sz w:val="24"/>
          <w:szCs w:val="24"/>
        </w:rPr>
        <w:t>Срок и порядок регистрации Заявления о предоставлении Муниципальной услуги, в том числе в электронной форме</w:t>
      </w:r>
    </w:p>
    <w:p w14:paraId="3A1C6678" w14:textId="77777777" w:rsidR="006A28FB" w:rsidRPr="00933719" w:rsidRDefault="006A28FB" w:rsidP="006A28FB">
      <w:pPr>
        <w:pStyle w:val="2-"/>
        <w:numPr>
          <w:ilvl w:val="0"/>
          <w:numId w:val="0"/>
        </w:numPr>
        <w:spacing w:before="0" w:after="0"/>
        <w:ind w:left="2127"/>
        <w:jc w:val="both"/>
        <w:rPr>
          <w:i w:val="0"/>
          <w:sz w:val="18"/>
          <w:szCs w:val="18"/>
        </w:rPr>
      </w:pPr>
    </w:p>
    <w:p w14:paraId="6FE96F24" w14:textId="35A7089B" w:rsidR="00CE6F81" w:rsidRPr="00327261" w:rsidRDefault="00AC2E8B" w:rsidP="006A28FB">
      <w:pPr>
        <w:pStyle w:val="11"/>
        <w:numPr>
          <w:ilvl w:val="0"/>
          <w:numId w:val="0"/>
        </w:numPr>
        <w:spacing w:line="240" w:lineRule="auto"/>
        <w:ind w:firstLine="709"/>
        <w:rPr>
          <w:sz w:val="24"/>
          <w:szCs w:val="24"/>
        </w:rPr>
      </w:pPr>
      <w:r>
        <w:rPr>
          <w:sz w:val="24"/>
          <w:szCs w:val="24"/>
        </w:rPr>
        <w:t xml:space="preserve">7.1. </w:t>
      </w:r>
      <w:r w:rsidR="00391755" w:rsidRPr="00327261">
        <w:rPr>
          <w:sz w:val="24"/>
          <w:szCs w:val="24"/>
        </w:rPr>
        <w:t>З</w:t>
      </w:r>
      <w:r w:rsidR="00A3272C" w:rsidRPr="00327261">
        <w:rPr>
          <w:sz w:val="24"/>
          <w:szCs w:val="24"/>
        </w:rPr>
        <w:t xml:space="preserve">аявление, поданное в электронной форме через РПГУ до 16:00 рабочего дня, регистрируется в </w:t>
      </w:r>
      <w:r w:rsidR="008251BA">
        <w:rPr>
          <w:sz w:val="24"/>
          <w:szCs w:val="24"/>
        </w:rPr>
        <w:t>Администрации</w:t>
      </w:r>
      <w:r w:rsidR="00A3272C" w:rsidRPr="00327261">
        <w:rPr>
          <w:sz w:val="24"/>
          <w:szCs w:val="24"/>
        </w:rPr>
        <w:t xml:space="preserve"> в день его подачи. </w:t>
      </w:r>
      <w:r w:rsidR="00CE6F81" w:rsidRPr="00327261">
        <w:rPr>
          <w:sz w:val="24"/>
          <w:szCs w:val="24"/>
          <w:lang w:val="x-none"/>
        </w:rPr>
        <w:t>Заявление, поданное посредством РПГУ после 16:00 рабочего дня</w:t>
      </w:r>
      <w:r w:rsidR="00CE6F81" w:rsidRPr="00327261">
        <w:rPr>
          <w:sz w:val="24"/>
          <w:szCs w:val="24"/>
        </w:rPr>
        <w:t>,</w:t>
      </w:r>
      <w:r w:rsidR="00CE6F81" w:rsidRPr="00327261">
        <w:rPr>
          <w:sz w:val="24"/>
          <w:szCs w:val="24"/>
          <w:lang w:val="x-none"/>
        </w:rPr>
        <w:t xml:space="preserve"> либо в нерабочий день, регистрируется в </w:t>
      </w:r>
      <w:r w:rsidR="008251BA">
        <w:rPr>
          <w:sz w:val="24"/>
          <w:szCs w:val="24"/>
        </w:rPr>
        <w:t>Администрации</w:t>
      </w:r>
      <w:r w:rsidR="00CE6F81" w:rsidRPr="00327261">
        <w:rPr>
          <w:sz w:val="24"/>
          <w:szCs w:val="24"/>
          <w:lang w:val="x-none"/>
        </w:rPr>
        <w:t xml:space="preserve"> на следующий рабочий день.</w:t>
      </w:r>
    </w:p>
    <w:p w14:paraId="01B5B039" w14:textId="4CFB0B9A" w:rsidR="00CE6F81" w:rsidRPr="00327261" w:rsidRDefault="00AC2E8B" w:rsidP="006A28FB">
      <w:pPr>
        <w:pStyle w:val="11"/>
        <w:numPr>
          <w:ilvl w:val="0"/>
          <w:numId w:val="0"/>
        </w:numPr>
        <w:spacing w:line="240" w:lineRule="auto"/>
        <w:ind w:firstLine="709"/>
        <w:rPr>
          <w:sz w:val="24"/>
          <w:szCs w:val="24"/>
        </w:rPr>
      </w:pPr>
      <w:r>
        <w:rPr>
          <w:sz w:val="24"/>
          <w:szCs w:val="24"/>
        </w:rPr>
        <w:t xml:space="preserve">7.2. </w:t>
      </w:r>
      <w:r w:rsidR="00CE6F81" w:rsidRPr="00327261">
        <w:rPr>
          <w:sz w:val="24"/>
          <w:szCs w:val="24"/>
          <w:lang w:val="x-none"/>
        </w:rPr>
        <w:t xml:space="preserve">Заявление, поданное через МФЦ регистрируется в </w:t>
      </w:r>
      <w:r w:rsidR="008251BA">
        <w:rPr>
          <w:sz w:val="24"/>
          <w:szCs w:val="24"/>
          <w:lang w:val="x-none"/>
        </w:rPr>
        <w:t>Администраци</w:t>
      </w:r>
      <w:r w:rsidR="008251BA">
        <w:rPr>
          <w:sz w:val="24"/>
          <w:szCs w:val="24"/>
        </w:rPr>
        <w:t>и</w:t>
      </w:r>
      <w:r w:rsidR="00CE6F81" w:rsidRPr="00327261">
        <w:rPr>
          <w:sz w:val="24"/>
          <w:szCs w:val="24"/>
          <w:lang w:val="x-none"/>
        </w:rPr>
        <w:t xml:space="preserve"> в первый рабочий день, следующий за днем подачи Заявления в МФЦ.  </w:t>
      </w:r>
    </w:p>
    <w:p w14:paraId="487ACAB8" w14:textId="13848973" w:rsidR="00CE6F81" w:rsidRDefault="00AC2E8B" w:rsidP="006A28FB">
      <w:pPr>
        <w:pStyle w:val="11"/>
        <w:numPr>
          <w:ilvl w:val="0"/>
          <w:numId w:val="0"/>
        </w:numPr>
        <w:spacing w:line="240" w:lineRule="auto"/>
        <w:ind w:firstLine="709"/>
        <w:rPr>
          <w:sz w:val="24"/>
          <w:szCs w:val="24"/>
        </w:rPr>
      </w:pPr>
      <w:r>
        <w:rPr>
          <w:sz w:val="24"/>
          <w:szCs w:val="24"/>
        </w:rPr>
        <w:t xml:space="preserve">7.3. </w:t>
      </w:r>
      <w:r w:rsidR="00CE6F81" w:rsidRPr="00327261">
        <w:rPr>
          <w:sz w:val="24"/>
          <w:szCs w:val="24"/>
        </w:rPr>
        <w:t>Заявление, поданное Заявителем лично, регистрируется в Администрации в день его подачи.</w:t>
      </w:r>
    </w:p>
    <w:p w14:paraId="63444685" w14:textId="77777777" w:rsidR="00933719" w:rsidRPr="00933719" w:rsidRDefault="00933719" w:rsidP="006A28FB">
      <w:pPr>
        <w:pStyle w:val="11"/>
        <w:numPr>
          <w:ilvl w:val="0"/>
          <w:numId w:val="0"/>
        </w:numPr>
        <w:spacing w:line="240" w:lineRule="auto"/>
        <w:ind w:firstLine="709"/>
        <w:rPr>
          <w:sz w:val="18"/>
          <w:szCs w:val="18"/>
        </w:rPr>
      </w:pPr>
    </w:p>
    <w:p w14:paraId="47875D0C" w14:textId="5EE95DE6" w:rsidR="00763F54" w:rsidRDefault="006A28FB" w:rsidP="00062B66">
      <w:pPr>
        <w:pStyle w:val="2-"/>
        <w:numPr>
          <w:ilvl w:val="0"/>
          <w:numId w:val="0"/>
        </w:numPr>
        <w:spacing w:before="0" w:after="0"/>
        <w:rPr>
          <w:i w:val="0"/>
          <w:sz w:val="24"/>
          <w:szCs w:val="24"/>
        </w:rPr>
      </w:pPr>
      <w:bookmarkStart w:id="79" w:name="_Toc473648642"/>
      <w:bookmarkStart w:id="80" w:name="_Toc475799185"/>
      <w:r w:rsidRPr="006A28FB">
        <w:rPr>
          <w:i w:val="0"/>
          <w:sz w:val="24"/>
          <w:szCs w:val="24"/>
        </w:rPr>
        <w:t xml:space="preserve">8. </w:t>
      </w:r>
      <w:r w:rsidR="003140C9" w:rsidRPr="006A28FB">
        <w:rPr>
          <w:i w:val="0"/>
          <w:sz w:val="24"/>
          <w:szCs w:val="24"/>
        </w:rPr>
        <w:t xml:space="preserve">Срок предоставления </w:t>
      </w:r>
      <w:bookmarkEnd w:id="76"/>
      <w:bookmarkEnd w:id="77"/>
      <w:r w:rsidR="00221FAF" w:rsidRPr="006A28FB">
        <w:rPr>
          <w:i w:val="0"/>
          <w:sz w:val="24"/>
          <w:szCs w:val="24"/>
        </w:rPr>
        <w:t>Муниципальной услуги</w:t>
      </w:r>
      <w:bookmarkEnd w:id="78"/>
      <w:bookmarkEnd w:id="79"/>
      <w:bookmarkEnd w:id="80"/>
    </w:p>
    <w:p w14:paraId="6E93EC7F" w14:textId="77777777" w:rsidR="006A28FB" w:rsidRPr="00933719" w:rsidRDefault="006A28FB" w:rsidP="006A28FB">
      <w:pPr>
        <w:pStyle w:val="2-"/>
        <w:numPr>
          <w:ilvl w:val="0"/>
          <w:numId w:val="0"/>
        </w:numPr>
        <w:spacing w:before="0" w:after="0"/>
        <w:ind w:left="567"/>
        <w:rPr>
          <w:i w:val="0"/>
          <w:sz w:val="18"/>
          <w:szCs w:val="18"/>
        </w:rPr>
      </w:pPr>
    </w:p>
    <w:p w14:paraId="2F095E57" w14:textId="71291824" w:rsidR="00180F5A" w:rsidRDefault="006A28FB" w:rsidP="006A28FB">
      <w:pPr>
        <w:pStyle w:val="11"/>
        <w:numPr>
          <w:ilvl w:val="0"/>
          <w:numId w:val="0"/>
        </w:numPr>
        <w:spacing w:line="240" w:lineRule="auto"/>
        <w:ind w:firstLine="709"/>
        <w:rPr>
          <w:sz w:val="24"/>
          <w:szCs w:val="24"/>
        </w:rPr>
      </w:pPr>
      <w:r>
        <w:rPr>
          <w:sz w:val="24"/>
          <w:szCs w:val="24"/>
        </w:rPr>
        <w:t xml:space="preserve">8.1. </w:t>
      </w:r>
      <w:r w:rsidR="004809FA" w:rsidRPr="00327261">
        <w:rPr>
          <w:sz w:val="24"/>
          <w:szCs w:val="24"/>
        </w:rPr>
        <w:t>С</w:t>
      </w:r>
      <w:r w:rsidR="00490BA0" w:rsidRPr="00327261">
        <w:rPr>
          <w:sz w:val="24"/>
          <w:szCs w:val="24"/>
        </w:rPr>
        <w:t xml:space="preserve">рок предоставления </w:t>
      </w:r>
      <w:r w:rsidR="00221FAF" w:rsidRPr="00327261">
        <w:rPr>
          <w:sz w:val="24"/>
          <w:szCs w:val="24"/>
        </w:rPr>
        <w:t>Муниципальной услуги</w:t>
      </w:r>
      <w:r w:rsidR="00EB556D" w:rsidRPr="00327261">
        <w:rPr>
          <w:sz w:val="24"/>
          <w:szCs w:val="24"/>
        </w:rPr>
        <w:t xml:space="preserve"> составляет </w:t>
      </w:r>
      <w:r w:rsidR="00626B98" w:rsidRPr="00327261">
        <w:rPr>
          <w:sz w:val="24"/>
          <w:szCs w:val="24"/>
        </w:rPr>
        <w:t xml:space="preserve">не более </w:t>
      </w:r>
      <w:r w:rsidR="00391755" w:rsidRPr="00327261">
        <w:rPr>
          <w:sz w:val="24"/>
          <w:szCs w:val="24"/>
        </w:rPr>
        <w:t>3</w:t>
      </w:r>
      <w:r w:rsidR="00E25D1D" w:rsidRPr="00327261">
        <w:rPr>
          <w:sz w:val="24"/>
          <w:szCs w:val="24"/>
        </w:rPr>
        <w:t xml:space="preserve"> </w:t>
      </w:r>
      <w:r w:rsidR="00180F5A" w:rsidRPr="00327261">
        <w:rPr>
          <w:sz w:val="24"/>
          <w:szCs w:val="24"/>
        </w:rPr>
        <w:t>(</w:t>
      </w:r>
      <w:r w:rsidR="00391755" w:rsidRPr="00327261">
        <w:rPr>
          <w:sz w:val="24"/>
          <w:szCs w:val="24"/>
        </w:rPr>
        <w:t>трех</w:t>
      </w:r>
      <w:r w:rsidR="00180F5A" w:rsidRPr="00327261">
        <w:rPr>
          <w:sz w:val="24"/>
          <w:szCs w:val="24"/>
        </w:rPr>
        <w:t xml:space="preserve">) </w:t>
      </w:r>
      <w:r w:rsidR="00EC4C6A" w:rsidRPr="00327261">
        <w:rPr>
          <w:sz w:val="24"/>
          <w:szCs w:val="24"/>
        </w:rPr>
        <w:t>рабочих</w:t>
      </w:r>
      <w:r w:rsidR="00E25D1D" w:rsidRPr="00327261">
        <w:rPr>
          <w:sz w:val="24"/>
          <w:szCs w:val="24"/>
        </w:rPr>
        <w:t xml:space="preserve"> дней</w:t>
      </w:r>
      <w:r w:rsidR="00173F43" w:rsidRPr="00327261">
        <w:rPr>
          <w:sz w:val="24"/>
          <w:szCs w:val="24"/>
        </w:rPr>
        <w:t xml:space="preserve"> с даты регистрации Заявления в </w:t>
      </w:r>
      <w:r w:rsidR="00A0521D" w:rsidRPr="00327261">
        <w:rPr>
          <w:sz w:val="24"/>
          <w:szCs w:val="24"/>
        </w:rPr>
        <w:t>К</w:t>
      </w:r>
      <w:r w:rsidR="00E46118" w:rsidRPr="00327261">
        <w:rPr>
          <w:sz w:val="24"/>
          <w:szCs w:val="24"/>
        </w:rPr>
        <w:t>омитете</w:t>
      </w:r>
      <w:r w:rsidR="00173F43" w:rsidRPr="00327261">
        <w:rPr>
          <w:sz w:val="24"/>
          <w:szCs w:val="24"/>
        </w:rPr>
        <w:t>.</w:t>
      </w:r>
    </w:p>
    <w:p w14:paraId="0501FE24" w14:textId="77777777" w:rsidR="006A28FB" w:rsidRPr="00933719" w:rsidRDefault="006A28FB" w:rsidP="0024314F">
      <w:pPr>
        <w:pStyle w:val="11"/>
        <w:numPr>
          <w:ilvl w:val="0"/>
          <w:numId w:val="0"/>
        </w:numPr>
        <w:spacing w:line="240" w:lineRule="auto"/>
        <w:rPr>
          <w:sz w:val="18"/>
          <w:szCs w:val="18"/>
        </w:rPr>
      </w:pPr>
    </w:p>
    <w:p w14:paraId="1575064D" w14:textId="5090151D" w:rsidR="00896D3B" w:rsidRDefault="006A28FB" w:rsidP="0024314F">
      <w:pPr>
        <w:pStyle w:val="2-"/>
        <w:numPr>
          <w:ilvl w:val="0"/>
          <w:numId w:val="0"/>
        </w:numPr>
        <w:spacing w:before="0" w:after="0"/>
        <w:ind w:left="567"/>
        <w:rPr>
          <w:sz w:val="24"/>
          <w:szCs w:val="24"/>
        </w:rPr>
      </w:pPr>
      <w:bookmarkStart w:id="81" w:name="_Toc437973283"/>
      <w:bookmarkStart w:id="82" w:name="_Toc438110024"/>
      <w:bookmarkStart w:id="83" w:name="_Toc438376228"/>
      <w:bookmarkStart w:id="84" w:name="_Toc463972187"/>
      <w:bookmarkStart w:id="85" w:name="_Toc473648643"/>
      <w:bookmarkStart w:id="86" w:name="_Toc475799186"/>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A28FB">
        <w:rPr>
          <w:i w:val="0"/>
          <w:sz w:val="24"/>
          <w:szCs w:val="24"/>
        </w:rPr>
        <w:t xml:space="preserve">9. </w:t>
      </w:r>
      <w:r w:rsidR="00896D3B" w:rsidRPr="006A28FB">
        <w:rPr>
          <w:i w:val="0"/>
          <w:sz w:val="24"/>
          <w:szCs w:val="24"/>
        </w:rPr>
        <w:t>Правовые основания предоставления</w:t>
      </w:r>
      <w:r w:rsidR="00896D3B" w:rsidRPr="00327261">
        <w:rPr>
          <w:sz w:val="24"/>
          <w:szCs w:val="24"/>
        </w:rPr>
        <w:t xml:space="preserve"> </w:t>
      </w:r>
      <w:r w:rsidR="00221FAF" w:rsidRPr="006A28FB">
        <w:rPr>
          <w:i w:val="0"/>
          <w:sz w:val="24"/>
          <w:szCs w:val="24"/>
        </w:rPr>
        <w:t>Муниципальной услуги</w:t>
      </w:r>
      <w:bookmarkEnd w:id="81"/>
      <w:bookmarkEnd w:id="82"/>
      <w:bookmarkEnd w:id="83"/>
      <w:bookmarkEnd w:id="84"/>
      <w:bookmarkEnd w:id="85"/>
      <w:bookmarkEnd w:id="86"/>
    </w:p>
    <w:p w14:paraId="387F5C62" w14:textId="77777777" w:rsidR="006A28FB" w:rsidRPr="00933719" w:rsidRDefault="006A28FB" w:rsidP="006A28FB">
      <w:pPr>
        <w:pStyle w:val="2-"/>
        <w:numPr>
          <w:ilvl w:val="0"/>
          <w:numId w:val="0"/>
        </w:numPr>
        <w:spacing w:before="0" w:after="0"/>
        <w:ind w:left="567"/>
        <w:rPr>
          <w:b w:val="0"/>
          <w:i w:val="0"/>
          <w:sz w:val="18"/>
          <w:szCs w:val="18"/>
        </w:rPr>
      </w:pPr>
    </w:p>
    <w:p w14:paraId="75AB10F6" w14:textId="2520C7E7" w:rsidR="009A2A71" w:rsidRPr="00327261" w:rsidRDefault="006A28FB" w:rsidP="006A28FB">
      <w:pPr>
        <w:pStyle w:val="11"/>
        <w:numPr>
          <w:ilvl w:val="0"/>
          <w:numId w:val="0"/>
        </w:numPr>
        <w:spacing w:line="240" w:lineRule="auto"/>
        <w:ind w:firstLine="709"/>
        <w:rPr>
          <w:sz w:val="24"/>
          <w:szCs w:val="24"/>
          <w:lang w:eastAsia="ar-SA"/>
        </w:rPr>
      </w:pPr>
      <w:r>
        <w:rPr>
          <w:sz w:val="24"/>
          <w:szCs w:val="24"/>
        </w:rPr>
        <w:t xml:space="preserve">9.1. </w:t>
      </w:r>
      <w:r w:rsidR="00445E68" w:rsidRPr="00327261">
        <w:rPr>
          <w:sz w:val="24"/>
          <w:szCs w:val="24"/>
        </w:rPr>
        <w:t>Основным</w:t>
      </w:r>
      <w:r w:rsidR="00AF010B" w:rsidRPr="00327261">
        <w:rPr>
          <w:sz w:val="24"/>
          <w:szCs w:val="24"/>
        </w:rPr>
        <w:t>и</w:t>
      </w:r>
      <w:r w:rsidR="00445E68" w:rsidRPr="00327261">
        <w:rPr>
          <w:sz w:val="24"/>
          <w:szCs w:val="24"/>
        </w:rPr>
        <w:t xml:space="preserve"> нормативным</w:t>
      </w:r>
      <w:r w:rsidR="00AF010B" w:rsidRPr="00327261">
        <w:rPr>
          <w:sz w:val="24"/>
          <w:szCs w:val="24"/>
        </w:rPr>
        <w:t>и</w:t>
      </w:r>
      <w:r w:rsidR="00445E68" w:rsidRPr="00327261">
        <w:rPr>
          <w:sz w:val="24"/>
          <w:szCs w:val="24"/>
        </w:rPr>
        <w:t xml:space="preserve"> правовым</w:t>
      </w:r>
      <w:r w:rsidR="00AF010B" w:rsidRPr="00327261">
        <w:rPr>
          <w:sz w:val="24"/>
          <w:szCs w:val="24"/>
        </w:rPr>
        <w:t>и</w:t>
      </w:r>
      <w:r w:rsidR="00445E68" w:rsidRPr="00327261">
        <w:rPr>
          <w:sz w:val="24"/>
          <w:szCs w:val="24"/>
        </w:rPr>
        <w:t xml:space="preserve"> акт</w:t>
      </w:r>
      <w:r w:rsidR="00AF010B" w:rsidRPr="00327261">
        <w:rPr>
          <w:sz w:val="24"/>
          <w:szCs w:val="24"/>
        </w:rPr>
        <w:t>а</w:t>
      </w:r>
      <w:r w:rsidR="00445E68" w:rsidRPr="00327261">
        <w:rPr>
          <w:sz w:val="24"/>
          <w:szCs w:val="24"/>
        </w:rPr>
        <w:t>м</w:t>
      </w:r>
      <w:r w:rsidR="00AF010B" w:rsidRPr="00327261">
        <w:rPr>
          <w:sz w:val="24"/>
          <w:szCs w:val="24"/>
        </w:rPr>
        <w:t>и</w:t>
      </w:r>
      <w:r w:rsidR="00445E68" w:rsidRPr="00327261">
        <w:rPr>
          <w:sz w:val="24"/>
          <w:szCs w:val="24"/>
        </w:rPr>
        <w:t>, регулирующим</w:t>
      </w:r>
      <w:r w:rsidR="00AF010B" w:rsidRPr="00327261">
        <w:rPr>
          <w:sz w:val="24"/>
          <w:szCs w:val="24"/>
        </w:rPr>
        <w:t>и</w:t>
      </w:r>
      <w:r w:rsidR="00445E68" w:rsidRPr="00327261">
        <w:rPr>
          <w:sz w:val="24"/>
          <w:szCs w:val="24"/>
        </w:rPr>
        <w:t xml:space="preserve"> предоставление </w:t>
      </w:r>
      <w:r w:rsidR="00221FAF" w:rsidRPr="00327261">
        <w:rPr>
          <w:sz w:val="24"/>
          <w:szCs w:val="24"/>
        </w:rPr>
        <w:t>Муниципальной услуги</w:t>
      </w:r>
      <w:r w:rsidR="00AF010B" w:rsidRPr="00327261">
        <w:rPr>
          <w:sz w:val="24"/>
          <w:szCs w:val="24"/>
        </w:rPr>
        <w:t>, являю</w:t>
      </w:r>
      <w:r w:rsidR="00445E68" w:rsidRPr="00327261">
        <w:rPr>
          <w:sz w:val="24"/>
          <w:szCs w:val="24"/>
        </w:rPr>
        <w:t>тся:</w:t>
      </w:r>
    </w:p>
    <w:p w14:paraId="72B580A8" w14:textId="5729FBA2" w:rsidR="009A2A71" w:rsidRPr="00327261" w:rsidRDefault="006A28FB" w:rsidP="006A28FB">
      <w:pPr>
        <w:pStyle w:val="111"/>
        <w:numPr>
          <w:ilvl w:val="0"/>
          <w:numId w:val="0"/>
        </w:numPr>
        <w:spacing w:line="240" w:lineRule="auto"/>
        <w:ind w:left="1134" w:hanging="425"/>
        <w:rPr>
          <w:sz w:val="24"/>
          <w:szCs w:val="24"/>
          <w:lang w:eastAsia="ar-SA"/>
        </w:rPr>
      </w:pPr>
      <w:r>
        <w:rPr>
          <w:sz w:val="24"/>
          <w:szCs w:val="24"/>
        </w:rPr>
        <w:t xml:space="preserve">9.1.1. </w:t>
      </w:r>
      <w:r w:rsidR="009A2A71" w:rsidRPr="00327261">
        <w:rPr>
          <w:sz w:val="24"/>
          <w:szCs w:val="24"/>
        </w:rPr>
        <w:t>Земельный кодекс Российской Федерации.</w:t>
      </w:r>
    </w:p>
    <w:p w14:paraId="1B09AC08" w14:textId="306C2B29" w:rsidR="00BA3442" w:rsidRPr="00327261" w:rsidRDefault="006A28FB" w:rsidP="0024314F">
      <w:pPr>
        <w:pStyle w:val="111"/>
        <w:numPr>
          <w:ilvl w:val="0"/>
          <w:numId w:val="0"/>
        </w:numPr>
        <w:spacing w:line="240" w:lineRule="auto"/>
        <w:ind w:firstLine="709"/>
        <w:rPr>
          <w:sz w:val="24"/>
          <w:szCs w:val="24"/>
          <w:lang w:eastAsia="ar-SA"/>
        </w:rPr>
      </w:pPr>
      <w:r>
        <w:rPr>
          <w:sz w:val="24"/>
          <w:szCs w:val="24"/>
          <w:lang w:eastAsia="ar-SA"/>
        </w:rPr>
        <w:t xml:space="preserve">9.1.2. </w:t>
      </w:r>
      <w:r w:rsidR="00BA3442" w:rsidRPr="00327261">
        <w:rPr>
          <w:sz w:val="24"/>
          <w:szCs w:val="24"/>
          <w:lang w:eastAsia="ar-SA"/>
        </w:rPr>
        <w:t>Федеральный закон от 27.07.2010 № 210-ФЗ «Об организации предоставления государственных и муниципальных услуг».</w:t>
      </w:r>
    </w:p>
    <w:p w14:paraId="4748524F" w14:textId="35EC2F71" w:rsidR="00445E68" w:rsidRPr="00327261" w:rsidRDefault="006A28FB" w:rsidP="0024314F">
      <w:pPr>
        <w:pStyle w:val="111"/>
        <w:numPr>
          <w:ilvl w:val="0"/>
          <w:numId w:val="0"/>
        </w:numPr>
        <w:spacing w:line="240" w:lineRule="auto"/>
        <w:ind w:firstLine="709"/>
        <w:rPr>
          <w:sz w:val="24"/>
          <w:szCs w:val="24"/>
          <w:lang w:eastAsia="ar-SA"/>
        </w:rPr>
      </w:pPr>
      <w:r>
        <w:rPr>
          <w:sz w:val="24"/>
          <w:szCs w:val="24"/>
        </w:rPr>
        <w:t xml:space="preserve">9.1.3. </w:t>
      </w:r>
      <w:r w:rsidR="00391755" w:rsidRPr="00327261">
        <w:rPr>
          <w:sz w:val="24"/>
          <w:szCs w:val="24"/>
        </w:rPr>
        <w:t xml:space="preserve">Закон Московской области от 07.06.1996 № 23/96-ОЗ «О регулировании земельных </w:t>
      </w:r>
      <w:r w:rsidR="00AF010B" w:rsidRPr="00327261">
        <w:rPr>
          <w:sz w:val="24"/>
          <w:szCs w:val="24"/>
        </w:rPr>
        <w:t>отношений в Московской области».</w:t>
      </w:r>
    </w:p>
    <w:p w14:paraId="6F21F3E3" w14:textId="2392F102" w:rsidR="00856CFE" w:rsidRPr="00327261" w:rsidRDefault="006A28FB" w:rsidP="0024314F">
      <w:pPr>
        <w:pStyle w:val="111"/>
        <w:numPr>
          <w:ilvl w:val="0"/>
          <w:numId w:val="0"/>
        </w:numPr>
        <w:spacing w:line="240" w:lineRule="auto"/>
        <w:ind w:firstLine="709"/>
        <w:rPr>
          <w:sz w:val="24"/>
          <w:szCs w:val="24"/>
          <w:lang w:eastAsia="ar-SA"/>
        </w:rPr>
      </w:pPr>
      <w:r>
        <w:rPr>
          <w:sz w:val="24"/>
          <w:szCs w:val="24"/>
          <w:lang w:eastAsia="ar-SA"/>
        </w:rPr>
        <w:t xml:space="preserve">9.1.4. </w:t>
      </w:r>
      <w:r w:rsidR="00856CFE" w:rsidRPr="00327261">
        <w:rPr>
          <w:sz w:val="24"/>
          <w:szCs w:val="24"/>
          <w:lang w:eastAsia="ar-SA"/>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3C8A8D45" w14:textId="16E8CC41" w:rsidR="00896D3B" w:rsidRDefault="006A28FB" w:rsidP="0024314F">
      <w:pPr>
        <w:pStyle w:val="11"/>
        <w:numPr>
          <w:ilvl w:val="0"/>
          <w:numId w:val="0"/>
        </w:numPr>
        <w:spacing w:line="240" w:lineRule="auto"/>
        <w:ind w:firstLine="709"/>
        <w:rPr>
          <w:sz w:val="24"/>
          <w:szCs w:val="24"/>
        </w:rPr>
      </w:pPr>
      <w:r>
        <w:rPr>
          <w:sz w:val="24"/>
          <w:szCs w:val="24"/>
        </w:rPr>
        <w:t xml:space="preserve">9.2. </w:t>
      </w:r>
      <w:r w:rsidR="00445E68" w:rsidRPr="00327261">
        <w:rPr>
          <w:sz w:val="24"/>
          <w:szCs w:val="24"/>
        </w:rPr>
        <w:t xml:space="preserve">Список иных нормативных актов, применяемых при предоставлении </w:t>
      </w:r>
      <w:r w:rsidR="00221FAF" w:rsidRPr="00327261">
        <w:rPr>
          <w:sz w:val="24"/>
          <w:szCs w:val="24"/>
        </w:rPr>
        <w:t>Муниципальной услуги</w:t>
      </w:r>
      <w:r w:rsidR="000A6ED5" w:rsidRPr="00327261">
        <w:rPr>
          <w:sz w:val="24"/>
          <w:szCs w:val="24"/>
        </w:rPr>
        <w:t>,</w:t>
      </w:r>
      <w:r w:rsidR="00445E68" w:rsidRPr="00327261">
        <w:rPr>
          <w:sz w:val="24"/>
          <w:szCs w:val="24"/>
        </w:rPr>
        <w:t xml:space="preserve"> приведен в</w:t>
      </w:r>
      <w:r w:rsidR="00896D3B" w:rsidRPr="00327261">
        <w:rPr>
          <w:sz w:val="24"/>
          <w:szCs w:val="24"/>
          <w:lang w:eastAsia="ar-SA"/>
        </w:rPr>
        <w:t xml:space="preserve"> </w:t>
      </w:r>
      <w:hyperlink w:anchor="_Список_нормативных_актов," w:history="1">
        <w:r w:rsidR="00896D3B" w:rsidRPr="00327261">
          <w:rPr>
            <w:rStyle w:val="a7"/>
            <w:color w:val="auto"/>
            <w:sz w:val="24"/>
            <w:szCs w:val="24"/>
            <w:u w:val="none"/>
            <w:lang w:eastAsia="ar-SA"/>
          </w:rPr>
          <w:t xml:space="preserve">Приложении </w:t>
        </w:r>
        <w:r w:rsidR="00BE56E9" w:rsidRPr="00327261">
          <w:rPr>
            <w:rStyle w:val="a7"/>
            <w:color w:val="auto"/>
            <w:sz w:val="24"/>
            <w:szCs w:val="24"/>
            <w:u w:val="none"/>
            <w:lang w:eastAsia="ar-SA"/>
          </w:rPr>
          <w:t>5</w:t>
        </w:r>
      </w:hyperlink>
      <w:r w:rsidR="00896D3B" w:rsidRPr="00327261">
        <w:rPr>
          <w:sz w:val="24"/>
          <w:szCs w:val="24"/>
          <w:lang w:eastAsia="ar-SA"/>
        </w:rPr>
        <w:t xml:space="preserve"> </w:t>
      </w:r>
      <w:r w:rsidR="005F3045" w:rsidRPr="00327261">
        <w:rPr>
          <w:sz w:val="24"/>
          <w:szCs w:val="24"/>
        </w:rPr>
        <w:t xml:space="preserve">к </w:t>
      </w:r>
      <w:r w:rsidR="00E24361" w:rsidRPr="00327261">
        <w:rPr>
          <w:sz w:val="24"/>
          <w:szCs w:val="24"/>
        </w:rPr>
        <w:t xml:space="preserve">настоящему </w:t>
      </w:r>
      <w:r w:rsidR="005F3045" w:rsidRPr="00327261">
        <w:rPr>
          <w:sz w:val="24"/>
          <w:szCs w:val="24"/>
        </w:rPr>
        <w:t>Административному регламенту.</w:t>
      </w:r>
    </w:p>
    <w:p w14:paraId="1141EC54" w14:textId="77777777" w:rsidR="0024314F" w:rsidRPr="00933719" w:rsidRDefault="0024314F" w:rsidP="0024314F">
      <w:pPr>
        <w:pStyle w:val="11"/>
        <w:numPr>
          <w:ilvl w:val="0"/>
          <w:numId w:val="0"/>
        </w:numPr>
        <w:spacing w:line="240" w:lineRule="auto"/>
        <w:ind w:firstLine="709"/>
        <w:rPr>
          <w:sz w:val="18"/>
          <w:szCs w:val="18"/>
          <w:lang w:eastAsia="ar-SA"/>
        </w:rPr>
      </w:pPr>
    </w:p>
    <w:p w14:paraId="2A5A717A" w14:textId="37018D46" w:rsidR="004C1B63" w:rsidRDefault="0024314F" w:rsidP="0024314F">
      <w:pPr>
        <w:pStyle w:val="2-"/>
        <w:numPr>
          <w:ilvl w:val="0"/>
          <w:numId w:val="0"/>
        </w:numPr>
        <w:spacing w:before="0" w:after="0"/>
        <w:rPr>
          <w:i w:val="0"/>
          <w:sz w:val="24"/>
          <w:szCs w:val="24"/>
        </w:rPr>
      </w:pPr>
      <w:bookmarkStart w:id="95" w:name="_Toc473648644"/>
      <w:bookmarkStart w:id="96" w:name="_Toc475799187"/>
      <w:r w:rsidRPr="0024314F">
        <w:rPr>
          <w:i w:val="0"/>
          <w:sz w:val="24"/>
          <w:szCs w:val="24"/>
        </w:rPr>
        <w:t xml:space="preserve">10. </w:t>
      </w:r>
      <w:r w:rsidR="004C1B63" w:rsidRPr="0024314F">
        <w:rPr>
          <w:i w:val="0"/>
          <w:sz w:val="24"/>
          <w:szCs w:val="24"/>
        </w:rPr>
        <w:t xml:space="preserve">Исчерпывающий перечень документов, необходимых для </w:t>
      </w:r>
      <w:bookmarkEnd w:id="87"/>
      <w:bookmarkEnd w:id="88"/>
      <w:bookmarkEnd w:id="89"/>
      <w:r w:rsidR="00FA201F" w:rsidRPr="0024314F">
        <w:rPr>
          <w:i w:val="0"/>
          <w:sz w:val="24"/>
          <w:szCs w:val="24"/>
        </w:rPr>
        <w:t xml:space="preserve">предоставления </w:t>
      </w:r>
      <w:r w:rsidR="00221FAF" w:rsidRPr="0024314F">
        <w:rPr>
          <w:i w:val="0"/>
          <w:sz w:val="24"/>
          <w:szCs w:val="24"/>
        </w:rPr>
        <w:t>Муниципальной услуги</w:t>
      </w:r>
      <w:bookmarkEnd w:id="90"/>
      <w:bookmarkEnd w:id="91"/>
      <w:bookmarkEnd w:id="92"/>
      <w:bookmarkEnd w:id="93"/>
      <w:bookmarkEnd w:id="94"/>
      <w:bookmarkEnd w:id="95"/>
      <w:bookmarkEnd w:id="96"/>
    </w:p>
    <w:p w14:paraId="5056B82C" w14:textId="77777777" w:rsidR="0024314F" w:rsidRPr="00933719" w:rsidRDefault="0024314F" w:rsidP="0024314F">
      <w:pPr>
        <w:pStyle w:val="2-"/>
        <w:numPr>
          <w:ilvl w:val="0"/>
          <w:numId w:val="0"/>
        </w:numPr>
        <w:spacing w:before="0" w:after="0"/>
        <w:ind w:left="2127"/>
        <w:rPr>
          <w:i w:val="0"/>
          <w:sz w:val="18"/>
          <w:szCs w:val="18"/>
        </w:rPr>
      </w:pPr>
    </w:p>
    <w:p w14:paraId="6AC00DE4" w14:textId="7E74A5A1" w:rsidR="005F3045" w:rsidRPr="00327261" w:rsidRDefault="0024314F" w:rsidP="0024314F">
      <w:pPr>
        <w:pStyle w:val="11"/>
        <w:numPr>
          <w:ilvl w:val="0"/>
          <w:numId w:val="0"/>
        </w:numPr>
        <w:spacing w:line="240" w:lineRule="auto"/>
        <w:ind w:firstLine="709"/>
        <w:rPr>
          <w:sz w:val="24"/>
          <w:szCs w:val="24"/>
        </w:rPr>
      </w:pPr>
      <w:r>
        <w:rPr>
          <w:sz w:val="24"/>
          <w:szCs w:val="24"/>
        </w:rPr>
        <w:t xml:space="preserve">10.1. </w:t>
      </w:r>
      <w:r w:rsidR="000A6ED5" w:rsidRPr="00327261">
        <w:rPr>
          <w:sz w:val="24"/>
          <w:szCs w:val="24"/>
        </w:rPr>
        <w:t>Документы, обязательные</w:t>
      </w:r>
      <w:r w:rsidR="00534379" w:rsidRPr="00327261">
        <w:rPr>
          <w:sz w:val="24"/>
          <w:szCs w:val="24"/>
        </w:rPr>
        <w:t xml:space="preserve"> для предоставления Заявителем </w:t>
      </w:r>
      <w:r w:rsidR="008901C9" w:rsidRPr="00327261">
        <w:rPr>
          <w:sz w:val="24"/>
          <w:szCs w:val="24"/>
        </w:rPr>
        <w:t>(представител</w:t>
      </w:r>
      <w:r w:rsidR="00DA1888" w:rsidRPr="00327261">
        <w:rPr>
          <w:sz w:val="24"/>
          <w:szCs w:val="24"/>
        </w:rPr>
        <w:t>ем</w:t>
      </w:r>
      <w:r w:rsidR="008901C9" w:rsidRPr="00327261">
        <w:rPr>
          <w:sz w:val="24"/>
          <w:szCs w:val="24"/>
        </w:rPr>
        <w:t xml:space="preserve"> Заявителя)</w:t>
      </w:r>
      <w:r w:rsidR="00FD75C9" w:rsidRPr="00327261">
        <w:rPr>
          <w:sz w:val="24"/>
          <w:szCs w:val="24"/>
        </w:rPr>
        <w:t>:</w:t>
      </w:r>
    </w:p>
    <w:p w14:paraId="64E1C2FC" w14:textId="44B08110" w:rsidR="00352572" w:rsidRPr="00327261" w:rsidRDefault="0024314F" w:rsidP="0024314F">
      <w:pPr>
        <w:pStyle w:val="111"/>
        <w:numPr>
          <w:ilvl w:val="0"/>
          <w:numId w:val="0"/>
        </w:numPr>
        <w:spacing w:line="240" w:lineRule="auto"/>
        <w:ind w:firstLine="709"/>
        <w:rPr>
          <w:sz w:val="24"/>
          <w:szCs w:val="24"/>
        </w:rPr>
      </w:pPr>
      <w:r>
        <w:rPr>
          <w:sz w:val="24"/>
          <w:szCs w:val="24"/>
        </w:rPr>
        <w:t xml:space="preserve">10.1.1. </w:t>
      </w:r>
      <w:r w:rsidR="00D30A39" w:rsidRPr="00327261">
        <w:rPr>
          <w:sz w:val="24"/>
          <w:szCs w:val="24"/>
        </w:rPr>
        <w:t xml:space="preserve">В случае </w:t>
      </w:r>
      <w:r w:rsidR="00391755" w:rsidRPr="00327261">
        <w:rPr>
          <w:sz w:val="24"/>
          <w:szCs w:val="24"/>
        </w:rPr>
        <w:t>возникновения права арены на земельный участок до 02.03.1998, представляет</w:t>
      </w:r>
      <w:r w:rsidR="007163B0" w:rsidRPr="00327261">
        <w:rPr>
          <w:sz w:val="24"/>
          <w:szCs w:val="24"/>
        </w:rPr>
        <w:t>ся</w:t>
      </w:r>
      <w:r w:rsidR="00391755" w:rsidRPr="00327261">
        <w:rPr>
          <w:sz w:val="24"/>
          <w:szCs w:val="24"/>
        </w:rPr>
        <w:t xml:space="preserve"> </w:t>
      </w:r>
      <w:r w:rsidR="00602164" w:rsidRPr="00327261">
        <w:rPr>
          <w:sz w:val="24"/>
          <w:szCs w:val="24"/>
        </w:rPr>
        <w:t>договор аренды, заключенный до 02.03.1998</w:t>
      </w:r>
      <w:r w:rsidR="00D30A39" w:rsidRPr="00327261">
        <w:rPr>
          <w:sz w:val="24"/>
          <w:szCs w:val="24"/>
        </w:rPr>
        <w:t>.</w:t>
      </w:r>
    </w:p>
    <w:p w14:paraId="4402319C" w14:textId="30A25B6B" w:rsidR="00534379" w:rsidRPr="00327261" w:rsidRDefault="0024314F" w:rsidP="0024314F">
      <w:pPr>
        <w:pStyle w:val="11"/>
        <w:numPr>
          <w:ilvl w:val="0"/>
          <w:numId w:val="0"/>
        </w:numPr>
        <w:spacing w:line="240" w:lineRule="auto"/>
        <w:ind w:firstLine="709"/>
        <w:rPr>
          <w:sz w:val="24"/>
          <w:szCs w:val="24"/>
        </w:rPr>
      </w:pPr>
      <w:r>
        <w:rPr>
          <w:sz w:val="24"/>
          <w:szCs w:val="24"/>
        </w:rPr>
        <w:t xml:space="preserve">10.2. </w:t>
      </w:r>
      <w:r w:rsidR="00314023" w:rsidRPr="00327261">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sidRPr="00327261">
        <w:rPr>
          <w:sz w:val="24"/>
          <w:szCs w:val="24"/>
        </w:rPr>
        <w:t>1.</w:t>
      </w:r>
      <w:r w:rsidR="00314023" w:rsidRPr="00327261">
        <w:rPr>
          <w:sz w:val="24"/>
          <w:szCs w:val="24"/>
        </w:rPr>
        <w:t xml:space="preserve"> настоящего Административного регламента, представляются следующие обязательные документы</w:t>
      </w:r>
      <w:r w:rsidR="00534379" w:rsidRPr="00327261">
        <w:rPr>
          <w:sz w:val="24"/>
          <w:szCs w:val="24"/>
        </w:rPr>
        <w:t>:</w:t>
      </w:r>
    </w:p>
    <w:p w14:paraId="23361560" w14:textId="080BDAD4" w:rsidR="005F3045" w:rsidRPr="00327261" w:rsidRDefault="00470C37" w:rsidP="0024314F">
      <w:pPr>
        <w:pStyle w:val="111"/>
        <w:numPr>
          <w:ilvl w:val="0"/>
          <w:numId w:val="0"/>
        </w:numPr>
        <w:spacing w:line="240" w:lineRule="auto"/>
        <w:ind w:firstLine="567"/>
        <w:rPr>
          <w:sz w:val="24"/>
          <w:szCs w:val="24"/>
        </w:rPr>
      </w:pPr>
      <w:r w:rsidRPr="00327261">
        <w:rPr>
          <w:sz w:val="24"/>
          <w:szCs w:val="24"/>
        </w:rPr>
        <w:t>10.2.1.</w:t>
      </w:r>
      <w:r w:rsidRPr="00327261">
        <w:rPr>
          <w:sz w:val="24"/>
          <w:szCs w:val="24"/>
        </w:rPr>
        <w:tab/>
      </w:r>
      <w:r w:rsidR="00345A1C" w:rsidRPr="00327261">
        <w:rPr>
          <w:sz w:val="24"/>
          <w:szCs w:val="24"/>
        </w:rPr>
        <w:t>З</w:t>
      </w:r>
      <w:r w:rsidR="00534379" w:rsidRPr="00327261">
        <w:rPr>
          <w:sz w:val="24"/>
          <w:szCs w:val="24"/>
        </w:rPr>
        <w:t>аявление, подписанное Заявителем</w:t>
      </w:r>
      <w:r w:rsidR="00CC75CF" w:rsidRPr="00327261">
        <w:rPr>
          <w:sz w:val="24"/>
          <w:szCs w:val="24"/>
        </w:rPr>
        <w:t xml:space="preserve">, в соответствии с </w:t>
      </w:r>
      <w:hyperlink w:anchor="_Форма_заявления" w:history="1">
        <w:r w:rsidR="00CC75CF" w:rsidRPr="00327261">
          <w:rPr>
            <w:rStyle w:val="a7"/>
            <w:color w:val="auto"/>
            <w:sz w:val="24"/>
            <w:szCs w:val="24"/>
            <w:u w:val="none"/>
          </w:rPr>
          <w:t xml:space="preserve">Приложением </w:t>
        </w:r>
        <w:r w:rsidR="00BE56E9" w:rsidRPr="00327261">
          <w:rPr>
            <w:rStyle w:val="a7"/>
            <w:color w:val="auto"/>
            <w:sz w:val="24"/>
            <w:szCs w:val="24"/>
            <w:u w:val="none"/>
          </w:rPr>
          <w:t>6</w:t>
        </w:r>
      </w:hyperlink>
      <w:r w:rsidR="00CC75CF" w:rsidRPr="00327261">
        <w:rPr>
          <w:sz w:val="24"/>
          <w:szCs w:val="24"/>
        </w:rPr>
        <w:t xml:space="preserve"> к настоящему Административному регламенту</w:t>
      </w:r>
      <w:r w:rsidR="00CB4E2A" w:rsidRPr="00327261">
        <w:rPr>
          <w:sz w:val="24"/>
          <w:szCs w:val="24"/>
        </w:rPr>
        <w:t>.</w:t>
      </w:r>
    </w:p>
    <w:p w14:paraId="6CDEC656" w14:textId="77777777" w:rsidR="005F3045" w:rsidRPr="00327261" w:rsidRDefault="00470C37" w:rsidP="0024314F">
      <w:pPr>
        <w:pStyle w:val="111"/>
        <w:numPr>
          <w:ilvl w:val="0"/>
          <w:numId w:val="0"/>
        </w:numPr>
        <w:spacing w:line="240" w:lineRule="auto"/>
        <w:ind w:firstLine="567"/>
        <w:rPr>
          <w:sz w:val="24"/>
          <w:szCs w:val="24"/>
        </w:rPr>
      </w:pPr>
      <w:r w:rsidRPr="00327261">
        <w:rPr>
          <w:sz w:val="24"/>
          <w:szCs w:val="24"/>
        </w:rPr>
        <w:t>10.2.2.</w:t>
      </w:r>
      <w:r w:rsidRPr="00327261">
        <w:rPr>
          <w:sz w:val="24"/>
          <w:szCs w:val="24"/>
        </w:rPr>
        <w:tab/>
      </w:r>
      <w:r w:rsidR="00391755" w:rsidRPr="00327261">
        <w:rPr>
          <w:sz w:val="24"/>
          <w:szCs w:val="24"/>
        </w:rPr>
        <w:t>Д</w:t>
      </w:r>
      <w:r w:rsidR="00534379" w:rsidRPr="00327261">
        <w:rPr>
          <w:sz w:val="24"/>
          <w:szCs w:val="24"/>
        </w:rPr>
        <w:t>окумент, удостоверяющий личность Заявителя.</w:t>
      </w:r>
    </w:p>
    <w:p w14:paraId="396BAF81" w14:textId="5F99E173" w:rsidR="00470C37" w:rsidRPr="00327261" w:rsidRDefault="00470C37" w:rsidP="0024314F">
      <w:pPr>
        <w:pStyle w:val="11"/>
        <w:numPr>
          <w:ilvl w:val="0"/>
          <w:numId w:val="0"/>
        </w:numPr>
        <w:spacing w:line="240" w:lineRule="auto"/>
        <w:ind w:firstLine="567"/>
        <w:rPr>
          <w:sz w:val="24"/>
          <w:szCs w:val="24"/>
        </w:rPr>
      </w:pPr>
      <w:r w:rsidRPr="0032726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документу, указанному в пункте 10.1.</w:t>
      </w:r>
      <w:r w:rsidR="000A6ED5" w:rsidRPr="00327261">
        <w:rPr>
          <w:sz w:val="24"/>
          <w:szCs w:val="24"/>
        </w:rPr>
        <w:t>1.</w:t>
      </w:r>
      <w:r w:rsidRPr="00327261">
        <w:rPr>
          <w:sz w:val="24"/>
          <w:szCs w:val="24"/>
        </w:rPr>
        <w:t xml:space="preserve"> настоящего Административного регламента, представляются следующие обязательные документы:</w:t>
      </w:r>
    </w:p>
    <w:p w14:paraId="7338AED1" w14:textId="4B15586B" w:rsidR="00470C37" w:rsidRPr="00327261" w:rsidRDefault="00470C37" w:rsidP="0024314F">
      <w:pPr>
        <w:pStyle w:val="11"/>
        <w:numPr>
          <w:ilvl w:val="0"/>
          <w:numId w:val="0"/>
        </w:numPr>
        <w:spacing w:line="240" w:lineRule="auto"/>
        <w:ind w:firstLine="567"/>
        <w:rPr>
          <w:sz w:val="24"/>
          <w:szCs w:val="24"/>
        </w:rPr>
      </w:pPr>
      <w:r w:rsidRPr="00327261">
        <w:rPr>
          <w:sz w:val="24"/>
          <w:szCs w:val="24"/>
        </w:rPr>
        <w:t>10.3.1. Заявление, подписанное непосредственно самим За</w:t>
      </w:r>
      <w:r w:rsidR="00CB4E2A" w:rsidRPr="00327261">
        <w:rPr>
          <w:sz w:val="24"/>
          <w:szCs w:val="24"/>
        </w:rPr>
        <w:t>явителем.</w:t>
      </w:r>
    </w:p>
    <w:p w14:paraId="609788A7" w14:textId="1E8FCB66" w:rsidR="00470C37" w:rsidRPr="00327261" w:rsidRDefault="00470C37" w:rsidP="0024314F">
      <w:pPr>
        <w:pStyle w:val="11"/>
        <w:numPr>
          <w:ilvl w:val="0"/>
          <w:numId w:val="0"/>
        </w:numPr>
        <w:spacing w:line="240" w:lineRule="auto"/>
        <w:ind w:firstLine="567"/>
        <w:rPr>
          <w:sz w:val="24"/>
          <w:szCs w:val="24"/>
        </w:rPr>
      </w:pPr>
      <w:r w:rsidRPr="00327261">
        <w:rPr>
          <w:sz w:val="24"/>
          <w:szCs w:val="24"/>
        </w:rPr>
        <w:t>10.3.2. Документ, удостоверяющий л</w:t>
      </w:r>
      <w:r w:rsidR="00CB4E2A" w:rsidRPr="00327261">
        <w:rPr>
          <w:sz w:val="24"/>
          <w:szCs w:val="24"/>
        </w:rPr>
        <w:t>ичность представителя Заявителя.</w:t>
      </w:r>
    </w:p>
    <w:p w14:paraId="30624AE8" w14:textId="75581A2D" w:rsidR="00470C37" w:rsidRPr="00327261" w:rsidRDefault="00470C37" w:rsidP="0024314F">
      <w:pPr>
        <w:pStyle w:val="11"/>
        <w:numPr>
          <w:ilvl w:val="0"/>
          <w:numId w:val="0"/>
        </w:numPr>
        <w:spacing w:line="240" w:lineRule="auto"/>
        <w:ind w:firstLine="567"/>
        <w:rPr>
          <w:sz w:val="24"/>
          <w:szCs w:val="24"/>
        </w:rPr>
      </w:pPr>
      <w:r w:rsidRPr="00327261">
        <w:rPr>
          <w:sz w:val="24"/>
          <w:szCs w:val="24"/>
        </w:rPr>
        <w:t>10.3.3. Документ, подтверждающий полномочия представителя Заявителя.</w:t>
      </w:r>
    </w:p>
    <w:p w14:paraId="556E3CA0" w14:textId="434B03D6" w:rsidR="00470C37" w:rsidRPr="00327261" w:rsidRDefault="00470C37" w:rsidP="0024314F">
      <w:pPr>
        <w:pStyle w:val="11"/>
        <w:numPr>
          <w:ilvl w:val="0"/>
          <w:numId w:val="0"/>
        </w:numPr>
        <w:spacing w:line="240" w:lineRule="auto"/>
        <w:ind w:firstLine="567"/>
        <w:rPr>
          <w:sz w:val="24"/>
          <w:szCs w:val="24"/>
        </w:rPr>
      </w:pPr>
      <w:r w:rsidRPr="00327261">
        <w:rPr>
          <w:sz w:val="24"/>
          <w:szCs w:val="24"/>
        </w:rPr>
        <w:t xml:space="preserve">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документу, указанному в </w:t>
      </w:r>
      <w:r w:rsidR="00136A99">
        <w:rPr>
          <w:sz w:val="24"/>
          <w:szCs w:val="24"/>
        </w:rPr>
        <w:t>под</w:t>
      </w:r>
      <w:r w:rsidRPr="00327261">
        <w:rPr>
          <w:sz w:val="24"/>
          <w:szCs w:val="24"/>
        </w:rPr>
        <w:t>пункте 10.1.</w:t>
      </w:r>
      <w:r w:rsidR="000A6ED5" w:rsidRPr="00327261">
        <w:rPr>
          <w:sz w:val="24"/>
          <w:szCs w:val="24"/>
        </w:rPr>
        <w:t>1.</w:t>
      </w:r>
      <w:r w:rsidRPr="00327261">
        <w:rPr>
          <w:sz w:val="24"/>
          <w:szCs w:val="24"/>
        </w:rPr>
        <w:t xml:space="preserve"> настоящего Административного регламента, представляются следующие обязательные документы:</w:t>
      </w:r>
    </w:p>
    <w:p w14:paraId="0118BAA5" w14:textId="77D8DBE2" w:rsidR="00470C37" w:rsidRPr="00327261" w:rsidRDefault="00470C37" w:rsidP="0024314F">
      <w:pPr>
        <w:tabs>
          <w:tab w:val="left" w:pos="9781"/>
        </w:tabs>
        <w:spacing w:after="0" w:line="240" w:lineRule="auto"/>
        <w:ind w:firstLine="567"/>
        <w:jc w:val="both"/>
        <w:rPr>
          <w:rFonts w:ascii="Times New Roman" w:hAnsi="Times New Roman"/>
          <w:sz w:val="24"/>
          <w:szCs w:val="24"/>
        </w:rPr>
      </w:pPr>
      <w:r w:rsidRPr="00327261">
        <w:rPr>
          <w:rFonts w:ascii="Times New Roman" w:hAnsi="Times New Roman"/>
          <w:sz w:val="24"/>
          <w:szCs w:val="24"/>
        </w:rPr>
        <w:t>10.4.1. Заявление, подписанное представителем Заявителя</w:t>
      </w:r>
      <w:r w:rsidR="00CB4E2A" w:rsidRPr="00327261">
        <w:rPr>
          <w:rFonts w:ascii="Times New Roman" w:hAnsi="Times New Roman"/>
          <w:sz w:val="24"/>
          <w:szCs w:val="24"/>
        </w:rPr>
        <w:t>.</w:t>
      </w:r>
    </w:p>
    <w:p w14:paraId="2CBCEA5D" w14:textId="638F300F" w:rsidR="00470C37" w:rsidRPr="00327261" w:rsidRDefault="00470C37" w:rsidP="0024314F">
      <w:pPr>
        <w:tabs>
          <w:tab w:val="left" w:pos="9781"/>
        </w:tabs>
        <w:spacing w:after="0" w:line="240" w:lineRule="auto"/>
        <w:ind w:firstLine="567"/>
        <w:jc w:val="both"/>
        <w:rPr>
          <w:rFonts w:ascii="Times New Roman" w:hAnsi="Times New Roman"/>
          <w:sz w:val="24"/>
          <w:szCs w:val="24"/>
        </w:rPr>
      </w:pPr>
      <w:r w:rsidRPr="00327261">
        <w:rPr>
          <w:rFonts w:ascii="Times New Roman" w:hAnsi="Times New Roman"/>
          <w:sz w:val="24"/>
          <w:szCs w:val="24"/>
        </w:rPr>
        <w:t>10.4.2. Документ, удостоверяющий личность представителя Заявителя.</w:t>
      </w:r>
    </w:p>
    <w:p w14:paraId="499003D3" w14:textId="09AB04DF" w:rsidR="00470C37" w:rsidRPr="00327261" w:rsidRDefault="00470C37" w:rsidP="0024314F">
      <w:pPr>
        <w:pStyle w:val="affff6"/>
        <w:tabs>
          <w:tab w:val="left" w:pos="9781"/>
        </w:tabs>
        <w:spacing w:after="0" w:line="240" w:lineRule="auto"/>
        <w:ind w:left="0" w:firstLine="567"/>
        <w:jc w:val="both"/>
        <w:rPr>
          <w:rFonts w:ascii="Times New Roman" w:hAnsi="Times New Roman"/>
          <w:color w:val="000000" w:themeColor="text1"/>
          <w:sz w:val="24"/>
          <w:szCs w:val="24"/>
        </w:rPr>
      </w:pPr>
      <w:r w:rsidRPr="00327261">
        <w:rPr>
          <w:rFonts w:ascii="Times New Roman" w:hAnsi="Times New Roman"/>
          <w:sz w:val="24"/>
          <w:szCs w:val="24"/>
        </w:rPr>
        <w:t>10.4.3. Документ, подтверждающий полномочия представителя Заявителя.</w:t>
      </w:r>
    </w:p>
    <w:p w14:paraId="34EF89A6" w14:textId="77777777" w:rsidR="00470C37" w:rsidRPr="00327261" w:rsidRDefault="00470C37" w:rsidP="0024314F">
      <w:pPr>
        <w:pStyle w:val="affff6"/>
        <w:tabs>
          <w:tab w:val="left" w:pos="9781"/>
        </w:tabs>
        <w:spacing w:after="0" w:line="240" w:lineRule="auto"/>
        <w:ind w:left="0" w:firstLine="567"/>
        <w:jc w:val="both"/>
        <w:rPr>
          <w:rFonts w:ascii="Times New Roman" w:hAnsi="Times New Roman"/>
          <w:sz w:val="24"/>
          <w:szCs w:val="24"/>
        </w:rPr>
      </w:pPr>
      <w:r w:rsidRPr="00327261">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327261">
        <w:rPr>
          <w:rFonts w:ascii="Times New Roman" w:hAnsi="Times New Roman"/>
          <w:sz w:val="24"/>
          <w:szCs w:val="24"/>
        </w:rPr>
        <w:t>порядке, установленном законодательством Российской Федерации о нотариате.</w:t>
      </w:r>
    </w:p>
    <w:p w14:paraId="2E69F955" w14:textId="0BE4C4E1" w:rsidR="005F3045" w:rsidRDefault="001A1F30" w:rsidP="0024314F">
      <w:pPr>
        <w:pStyle w:val="11"/>
        <w:numPr>
          <w:ilvl w:val="0"/>
          <w:numId w:val="0"/>
        </w:numPr>
        <w:spacing w:line="240" w:lineRule="auto"/>
        <w:ind w:firstLine="567"/>
        <w:rPr>
          <w:sz w:val="24"/>
          <w:szCs w:val="24"/>
        </w:rPr>
      </w:pPr>
      <w:r w:rsidRPr="00327261">
        <w:rPr>
          <w:sz w:val="24"/>
          <w:szCs w:val="24"/>
        </w:rPr>
        <w:t>10.</w:t>
      </w:r>
      <w:r w:rsidR="00470C37" w:rsidRPr="00327261">
        <w:rPr>
          <w:sz w:val="24"/>
          <w:szCs w:val="24"/>
        </w:rPr>
        <w:t>6.</w:t>
      </w:r>
      <w:r w:rsidR="00483540">
        <w:rPr>
          <w:sz w:val="24"/>
          <w:szCs w:val="24"/>
        </w:rPr>
        <w:t xml:space="preserve"> </w:t>
      </w:r>
      <w:r w:rsidR="00312538" w:rsidRPr="00327261">
        <w:rPr>
          <w:sz w:val="24"/>
          <w:szCs w:val="24"/>
        </w:rPr>
        <w:t xml:space="preserve">Описание документов приведено в </w:t>
      </w:r>
      <w:hyperlink w:anchor="_Описание_документов,_необходимых" w:history="1">
        <w:r w:rsidR="00312538" w:rsidRPr="00327261">
          <w:rPr>
            <w:rStyle w:val="a7"/>
            <w:color w:val="auto"/>
            <w:sz w:val="24"/>
            <w:szCs w:val="24"/>
            <w:u w:val="none"/>
          </w:rPr>
          <w:t xml:space="preserve">Приложении </w:t>
        </w:r>
        <w:r w:rsidR="00BE56E9" w:rsidRPr="00327261">
          <w:rPr>
            <w:rStyle w:val="a7"/>
            <w:color w:val="auto"/>
            <w:sz w:val="24"/>
            <w:szCs w:val="24"/>
            <w:u w:val="none"/>
          </w:rPr>
          <w:t>7</w:t>
        </w:r>
      </w:hyperlink>
      <w:r w:rsidR="00312538" w:rsidRPr="00327261">
        <w:rPr>
          <w:sz w:val="24"/>
          <w:szCs w:val="24"/>
        </w:rPr>
        <w:t xml:space="preserve"> к настоящему Административному регламенту.</w:t>
      </w:r>
    </w:p>
    <w:p w14:paraId="46F26262" w14:textId="77777777" w:rsidR="0024314F" w:rsidRPr="00933719" w:rsidRDefault="0024314F" w:rsidP="0024314F">
      <w:pPr>
        <w:pStyle w:val="11"/>
        <w:numPr>
          <w:ilvl w:val="0"/>
          <w:numId w:val="0"/>
        </w:numPr>
        <w:spacing w:line="240" w:lineRule="auto"/>
        <w:ind w:firstLine="567"/>
        <w:rPr>
          <w:sz w:val="18"/>
          <w:szCs w:val="18"/>
        </w:rPr>
      </w:pPr>
    </w:p>
    <w:p w14:paraId="346287C9" w14:textId="0241D3F7" w:rsidR="00312538" w:rsidRDefault="0024314F" w:rsidP="00062B66">
      <w:pPr>
        <w:pStyle w:val="2-"/>
        <w:numPr>
          <w:ilvl w:val="0"/>
          <w:numId w:val="0"/>
        </w:numPr>
        <w:spacing w:before="0" w:after="0"/>
        <w:rPr>
          <w:i w:val="0"/>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75799189"/>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24314F">
        <w:rPr>
          <w:i w:val="0"/>
          <w:sz w:val="24"/>
          <w:szCs w:val="24"/>
        </w:rPr>
        <w:t xml:space="preserve">11. </w:t>
      </w:r>
      <w:r w:rsidR="00312538" w:rsidRPr="0024314F">
        <w:rPr>
          <w:i w:val="0"/>
          <w:sz w:val="24"/>
          <w:szCs w:val="24"/>
        </w:rPr>
        <w:t xml:space="preserve">Исчерпывающий перечень документов, необходимых для предоставления </w:t>
      </w:r>
      <w:r w:rsidR="00221FAF" w:rsidRPr="0024314F">
        <w:rPr>
          <w:i w:val="0"/>
          <w:sz w:val="24"/>
          <w:szCs w:val="24"/>
        </w:rPr>
        <w:t>Муниципальной услуги</w:t>
      </w:r>
      <w:r w:rsidR="00312538" w:rsidRPr="0024314F">
        <w:rPr>
          <w:i w:val="0"/>
          <w:sz w:val="24"/>
          <w:szCs w:val="24"/>
        </w:rPr>
        <w:t>, ко</w:t>
      </w:r>
      <w:r w:rsidR="00F4505A">
        <w:rPr>
          <w:i w:val="0"/>
          <w:sz w:val="24"/>
          <w:szCs w:val="24"/>
        </w:rPr>
        <w:t>торые находятся в распоряжении о</w:t>
      </w:r>
      <w:r w:rsidR="00312538" w:rsidRPr="0024314F">
        <w:rPr>
          <w:i w:val="0"/>
          <w:sz w:val="24"/>
          <w:szCs w:val="24"/>
        </w:rPr>
        <w:t>рганов власти</w:t>
      </w:r>
      <w:bookmarkEnd w:id="112"/>
      <w:bookmarkEnd w:id="113"/>
      <w:bookmarkEnd w:id="114"/>
      <w:r w:rsidR="00312538" w:rsidRPr="0024314F">
        <w:rPr>
          <w:i w:val="0"/>
          <w:sz w:val="24"/>
          <w:szCs w:val="24"/>
        </w:rPr>
        <w:t xml:space="preserve">, </w:t>
      </w:r>
      <w:r w:rsidR="00F4505A">
        <w:rPr>
          <w:i w:val="0"/>
          <w:sz w:val="24"/>
          <w:szCs w:val="24"/>
        </w:rPr>
        <w:t>о</w:t>
      </w:r>
      <w:r w:rsidR="00312538" w:rsidRPr="0024314F">
        <w:rPr>
          <w:i w:val="0"/>
          <w:sz w:val="24"/>
          <w:szCs w:val="24"/>
        </w:rPr>
        <w:t xml:space="preserve">рганов местного самоуправления или </w:t>
      </w:r>
      <w:r w:rsidR="00F4505A">
        <w:rPr>
          <w:i w:val="0"/>
          <w:sz w:val="24"/>
          <w:szCs w:val="24"/>
        </w:rPr>
        <w:t>о</w:t>
      </w:r>
      <w:r w:rsidR="00312538" w:rsidRPr="0024314F">
        <w:rPr>
          <w:i w:val="0"/>
          <w:sz w:val="24"/>
          <w:szCs w:val="24"/>
        </w:rPr>
        <w:t>рганизаций</w:t>
      </w:r>
      <w:bookmarkEnd w:id="115"/>
      <w:bookmarkEnd w:id="116"/>
      <w:bookmarkEnd w:id="117"/>
    </w:p>
    <w:p w14:paraId="5BB5120E" w14:textId="77777777" w:rsidR="0024314F" w:rsidRPr="00933719" w:rsidRDefault="0024314F" w:rsidP="0024314F">
      <w:pPr>
        <w:pStyle w:val="2-"/>
        <w:numPr>
          <w:ilvl w:val="0"/>
          <w:numId w:val="0"/>
        </w:numPr>
        <w:spacing w:before="0" w:after="0"/>
        <w:jc w:val="both"/>
        <w:rPr>
          <w:i w:val="0"/>
          <w:sz w:val="18"/>
          <w:szCs w:val="18"/>
        </w:rPr>
      </w:pPr>
    </w:p>
    <w:p w14:paraId="42FFF1F3" w14:textId="1DDD4302" w:rsidR="00312538" w:rsidRDefault="0024314F" w:rsidP="00062B66">
      <w:pPr>
        <w:pStyle w:val="11"/>
        <w:numPr>
          <w:ilvl w:val="0"/>
          <w:numId w:val="0"/>
        </w:numPr>
        <w:spacing w:line="240" w:lineRule="auto"/>
        <w:ind w:firstLine="709"/>
        <w:rPr>
          <w:sz w:val="24"/>
          <w:szCs w:val="24"/>
        </w:rPr>
      </w:pPr>
      <w:r>
        <w:rPr>
          <w:sz w:val="24"/>
          <w:szCs w:val="24"/>
        </w:rPr>
        <w:t xml:space="preserve">11.1. </w:t>
      </w:r>
      <w:r w:rsidR="002637D0" w:rsidRPr="00327261">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327261">
        <w:rPr>
          <w:sz w:val="24"/>
          <w:szCs w:val="24"/>
        </w:rPr>
        <w:t>.</w:t>
      </w:r>
    </w:p>
    <w:p w14:paraId="67EF3813" w14:textId="77777777" w:rsidR="00062B66" w:rsidRPr="00933719" w:rsidRDefault="00062B66" w:rsidP="00062B66">
      <w:pPr>
        <w:pStyle w:val="11"/>
        <w:numPr>
          <w:ilvl w:val="0"/>
          <w:numId w:val="0"/>
        </w:numPr>
        <w:spacing w:line="240" w:lineRule="auto"/>
        <w:ind w:firstLine="709"/>
        <w:rPr>
          <w:sz w:val="18"/>
          <w:szCs w:val="18"/>
        </w:rPr>
      </w:pPr>
    </w:p>
    <w:p w14:paraId="6FF1DF80" w14:textId="6E6699A4" w:rsidR="00314023" w:rsidRDefault="00062B66" w:rsidP="00062B66">
      <w:pPr>
        <w:pStyle w:val="2-"/>
        <w:numPr>
          <w:ilvl w:val="0"/>
          <w:numId w:val="0"/>
        </w:numPr>
        <w:spacing w:before="0" w:after="0"/>
        <w:rPr>
          <w:i w:val="0"/>
          <w:sz w:val="24"/>
          <w:szCs w:val="24"/>
        </w:rPr>
      </w:pPr>
      <w:bookmarkStart w:id="119" w:name="_Toc475799190"/>
      <w:bookmarkStart w:id="120" w:name="_Toc437973290"/>
      <w:bookmarkStart w:id="121" w:name="_Toc438110031"/>
      <w:bookmarkStart w:id="122" w:name="_Toc438376235"/>
      <w:bookmarkEnd w:id="118"/>
      <w:r w:rsidRPr="00062B66">
        <w:rPr>
          <w:i w:val="0"/>
          <w:sz w:val="24"/>
          <w:szCs w:val="24"/>
        </w:rPr>
        <w:t xml:space="preserve">12. </w:t>
      </w:r>
      <w:r w:rsidR="00314023" w:rsidRPr="00062B66">
        <w:rPr>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14:paraId="509114EB" w14:textId="77777777" w:rsidR="00062B66" w:rsidRPr="00933719" w:rsidRDefault="00062B66" w:rsidP="00062B66">
      <w:pPr>
        <w:pStyle w:val="2-"/>
        <w:numPr>
          <w:ilvl w:val="0"/>
          <w:numId w:val="0"/>
        </w:numPr>
        <w:spacing w:before="0" w:after="0"/>
        <w:rPr>
          <w:i w:val="0"/>
          <w:sz w:val="18"/>
          <w:szCs w:val="18"/>
        </w:rPr>
      </w:pPr>
    </w:p>
    <w:p w14:paraId="2D1824BE" w14:textId="2BF31FBD" w:rsidR="00314023" w:rsidRPr="00327261" w:rsidRDefault="00314023" w:rsidP="00E01A6C">
      <w:pPr>
        <w:pStyle w:val="11"/>
        <w:numPr>
          <w:ilvl w:val="0"/>
          <w:numId w:val="0"/>
        </w:numPr>
        <w:spacing w:line="240" w:lineRule="auto"/>
        <w:ind w:firstLine="709"/>
        <w:rPr>
          <w:sz w:val="24"/>
          <w:szCs w:val="24"/>
        </w:rPr>
      </w:pPr>
      <w:r w:rsidRPr="0032726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433D82D9" w14:textId="77777777" w:rsidR="00AE6EA7" w:rsidRPr="00F41103" w:rsidRDefault="00AE6EA7" w:rsidP="008F3A62">
      <w:pPr>
        <w:shd w:val="clear" w:color="auto" w:fill="FFFFFF"/>
        <w:spacing w:after="0" w:line="240" w:lineRule="auto"/>
        <w:ind w:firstLine="709"/>
        <w:jc w:val="both"/>
        <w:rPr>
          <w:rFonts w:ascii="Times New Roman" w:hAnsi="Times New Roman"/>
          <w:sz w:val="24"/>
          <w:szCs w:val="24"/>
        </w:rPr>
      </w:pPr>
      <w:r w:rsidRPr="00F41103">
        <w:rPr>
          <w:rFonts w:ascii="Times New Roman" w:hAnsi="Times New Roman"/>
          <w:sz w:val="24"/>
          <w:szCs w:val="24"/>
        </w:rPr>
        <w:t>12.1.1. Обращение за предоставлением Муниципальной услуги, не предоставляемой Администрацией.</w:t>
      </w:r>
    </w:p>
    <w:p w14:paraId="29D18C29" w14:textId="3F3270D8" w:rsidR="00AE6EA7" w:rsidRPr="00F41103" w:rsidRDefault="00AE6EA7" w:rsidP="008F3A62">
      <w:pPr>
        <w:shd w:val="clear" w:color="auto" w:fill="FFFFFF"/>
        <w:spacing w:after="0" w:line="240" w:lineRule="auto"/>
        <w:ind w:firstLine="709"/>
        <w:jc w:val="both"/>
        <w:rPr>
          <w:rFonts w:ascii="Times New Roman" w:hAnsi="Times New Roman"/>
          <w:sz w:val="24"/>
          <w:szCs w:val="24"/>
        </w:rPr>
      </w:pPr>
      <w:r w:rsidRPr="00F41103">
        <w:rPr>
          <w:rFonts w:ascii="Times New Roman" w:hAnsi="Times New Roman"/>
          <w:sz w:val="24"/>
          <w:szCs w:val="24"/>
        </w:rPr>
        <w:t>12.1.2. Обращение за предоставлением Муници</w:t>
      </w:r>
      <w:r w:rsidR="008F3A62" w:rsidRPr="00F41103">
        <w:rPr>
          <w:rFonts w:ascii="Times New Roman" w:hAnsi="Times New Roman"/>
          <w:sz w:val="24"/>
          <w:szCs w:val="24"/>
        </w:rPr>
        <w:t xml:space="preserve">пальной услуги без предъявления </w:t>
      </w:r>
      <w:r w:rsidRPr="00F41103">
        <w:rPr>
          <w:rFonts w:ascii="Times New Roman" w:hAnsi="Times New Roman"/>
          <w:sz w:val="24"/>
          <w:szCs w:val="24"/>
        </w:rPr>
        <w:t>документа, позволяющего установить личность лица, непосредственно подающего Заявление.</w:t>
      </w:r>
    </w:p>
    <w:p w14:paraId="66FAC5C0" w14:textId="69FDADA2" w:rsidR="00AE6EA7" w:rsidRPr="00F41103" w:rsidRDefault="00AE6EA7" w:rsidP="008F3A62">
      <w:pPr>
        <w:shd w:val="clear" w:color="auto" w:fill="FFFFFF"/>
        <w:spacing w:after="0" w:line="240" w:lineRule="auto"/>
        <w:ind w:firstLine="709"/>
        <w:jc w:val="both"/>
        <w:rPr>
          <w:rFonts w:ascii="Times New Roman" w:hAnsi="Times New Roman"/>
          <w:sz w:val="24"/>
          <w:szCs w:val="24"/>
        </w:rPr>
      </w:pPr>
      <w:r w:rsidRPr="00F41103">
        <w:rPr>
          <w:rFonts w:ascii="Times New Roman" w:hAnsi="Times New Roman"/>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подразделом 2 настоящего Административного регламента.</w:t>
      </w:r>
    </w:p>
    <w:p w14:paraId="3D81542E" w14:textId="77777777" w:rsidR="00AE6EA7" w:rsidRPr="00F41103" w:rsidRDefault="00AE6EA7" w:rsidP="008F3A62">
      <w:pPr>
        <w:shd w:val="clear" w:color="auto" w:fill="FFFFFF"/>
        <w:spacing w:after="0" w:line="240" w:lineRule="auto"/>
        <w:ind w:firstLine="709"/>
        <w:jc w:val="both"/>
        <w:rPr>
          <w:rFonts w:ascii="Times New Roman" w:hAnsi="Times New Roman"/>
          <w:sz w:val="24"/>
          <w:szCs w:val="24"/>
        </w:rPr>
      </w:pPr>
      <w:r w:rsidRPr="00F41103">
        <w:rPr>
          <w:rFonts w:ascii="Times New Roman" w:hAnsi="Times New Roman"/>
          <w:sz w:val="24"/>
          <w:szCs w:val="24"/>
        </w:rPr>
        <w:t>12.1.4. Документы содержат подчистки и исправления текста.</w:t>
      </w:r>
    </w:p>
    <w:p w14:paraId="25874519" w14:textId="77777777" w:rsidR="00AE6EA7" w:rsidRPr="00F41103" w:rsidRDefault="00AE6EA7" w:rsidP="008F3A62">
      <w:pPr>
        <w:shd w:val="clear" w:color="auto" w:fill="FFFFFF"/>
        <w:spacing w:after="0" w:line="240" w:lineRule="auto"/>
        <w:ind w:firstLine="709"/>
        <w:jc w:val="both"/>
        <w:rPr>
          <w:rFonts w:ascii="Times New Roman" w:hAnsi="Times New Roman"/>
          <w:sz w:val="24"/>
          <w:szCs w:val="24"/>
        </w:rPr>
      </w:pPr>
      <w:r w:rsidRPr="00F41103">
        <w:rPr>
          <w:rFonts w:ascii="Times New Roman" w:hAnsi="Times New Roman"/>
          <w:sz w:val="24"/>
          <w:szCs w:val="24"/>
        </w:rPr>
        <w:t>12.1.5.Документы имеют исправления, не заверенные в установленном законодательством порядке.</w:t>
      </w:r>
    </w:p>
    <w:p w14:paraId="5172A87F" w14:textId="7907E312" w:rsidR="00AE6EA7" w:rsidRPr="00F41103" w:rsidRDefault="00AE6EA7" w:rsidP="008F3A62">
      <w:pPr>
        <w:shd w:val="clear" w:color="auto" w:fill="FFFFFF"/>
        <w:spacing w:after="0" w:line="240" w:lineRule="auto"/>
        <w:ind w:firstLine="709"/>
        <w:jc w:val="both"/>
        <w:rPr>
          <w:rFonts w:ascii="Times New Roman" w:hAnsi="Times New Roman"/>
          <w:sz w:val="24"/>
          <w:szCs w:val="24"/>
        </w:rPr>
      </w:pPr>
      <w:r w:rsidRPr="00F41103">
        <w:rPr>
          <w:rFonts w:ascii="Times New Roman" w:hAnsi="Times New Roman"/>
          <w:sz w:val="24"/>
          <w:szCs w:val="24"/>
        </w:rPr>
        <w:t>12.1.6. Документы, утратили силу на момент обращения за предоставлением Муниципальной услуги (документ, удостоверяющий личность, доверенность)</w:t>
      </w:r>
      <w:r w:rsidR="002516A1">
        <w:rPr>
          <w:rFonts w:ascii="Times New Roman" w:hAnsi="Times New Roman"/>
          <w:sz w:val="24"/>
          <w:szCs w:val="24"/>
        </w:rPr>
        <w:t>.</w:t>
      </w:r>
    </w:p>
    <w:p w14:paraId="36B6F6DD" w14:textId="7A47187E" w:rsidR="00AE6EA7" w:rsidRPr="00F41103" w:rsidRDefault="00C45CB6" w:rsidP="00C45CB6">
      <w:pPr>
        <w:shd w:val="clear" w:color="auto" w:fill="FFFFFF"/>
        <w:spacing w:after="0" w:line="240" w:lineRule="auto"/>
        <w:ind w:firstLine="709"/>
        <w:jc w:val="both"/>
        <w:rPr>
          <w:rFonts w:ascii="Times New Roman" w:hAnsi="Times New Roman"/>
          <w:sz w:val="24"/>
          <w:szCs w:val="24"/>
        </w:rPr>
      </w:pPr>
      <w:r w:rsidRPr="00F41103">
        <w:rPr>
          <w:rFonts w:ascii="Times New Roman" w:hAnsi="Times New Roman"/>
          <w:sz w:val="24"/>
          <w:szCs w:val="24"/>
        </w:rPr>
        <w:t xml:space="preserve">12.1.7. </w:t>
      </w:r>
      <w:r w:rsidR="00AE6EA7" w:rsidRPr="00F41103">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14:paraId="24295740" w14:textId="14EDFDA5" w:rsidR="00AE6EA7" w:rsidRPr="00F41103" w:rsidRDefault="00AE6EA7" w:rsidP="008F3A62">
      <w:pPr>
        <w:shd w:val="clear" w:color="auto" w:fill="FFFFFF"/>
        <w:spacing w:after="0" w:line="240" w:lineRule="auto"/>
        <w:ind w:firstLine="709"/>
        <w:jc w:val="both"/>
        <w:rPr>
          <w:rFonts w:ascii="Times New Roman" w:hAnsi="Times New Roman"/>
          <w:sz w:val="24"/>
          <w:szCs w:val="24"/>
        </w:rPr>
      </w:pPr>
      <w:r w:rsidRPr="00F41103">
        <w:rPr>
          <w:rFonts w:ascii="Times New Roman" w:hAnsi="Times New Roman"/>
          <w:sz w:val="24"/>
          <w:szCs w:val="24"/>
        </w:rPr>
        <w:t>12.1.</w:t>
      </w:r>
      <w:r w:rsidR="00C45CB6" w:rsidRPr="00F41103">
        <w:rPr>
          <w:rFonts w:ascii="Times New Roman" w:hAnsi="Times New Roman"/>
          <w:sz w:val="24"/>
          <w:szCs w:val="24"/>
        </w:rPr>
        <w:t>8</w:t>
      </w:r>
      <w:r w:rsidRPr="00F41103">
        <w:rPr>
          <w:rFonts w:ascii="Times New Roman" w:hAnsi="Times New Roman"/>
          <w:sz w:val="24"/>
          <w:szCs w:val="24"/>
        </w:rPr>
        <w:t>.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6104F95B" w14:textId="1674467E" w:rsidR="00AE6EA7" w:rsidRPr="00F41103" w:rsidRDefault="00AE6EA7" w:rsidP="008F3A62">
      <w:pPr>
        <w:shd w:val="clear" w:color="auto" w:fill="FFFFFF"/>
        <w:spacing w:after="0" w:line="240" w:lineRule="auto"/>
        <w:ind w:firstLine="709"/>
        <w:jc w:val="both"/>
        <w:rPr>
          <w:rFonts w:ascii="Times New Roman" w:hAnsi="Times New Roman"/>
          <w:sz w:val="24"/>
          <w:szCs w:val="24"/>
        </w:rPr>
      </w:pPr>
      <w:r w:rsidRPr="00F41103">
        <w:rPr>
          <w:rFonts w:ascii="Times New Roman" w:hAnsi="Times New Roman"/>
          <w:sz w:val="24"/>
          <w:szCs w:val="24"/>
        </w:rPr>
        <w:t>12.1.</w:t>
      </w:r>
      <w:r w:rsidR="00C45CB6" w:rsidRPr="00F41103">
        <w:rPr>
          <w:rFonts w:ascii="Times New Roman" w:hAnsi="Times New Roman"/>
          <w:sz w:val="24"/>
          <w:szCs w:val="24"/>
        </w:rPr>
        <w:t>9.</w:t>
      </w:r>
      <w:r w:rsidRPr="00F41103">
        <w:rPr>
          <w:rFonts w:ascii="Times New Roman" w:hAnsi="Times New Roman"/>
          <w:sz w:val="24"/>
          <w:szCs w:val="24"/>
        </w:rPr>
        <w:t>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6 к настоящему Административному регламенту).</w:t>
      </w:r>
    </w:p>
    <w:p w14:paraId="16DF005D" w14:textId="70253023" w:rsidR="00AE6EA7" w:rsidRPr="00F41103" w:rsidRDefault="00AE6EA7" w:rsidP="008F3A62">
      <w:pPr>
        <w:shd w:val="clear" w:color="auto" w:fill="FFFFFF"/>
        <w:spacing w:after="0" w:line="240" w:lineRule="auto"/>
        <w:ind w:firstLine="709"/>
        <w:jc w:val="both"/>
        <w:rPr>
          <w:rFonts w:ascii="Times New Roman" w:hAnsi="Times New Roman"/>
          <w:sz w:val="24"/>
          <w:szCs w:val="24"/>
        </w:rPr>
      </w:pPr>
      <w:r w:rsidRPr="00F41103">
        <w:rPr>
          <w:rFonts w:ascii="Times New Roman" w:hAnsi="Times New Roman"/>
          <w:sz w:val="24"/>
          <w:szCs w:val="24"/>
        </w:rPr>
        <w:t>12.1.</w:t>
      </w:r>
      <w:r w:rsidR="00C45CB6" w:rsidRPr="00F41103">
        <w:rPr>
          <w:rFonts w:ascii="Times New Roman" w:hAnsi="Times New Roman"/>
          <w:sz w:val="24"/>
          <w:szCs w:val="24"/>
        </w:rPr>
        <w:t>10</w:t>
      </w:r>
      <w:r w:rsidRPr="00F41103">
        <w:rPr>
          <w:rFonts w:ascii="Times New Roman" w:hAnsi="Times New Roman"/>
          <w:sz w:val="24"/>
          <w:szCs w:val="24"/>
        </w:rPr>
        <w:t>. Представлен неполный комплект документов в соответствии с подразделом 10 настоящего Административного регламента.</w:t>
      </w:r>
    </w:p>
    <w:p w14:paraId="041D9D45" w14:textId="77777777" w:rsidR="00AE6EA7" w:rsidRPr="00F41103" w:rsidRDefault="00AE6EA7" w:rsidP="008F3A62">
      <w:pPr>
        <w:shd w:val="clear" w:color="auto" w:fill="FFFFFF"/>
        <w:spacing w:after="0" w:line="240" w:lineRule="auto"/>
        <w:ind w:firstLine="709"/>
        <w:jc w:val="both"/>
        <w:rPr>
          <w:rFonts w:ascii="Times New Roman" w:hAnsi="Times New Roman"/>
          <w:sz w:val="24"/>
          <w:szCs w:val="24"/>
        </w:rPr>
      </w:pPr>
      <w:r w:rsidRPr="00F41103">
        <w:rPr>
          <w:rFonts w:ascii="Times New Roman" w:hAnsi="Times New Roman"/>
          <w:sz w:val="24"/>
          <w:szCs w:val="24"/>
        </w:rPr>
        <w:t>12.1.11.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F271D5B" w14:textId="324227FB" w:rsidR="00AE6EA7" w:rsidRPr="00F41103" w:rsidRDefault="00AE6EA7" w:rsidP="008F3A62">
      <w:pPr>
        <w:shd w:val="clear" w:color="auto" w:fill="FFFFFF"/>
        <w:spacing w:after="0" w:line="240" w:lineRule="auto"/>
        <w:ind w:firstLine="709"/>
        <w:jc w:val="both"/>
        <w:rPr>
          <w:rFonts w:ascii="Times New Roman" w:hAnsi="Times New Roman"/>
          <w:sz w:val="24"/>
          <w:szCs w:val="24"/>
        </w:rPr>
      </w:pPr>
      <w:r w:rsidRPr="00F41103">
        <w:rPr>
          <w:rFonts w:ascii="Times New Roman" w:hAnsi="Times New Roman"/>
          <w:sz w:val="24"/>
          <w:szCs w:val="24"/>
        </w:rPr>
        <w:t>12.1.12.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r w:rsidR="0017482D">
        <w:rPr>
          <w:rFonts w:ascii="Times New Roman" w:hAnsi="Times New Roman"/>
          <w:sz w:val="24"/>
          <w:szCs w:val="24"/>
        </w:rPr>
        <w:t>.</w:t>
      </w:r>
    </w:p>
    <w:p w14:paraId="1A9E1C3B" w14:textId="77777777" w:rsidR="00AE6EA7" w:rsidRPr="008F3A62" w:rsidRDefault="00AE6EA7" w:rsidP="008F3A62">
      <w:pPr>
        <w:shd w:val="clear" w:color="auto" w:fill="FFFFFF"/>
        <w:spacing w:after="0" w:line="240" w:lineRule="auto"/>
        <w:ind w:firstLine="709"/>
        <w:jc w:val="both"/>
        <w:rPr>
          <w:rFonts w:ascii="Times New Roman" w:hAnsi="Times New Roman"/>
          <w:sz w:val="24"/>
          <w:szCs w:val="24"/>
        </w:rPr>
      </w:pPr>
      <w:r w:rsidRPr="00F41103">
        <w:rPr>
          <w:rFonts w:ascii="Times New Roman" w:hAnsi="Times New Roman"/>
          <w:sz w:val="24"/>
          <w:szCs w:val="24"/>
        </w:rPr>
        <w:t>12.1.13.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59FBD890" w14:textId="3EADB3C3" w:rsidR="00314023" w:rsidRDefault="00AE6EA7" w:rsidP="00AE6EA7">
      <w:pPr>
        <w:pStyle w:val="11"/>
        <w:numPr>
          <w:ilvl w:val="0"/>
          <w:numId w:val="0"/>
        </w:numPr>
        <w:spacing w:line="240" w:lineRule="auto"/>
        <w:ind w:firstLine="709"/>
        <w:rPr>
          <w:sz w:val="24"/>
          <w:szCs w:val="24"/>
        </w:rPr>
      </w:pPr>
      <w:r w:rsidRPr="00327261">
        <w:rPr>
          <w:sz w:val="24"/>
          <w:szCs w:val="24"/>
        </w:rPr>
        <w:t xml:space="preserve"> </w:t>
      </w:r>
      <w:r w:rsidR="00314023" w:rsidRPr="00327261">
        <w:rPr>
          <w:sz w:val="24"/>
          <w:szCs w:val="24"/>
        </w:rPr>
        <w:t>12.</w:t>
      </w:r>
      <w:r w:rsidR="00F04057" w:rsidRPr="00327261">
        <w:rPr>
          <w:sz w:val="24"/>
          <w:szCs w:val="24"/>
        </w:rPr>
        <w:t>2</w:t>
      </w:r>
      <w:r w:rsidR="00314023" w:rsidRPr="0032726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w:t>
      </w:r>
      <w:r w:rsidR="00314023" w:rsidRPr="007C523B">
        <w:rPr>
          <w:sz w:val="24"/>
          <w:szCs w:val="24"/>
        </w:rPr>
        <w:t xml:space="preserve">Приложению </w:t>
      </w:r>
      <w:r w:rsidR="00BE56E9" w:rsidRPr="007C523B">
        <w:rPr>
          <w:sz w:val="24"/>
          <w:szCs w:val="24"/>
        </w:rPr>
        <w:t>8</w:t>
      </w:r>
      <w:r w:rsidR="00314023" w:rsidRPr="00327261">
        <w:rPr>
          <w:sz w:val="24"/>
          <w:szCs w:val="24"/>
        </w:rPr>
        <w:t xml:space="preserve"> к настоящему Административному регламенту</w:t>
      </w:r>
      <w:r w:rsidR="00A17C71" w:rsidRPr="00327261">
        <w:rPr>
          <w:rStyle w:val="a7"/>
          <w:color w:val="auto"/>
          <w:sz w:val="24"/>
          <w:szCs w:val="24"/>
          <w:u w:val="none"/>
        </w:rPr>
        <w:t xml:space="preserve">, </w:t>
      </w:r>
      <w:r w:rsidR="00314023" w:rsidRPr="00327261">
        <w:rPr>
          <w:sz w:val="24"/>
          <w:szCs w:val="24"/>
        </w:rPr>
        <w:t xml:space="preserve">подписывается уполномоченным должностным лицом Администрации и направляется в личный кабинет Заявителя (представителя Заявителя) на РПГУ </w:t>
      </w:r>
      <w:r w:rsidR="008E45E5" w:rsidRPr="00327261">
        <w:rPr>
          <w:sz w:val="24"/>
          <w:szCs w:val="24"/>
        </w:rPr>
        <w:t>не позднее первого рабочего дня, следующего за днем подачи Заявления</w:t>
      </w:r>
      <w:r w:rsidR="00314023" w:rsidRPr="00327261">
        <w:rPr>
          <w:sz w:val="24"/>
          <w:szCs w:val="24"/>
        </w:rPr>
        <w:t>.</w:t>
      </w:r>
    </w:p>
    <w:p w14:paraId="1E380B44" w14:textId="77777777" w:rsidR="00062B66" w:rsidRPr="00933719" w:rsidRDefault="00062B66" w:rsidP="00062B66">
      <w:pPr>
        <w:pStyle w:val="11"/>
        <w:numPr>
          <w:ilvl w:val="0"/>
          <w:numId w:val="0"/>
        </w:numPr>
        <w:spacing w:line="240" w:lineRule="auto"/>
        <w:rPr>
          <w:sz w:val="18"/>
          <w:szCs w:val="18"/>
        </w:rPr>
      </w:pPr>
    </w:p>
    <w:p w14:paraId="6714E859" w14:textId="3169CDE0" w:rsidR="00062B66" w:rsidRDefault="00062B66" w:rsidP="00171785">
      <w:pPr>
        <w:pStyle w:val="2-"/>
        <w:numPr>
          <w:ilvl w:val="0"/>
          <w:numId w:val="0"/>
        </w:numPr>
        <w:spacing w:before="0" w:after="0"/>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7579919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062B66">
        <w:rPr>
          <w:i w:val="0"/>
          <w:sz w:val="24"/>
          <w:szCs w:val="24"/>
        </w:rPr>
        <w:t xml:space="preserve">13. </w:t>
      </w:r>
      <w:bookmarkEnd w:id="138"/>
      <w:bookmarkEnd w:id="139"/>
      <w:bookmarkEnd w:id="140"/>
      <w:bookmarkEnd w:id="141"/>
      <w:bookmarkEnd w:id="142"/>
      <w:r w:rsidR="00171785" w:rsidRPr="00171785">
        <w:rPr>
          <w:i w:val="0"/>
          <w:sz w:val="24"/>
          <w:szCs w:val="24"/>
        </w:rPr>
        <w:t>Исчерпывающий перечень оснований для приостановления или отказа в предоставлении Муниципальной услуги</w:t>
      </w:r>
    </w:p>
    <w:p w14:paraId="430BDDD8" w14:textId="77777777" w:rsidR="00171785" w:rsidRPr="00933719" w:rsidRDefault="00171785" w:rsidP="00171785">
      <w:pPr>
        <w:pStyle w:val="2-"/>
        <w:numPr>
          <w:ilvl w:val="0"/>
          <w:numId w:val="0"/>
        </w:numPr>
        <w:spacing w:before="0" w:after="0"/>
        <w:rPr>
          <w:i w:val="0"/>
          <w:sz w:val="18"/>
          <w:szCs w:val="18"/>
        </w:rPr>
      </w:pPr>
    </w:p>
    <w:p w14:paraId="68A786D7" w14:textId="4E43F83C" w:rsidR="007B27E4" w:rsidRDefault="007B27E4" w:rsidP="007B27E4">
      <w:pPr>
        <w:pStyle w:val="11"/>
        <w:numPr>
          <w:ilvl w:val="0"/>
          <w:numId w:val="0"/>
        </w:numPr>
        <w:spacing w:line="240" w:lineRule="auto"/>
        <w:ind w:firstLine="709"/>
        <w:jc w:val="left"/>
        <w:rPr>
          <w:sz w:val="24"/>
          <w:szCs w:val="24"/>
        </w:rPr>
      </w:pPr>
      <w:r>
        <w:rPr>
          <w:sz w:val="24"/>
          <w:szCs w:val="24"/>
        </w:rPr>
        <w:t xml:space="preserve">13.1. </w:t>
      </w:r>
      <w:r w:rsidRPr="007B27E4">
        <w:rPr>
          <w:sz w:val="24"/>
          <w:szCs w:val="24"/>
        </w:rPr>
        <w:t>Основания для приостановления предоставления Муниципальной услуги</w:t>
      </w:r>
      <w:r>
        <w:rPr>
          <w:sz w:val="24"/>
          <w:szCs w:val="24"/>
        </w:rPr>
        <w:t xml:space="preserve"> </w:t>
      </w:r>
      <w:r w:rsidRPr="007B27E4">
        <w:rPr>
          <w:sz w:val="24"/>
          <w:szCs w:val="24"/>
        </w:rPr>
        <w:t>отсутствуют</w:t>
      </w:r>
      <w:r>
        <w:rPr>
          <w:sz w:val="24"/>
          <w:szCs w:val="24"/>
        </w:rPr>
        <w:t>.</w:t>
      </w:r>
    </w:p>
    <w:p w14:paraId="4ECE6297" w14:textId="5A2929BD" w:rsidR="00896D3B" w:rsidRPr="00327261" w:rsidRDefault="00062B66" w:rsidP="007B27E4">
      <w:pPr>
        <w:pStyle w:val="11"/>
        <w:numPr>
          <w:ilvl w:val="0"/>
          <w:numId w:val="0"/>
        </w:numPr>
        <w:spacing w:line="240" w:lineRule="auto"/>
        <w:ind w:left="1702" w:hanging="993"/>
        <w:jc w:val="left"/>
        <w:rPr>
          <w:sz w:val="24"/>
          <w:szCs w:val="24"/>
        </w:rPr>
      </w:pPr>
      <w:r>
        <w:rPr>
          <w:sz w:val="24"/>
          <w:szCs w:val="24"/>
        </w:rPr>
        <w:t>13.</w:t>
      </w:r>
      <w:r w:rsidR="007B27E4">
        <w:rPr>
          <w:sz w:val="24"/>
          <w:szCs w:val="24"/>
        </w:rPr>
        <w:t>2</w:t>
      </w:r>
      <w:r>
        <w:rPr>
          <w:sz w:val="24"/>
          <w:szCs w:val="24"/>
        </w:rPr>
        <w:t xml:space="preserve">. </w:t>
      </w:r>
      <w:r w:rsidR="00896D3B" w:rsidRPr="00327261">
        <w:rPr>
          <w:sz w:val="24"/>
          <w:szCs w:val="24"/>
        </w:rPr>
        <w:t xml:space="preserve">Основания для отказа в предоставлении </w:t>
      </w:r>
      <w:r w:rsidR="00221FAF" w:rsidRPr="00327261">
        <w:rPr>
          <w:sz w:val="24"/>
          <w:szCs w:val="24"/>
        </w:rPr>
        <w:t>Муниципальной услуги</w:t>
      </w:r>
      <w:r w:rsidR="00A17C71" w:rsidRPr="00327261">
        <w:rPr>
          <w:sz w:val="24"/>
          <w:szCs w:val="24"/>
        </w:rPr>
        <w:t xml:space="preserve"> отсутствуют.</w:t>
      </w:r>
    </w:p>
    <w:p w14:paraId="52A0183C" w14:textId="12FD5FA4" w:rsidR="006E21AC" w:rsidRDefault="00062B66" w:rsidP="00573A29">
      <w:pPr>
        <w:pStyle w:val="11"/>
        <w:numPr>
          <w:ilvl w:val="0"/>
          <w:numId w:val="0"/>
        </w:numPr>
        <w:spacing w:line="240" w:lineRule="auto"/>
        <w:ind w:firstLine="709"/>
        <w:rPr>
          <w:sz w:val="24"/>
          <w:szCs w:val="24"/>
        </w:rPr>
      </w:pPr>
      <w:r w:rsidRPr="00F41103">
        <w:rPr>
          <w:sz w:val="24"/>
          <w:szCs w:val="24"/>
        </w:rPr>
        <w:t>13.</w:t>
      </w:r>
      <w:r w:rsidR="007B27E4" w:rsidRPr="00F41103">
        <w:rPr>
          <w:sz w:val="24"/>
          <w:szCs w:val="24"/>
        </w:rPr>
        <w:t>3</w:t>
      </w:r>
      <w:r w:rsidRPr="00F41103">
        <w:rPr>
          <w:sz w:val="24"/>
          <w:szCs w:val="24"/>
        </w:rPr>
        <w:t>.</w:t>
      </w:r>
      <w:r w:rsidR="00573A29" w:rsidRPr="00F41103">
        <w:rPr>
          <w:sz w:val="24"/>
          <w:szCs w:val="24"/>
        </w:rPr>
        <w:t xml:space="preserve">  Отзыв Заявления на предоставление Муниципальной услуги не предусмотрен.</w:t>
      </w:r>
    </w:p>
    <w:p w14:paraId="1D4AD419" w14:textId="77777777" w:rsidR="00573A29" w:rsidRPr="00933719" w:rsidRDefault="00573A29" w:rsidP="00573A29">
      <w:pPr>
        <w:pStyle w:val="11"/>
        <w:numPr>
          <w:ilvl w:val="0"/>
          <w:numId w:val="0"/>
        </w:numPr>
        <w:spacing w:line="240" w:lineRule="auto"/>
        <w:ind w:firstLine="709"/>
        <w:rPr>
          <w:sz w:val="18"/>
          <w:szCs w:val="18"/>
        </w:rPr>
      </w:pPr>
    </w:p>
    <w:p w14:paraId="714CC80E" w14:textId="66868B6F" w:rsidR="005F3045" w:rsidRDefault="006E21AC" w:rsidP="006E21AC">
      <w:pPr>
        <w:pStyle w:val="2-"/>
        <w:numPr>
          <w:ilvl w:val="0"/>
          <w:numId w:val="0"/>
        </w:numPr>
        <w:spacing w:before="0" w:after="0"/>
        <w:rPr>
          <w:i w:val="0"/>
          <w:sz w:val="24"/>
          <w:szCs w:val="24"/>
        </w:rPr>
      </w:pPr>
      <w:bookmarkStart w:id="143" w:name="_Toc468470736"/>
      <w:bookmarkStart w:id="144" w:name="_Toc473648649"/>
      <w:bookmarkStart w:id="145" w:name="_Toc475799194"/>
      <w:bookmarkEnd w:id="120"/>
      <w:bookmarkEnd w:id="121"/>
      <w:bookmarkEnd w:id="122"/>
      <w:r>
        <w:rPr>
          <w:i w:val="0"/>
          <w:sz w:val="24"/>
          <w:szCs w:val="24"/>
        </w:rPr>
        <w:t xml:space="preserve">14. </w:t>
      </w:r>
      <w:r w:rsidR="000B17BA" w:rsidRPr="006E21AC">
        <w:rPr>
          <w:i w:val="0"/>
          <w:sz w:val="24"/>
          <w:szCs w:val="24"/>
        </w:rPr>
        <w:t xml:space="preserve">Порядок, размер и основания взимания государственной пошлины или иной платы, взимаемой за предоставление </w:t>
      </w:r>
      <w:r w:rsidR="00221FAF" w:rsidRPr="006E21AC">
        <w:rPr>
          <w:i w:val="0"/>
          <w:sz w:val="24"/>
          <w:szCs w:val="24"/>
        </w:rPr>
        <w:t>Муниципальной услуги</w:t>
      </w:r>
      <w:bookmarkEnd w:id="143"/>
      <w:bookmarkEnd w:id="144"/>
      <w:bookmarkEnd w:id="145"/>
    </w:p>
    <w:p w14:paraId="6904AD28" w14:textId="77777777" w:rsidR="006E21AC" w:rsidRPr="00933719" w:rsidRDefault="006E21AC" w:rsidP="006E21AC">
      <w:pPr>
        <w:pStyle w:val="2-"/>
        <w:numPr>
          <w:ilvl w:val="0"/>
          <w:numId w:val="0"/>
        </w:numPr>
        <w:spacing w:before="0" w:after="0"/>
        <w:ind w:left="2127"/>
        <w:jc w:val="both"/>
        <w:rPr>
          <w:i w:val="0"/>
          <w:sz w:val="18"/>
          <w:szCs w:val="18"/>
        </w:rPr>
      </w:pPr>
    </w:p>
    <w:p w14:paraId="29A3BA66" w14:textId="39CCCB26" w:rsidR="005F3045" w:rsidRDefault="006E21AC" w:rsidP="006E21AC">
      <w:pPr>
        <w:pStyle w:val="11"/>
        <w:numPr>
          <w:ilvl w:val="0"/>
          <w:numId w:val="0"/>
        </w:numPr>
        <w:spacing w:line="240" w:lineRule="auto"/>
        <w:ind w:firstLine="709"/>
        <w:rPr>
          <w:sz w:val="24"/>
          <w:szCs w:val="24"/>
        </w:rPr>
      </w:pPr>
      <w:r>
        <w:rPr>
          <w:sz w:val="24"/>
          <w:szCs w:val="24"/>
        </w:rPr>
        <w:t xml:space="preserve">14.1. </w:t>
      </w:r>
      <w:r w:rsidR="001215DD" w:rsidRPr="00327261">
        <w:rPr>
          <w:sz w:val="24"/>
          <w:szCs w:val="24"/>
        </w:rPr>
        <w:t>Муниципальная</w:t>
      </w:r>
      <w:r w:rsidR="00E439B1" w:rsidRPr="00327261">
        <w:rPr>
          <w:sz w:val="24"/>
          <w:szCs w:val="24"/>
        </w:rPr>
        <w:t xml:space="preserve"> услуг</w:t>
      </w:r>
      <w:r w:rsidR="005A3DA3" w:rsidRPr="00327261">
        <w:rPr>
          <w:sz w:val="24"/>
          <w:szCs w:val="24"/>
        </w:rPr>
        <w:t>а</w:t>
      </w:r>
      <w:r w:rsidR="00F73FFE" w:rsidRPr="00327261">
        <w:rPr>
          <w:sz w:val="24"/>
          <w:szCs w:val="24"/>
        </w:rPr>
        <w:t xml:space="preserve"> предоставляется бесплатно</w:t>
      </w:r>
      <w:r w:rsidR="00CE4B87" w:rsidRPr="00327261">
        <w:rPr>
          <w:sz w:val="24"/>
          <w:szCs w:val="24"/>
        </w:rPr>
        <w:t>.</w:t>
      </w:r>
      <w:r w:rsidR="00F73FFE" w:rsidRPr="00327261">
        <w:rPr>
          <w:sz w:val="24"/>
          <w:szCs w:val="24"/>
        </w:rPr>
        <w:t xml:space="preserve"> </w:t>
      </w:r>
    </w:p>
    <w:p w14:paraId="1D383ED0" w14:textId="77777777" w:rsidR="006E21AC" w:rsidRPr="00933719" w:rsidRDefault="006E21AC" w:rsidP="006E21AC">
      <w:pPr>
        <w:pStyle w:val="11"/>
        <w:numPr>
          <w:ilvl w:val="0"/>
          <w:numId w:val="0"/>
        </w:numPr>
        <w:spacing w:line="240" w:lineRule="auto"/>
        <w:ind w:left="1702" w:hanging="1702"/>
        <w:rPr>
          <w:sz w:val="18"/>
          <w:szCs w:val="18"/>
          <w:lang w:eastAsia="ru-RU"/>
        </w:rPr>
      </w:pPr>
    </w:p>
    <w:p w14:paraId="3ABB6C1E" w14:textId="77777777" w:rsidR="006E21AC" w:rsidRDefault="006E21AC" w:rsidP="006E21AC">
      <w:pPr>
        <w:pStyle w:val="2-"/>
        <w:numPr>
          <w:ilvl w:val="0"/>
          <w:numId w:val="0"/>
        </w:numPr>
        <w:spacing w:before="0" w:after="0"/>
        <w:rPr>
          <w:i w:val="0"/>
          <w:sz w:val="24"/>
          <w:szCs w:val="24"/>
        </w:rPr>
      </w:pPr>
      <w:bookmarkStart w:id="146" w:name="_Toc439068368"/>
      <w:bookmarkStart w:id="147" w:name="_Toc439084272"/>
      <w:bookmarkStart w:id="148" w:name="_Toc439151286"/>
      <w:bookmarkStart w:id="149" w:name="_Toc439151364"/>
      <w:bookmarkStart w:id="150" w:name="_Toc439151441"/>
      <w:bookmarkStart w:id="151" w:name="_Toc439151950"/>
      <w:bookmarkStart w:id="152" w:name="_Toc473648650"/>
      <w:bookmarkStart w:id="153" w:name="_Toc475799195"/>
      <w:bookmarkStart w:id="154" w:name="_Toc437973294"/>
      <w:bookmarkStart w:id="155" w:name="_Toc438110035"/>
      <w:bookmarkStart w:id="156" w:name="_Toc438376240"/>
      <w:bookmarkEnd w:id="146"/>
      <w:bookmarkEnd w:id="147"/>
      <w:bookmarkEnd w:id="148"/>
      <w:bookmarkEnd w:id="149"/>
      <w:bookmarkEnd w:id="150"/>
      <w:bookmarkEnd w:id="151"/>
      <w:r w:rsidRPr="006E21AC">
        <w:rPr>
          <w:i w:val="0"/>
          <w:sz w:val="24"/>
          <w:szCs w:val="24"/>
        </w:rPr>
        <w:t xml:space="preserve">15. </w:t>
      </w:r>
      <w:r w:rsidR="003F7547" w:rsidRPr="006E21AC">
        <w:rPr>
          <w:i w:val="0"/>
          <w:sz w:val="24"/>
          <w:szCs w:val="24"/>
        </w:rPr>
        <w:t xml:space="preserve">Перечень услуг, необходимых и обязательных для предоставления </w:t>
      </w:r>
    </w:p>
    <w:p w14:paraId="09329188" w14:textId="432F93EA" w:rsidR="003F7547" w:rsidRDefault="00221FAF" w:rsidP="006E21AC">
      <w:pPr>
        <w:pStyle w:val="2-"/>
        <w:numPr>
          <w:ilvl w:val="0"/>
          <w:numId w:val="0"/>
        </w:numPr>
        <w:spacing w:before="0" w:after="0"/>
        <w:rPr>
          <w:i w:val="0"/>
          <w:sz w:val="24"/>
          <w:szCs w:val="24"/>
        </w:rPr>
      </w:pPr>
      <w:r w:rsidRPr="006E21AC">
        <w:rPr>
          <w:i w:val="0"/>
          <w:sz w:val="24"/>
          <w:szCs w:val="24"/>
        </w:rPr>
        <w:t>Муниципальной услуги</w:t>
      </w:r>
      <w:bookmarkEnd w:id="152"/>
      <w:bookmarkEnd w:id="153"/>
    </w:p>
    <w:p w14:paraId="11CE8470" w14:textId="77777777" w:rsidR="006E21AC" w:rsidRPr="00933719" w:rsidRDefault="006E21AC" w:rsidP="006E21AC">
      <w:pPr>
        <w:pStyle w:val="2-"/>
        <w:numPr>
          <w:ilvl w:val="0"/>
          <w:numId w:val="0"/>
        </w:numPr>
        <w:spacing w:before="0" w:after="0"/>
        <w:rPr>
          <w:i w:val="0"/>
          <w:sz w:val="18"/>
          <w:szCs w:val="18"/>
        </w:rPr>
      </w:pPr>
    </w:p>
    <w:p w14:paraId="7405C3E7" w14:textId="305716F0" w:rsidR="007234AB" w:rsidRDefault="006E21AC" w:rsidP="006E21AC">
      <w:pPr>
        <w:pStyle w:val="11"/>
        <w:numPr>
          <w:ilvl w:val="0"/>
          <w:numId w:val="0"/>
        </w:numPr>
        <w:spacing w:line="240" w:lineRule="auto"/>
        <w:ind w:firstLine="709"/>
        <w:rPr>
          <w:sz w:val="24"/>
          <w:szCs w:val="24"/>
          <w:lang w:eastAsia="ar-SA"/>
        </w:rPr>
      </w:pPr>
      <w:r>
        <w:rPr>
          <w:sz w:val="24"/>
          <w:szCs w:val="24"/>
          <w:lang w:eastAsia="ar-SA"/>
        </w:rPr>
        <w:t xml:space="preserve">15.1. </w:t>
      </w:r>
      <w:r w:rsidR="00A17C71" w:rsidRPr="00327261">
        <w:rPr>
          <w:sz w:val="24"/>
          <w:szCs w:val="24"/>
          <w:lang w:eastAsia="ar-SA"/>
        </w:rPr>
        <w:t>У</w:t>
      </w:r>
      <w:r w:rsidR="00221FAF" w:rsidRPr="00327261">
        <w:rPr>
          <w:sz w:val="24"/>
          <w:szCs w:val="24"/>
          <w:lang w:eastAsia="ar-SA"/>
        </w:rPr>
        <w:t>слуги</w:t>
      </w:r>
      <w:r w:rsidR="0096294E" w:rsidRPr="00327261">
        <w:rPr>
          <w:sz w:val="24"/>
          <w:szCs w:val="24"/>
          <w:lang w:eastAsia="ar-SA"/>
        </w:rPr>
        <w:t xml:space="preserve">, необходимые и обязательные для предоставления </w:t>
      </w:r>
      <w:r w:rsidR="00221FAF" w:rsidRPr="00327261">
        <w:rPr>
          <w:sz w:val="24"/>
          <w:szCs w:val="24"/>
          <w:lang w:eastAsia="ar-SA"/>
        </w:rPr>
        <w:t>Муниципальной услуги</w:t>
      </w:r>
      <w:r w:rsidR="0096294E" w:rsidRPr="00327261">
        <w:rPr>
          <w:sz w:val="24"/>
          <w:szCs w:val="24"/>
          <w:lang w:eastAsia="ar-SA"/>
        </w:rPr>
        <w:t xml:space="preserve">, </w:t>
      </w:r>
      <w:r w:rsidR="007234AB" w:rsidRPr="00327261">
        <w:rPr>
          <w:sz w:val="24"/>
          <w:szCs w:val="24"/>
          <w:lang w:eastAsia="ar-SA"/>
        </w:rPr>
        <w:t>отсутствуют</w:t>
      </w:r>
      <w:r w:rsidR="004E0946" w:rsidRPr="00327261">
        <w:rPr>
          <w:sz w:val="24"/>
          <w:szCs w:val="24"/>
          <w:lang w:eastAsia="ar-SA"/>
        </w:rPr>
        <w:t>.</w:t>
      </w:r>
    </w:p>
    <w:p w14:paraId="6ABD0CD3" w14:textId="77777777" w:rsidR="006E21AC" w:rsidRPr="00933719" w:rsidRDefault="006E21AC" w:rsidP="006E21AC">
      <w:pPr>
        <w:pStyle w:val="11"/>
        <w:numPr>
          <w:ilvl w:val="0"/>
          <w:numId w:val="0"/>
        </w:numPr>
        <w:spacing w:line="240" w:lineRule="auto"/>
        <w:ind w:firstLine="709"/>
        <w:rPr>
          <w:sz w:val="18"/>
          <w:szCs w:val="18"/>
          <w:lang w:eastAsia="ar-SA"/>
        </w:rPr>
      </w:pPr>
    </w:p>
    <w:p w14:paraId="1C396949" w14:textId="21CE5910" w:rsidR="00523AE7" w:rsidRDefault="006E21AC" w:rsidP="006E21AC">
      <w:pPr>
        <w:pStyle w:val="2-"/>
        <w:numPr>
          <w:ilvl w:val="0"/>
          <w:numId w:val="0"/>
        </w:numPr>
        <w:spacing w:before="0" w:after="0"/>
        <w:ind w:left="567"/>
        <w:rPr>
          <w:i w:val="0"/>
          <w:sz w:val="24"/>
          <w:szCs w:val="24"/>
        </w:rPr>
      </w:pPr>
      <w:bookmarkStart w:id="157" w:name="_Toc473648651"/>
      <w:bookmarkStart w:id="158" w:name="_Toc475799196"/>
      <w:r w:rsidRPr="006E21AC">
        <w:rPr>
          <w:i w:val="0"/>
          <w:sz w:val="24"/>
          <w:szCs w:val="24"/>
        </w:rPr>
        <w:t xml:space="preserve">16. </w:t>
      </w:r>
      <w:r w:rsidR="00523AE7" w:rsidRPr="006E21AC">
        <w:rPr>
          <w:i w:val="0"/>
          <w:sz w:val="24"/>
          <w:szCs w:val="24"/>
        </w:rPr>
        <w:t xml:space="preserve">Способы предоставления </w:t>
      </w:r>
      <w:r w:rsidR="00FF6007" w:rsidRPr="006E21AC">
        <w:rPr>
          <w:i w:val="0"/>
          <w:sz w:val="24"/>
          <w:szCs w:val="24"/>
        </w:rPr>
        <w:t>Заявител</w:t>
      </w:r>
      <w:r w:rsidR="00523AE7" w:rsidRPr="006E21AC">
        <w:rPr>
          <w:i w:val="0"/>
          <w:sz w:val="24"/>
          <w:szCs w:val="24"/>
        </w:rPr>
        <w:t xml:space="preserve">ем документов, необходимых для получения </w:t>
      </w:r>
      <w:r w:rsidR="00221FAF" w:rsidRPr="006E21AC">
        <w:rPr>
          <w:i w:val="0"/>
          <w:sz w:val="24"/>
          <w:szCs w:val="24"/>
        </w:rPr>
        <w:t>Муниципальной услуги</w:t>
      </w:r>
      <w:bookmarkEnd w:id="154"/>
      <w:bookmarkEnd w:id="155"/>
      <w:bookmarkEnd w:id="156"/>
      <w:bookmarkEnd w:id="157"/>
      <w:bookmarkEnd w:id="158"/>
    </w:p>
    <w:p w14:paraId="280EF223" w14:textId="77777777" w:rsidR="006E21AC" w:rsidRPr="00933719" w:rsidRDefault="006E21AC" w:rsidP="006E21AC">
      <w:pPr>
        <w:pStyle w:val="2-"/>
        <w:numPr>
          <w:ilvl w:val="0"/>
          <w:numId w:val="0"/>
        </w:numPr>
        <w:spacing w:before="0" w:after="0"/>
        <w:ind w:left="567"/>
        <w:rPr>
          <w:i w:val="0"/>
          <w:sz w:val="18"/>
          <w:szCs w:val="18"/>
        </w:rPr>
      </w:pPr>
    </w:p>
    <w:p w14:paraId="5DFA51DD" w14:textId="17E3D9BD" w:rsidR="008918CA" w:rsidRDefault="000E28EB" w:rsidP="006E21AC">
      <w:pPr>
        <w:pStyle w:val="11"/>
        <w:numPr>
          <w:ilvl w:val="0"/>
          <w:numId w:val="0"/>
        </w:numPr>
        <w:spacing w:line="240" w:lineRule="auto"/>
        <w:ind w:firstLine="709"/>
        <w:rPr>
          <w:sz w:val="24"/>
          <w:szCs w:val="24"/>
        </w:rPr>
      </w:pPr>
      <w:bookmarkStart w:id="159" w:name="_Toc438110036"/>
      <w:bookmarkStart w:id="160" w:name="_Toc438376241"/>
      <w:bookmarkStart w:id="161" w:name="_Toc437973295"/>
      <w:r w:rsidRPr="00327261">
        <w:rPr>
          <w:sz w:val="24"/>
          <w:szCs w:val="24"/>
        </w:rPr>
        <w:t xml:space="preserve">16.1. </w:t>
      </w:r>
      <w:r w:rsidR="008918CA" w:rsidRPr="00327261">
        <w:rPr>
          <w:sz w:val="24"/>
          <w:szCs w:val="24"/>
        </w:rPr>
        <w:t>Администрация обеспечивает предоставление Муниципальной услуги в</w:t>
      </w:r>
      <w:r w:rsidR="008918CA" w:rsidRPr="00327261">
        <w:rPr>
          <w:sz w:val="24"/>
          <w:szCs w:val="24"/>
        </w:rPr>
        <w:br/>
        <w:t>электронной форме посредством РПГУ, а также в иных формах по выбору Заявителя в соответствии с законодательством Российской Федерации, в том числе Федеральным законом от 27.07.2010 № 210-ФЗ «Об организации предоставления государственных и муниципальных услуг».</w:t>
      </w:r>
    </w:p>
    <w:p w14:paraId="5A402EDE" w14:textId="45E47185" w:rsidR="00886ADA" w:rsidRPr="00F41103" w:rsidRDefault="00886ADA" w:rsidP="00886ADA">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F41103">
        <w:rPr>
          <w:rFonts w:ascii="Times New Roman" w:hAnsi="Times New Roman"/>
          <w:sz w:val="24"/>
          <w:szCs w:val="24"/>
        </w:rPr>
        <w:t>16.2. Обращение Заявителя (представителя Заявителя) посредством РПГУ.</w:t>
      </w:r>
    </w:p>
    <w:p w14:paraId="6B52E4E5" w14:textId="28BA851F" w:rsidR="00886ADA" w:rsidRPr="00F41103" w:rsidRDefault="00886ADA" w:rsidP="00886ADA">
      <w:pPr>
        <w:tabs>
          <w:tab w:val="left" w:pos="709"/>
        </w:tabs>
        <w:spacing w:after="0" w:line="240" w:lineRule="auto"/>
        <w:jc w:val="both"/>
        <w:rPr>
          <w:rFonts w:ascii="Times New Roman" w:hAnsi="Times New Roman"/>
          <w:sz w:val="24"/>
          <w:szCs w:val="24"/>
        </w:rPr>
      </w:pPr>
      <w:r w:rsidRPr="00F41103">
        <w:rPr>
          <w:rFonts w:ascii="Times New Roman" w:hAnsi="Times New Roman"/>
          <w:sz w:val="24"/>
          <w:szCs w:val="24"/>
        </w:rPr>
        <w:tab/>
        <w:t>16.2.1.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14:paraId="662414C2" w14:textId="0F21F648" w:rsidR="00886ADA" w:rsidRPr="00F41103" w:rsidRDefault="00886ADA" w:rsidP="00886ADA">
      <w:pPr>
        <w:tabs>
          <w:tab w:val="left" w:pos="709"/>
        </w:tabs>
        <w:spacing w:after="0" w:line="240" w:lineRule="auto"/>
        <w:jc w:val="both"/>
        <w:rPr>
          <w:rFonts w:ascii="Times New Roman" w:hAnsi="Times New Roman"/>
          <w:sz w:val="24"/>
          <w:szCs w:val="24"/>
        </w:rPr>
      </w:pPr>
      <w:r w:rsidRPr="00F41103">
        <w:rPr>
          <w:rFonts w:ascii="Times New Roman" w:hAnsi="Times New Roman"/>
          <w:sz w:val="24"/>
          <w:szCs w:val="24"/>
        </w:rPr>
        <w:tab/>
        <w:t xml:space="preserve">16.2.2. 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r w:rsidR="00BF109D" w:rsidRPr="00F41103">
        <w:rPr>
          <w:rFonts w:ascii="Times New Roman" w:hAnsi="Times New Roman"/>
          <w:sz w:val="24"/>
          <w:szCs w:val="24"/>
        </w:rPr>
        <w:t>подразделе</w:t>
      </w:r>
      <w:r w:rsidRPr="00F41103">
        <w:rPr>
          <w:rFonts w:ascii="Times New Roman" w:hAnsi="Times New Roman"/>
          <w:sz w:val="24"/>
          <w:szCs w:val="24"/>
        </w:rPr>
        <w:t xml:space="preserve">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113D4227" w14:textId="77777777" w:rsidR="00886ADA" w:rsidRPr="00F41103" w:rsidRDefault="00886ADA" w:rsidP="00886ADA">
      <w:pPr>
        <w:tabs>
          <w:tab w:val="left" w:pos="709"/>
        </w:tabs>
        <w:spacing w:after="0" w:line="240" w:lineRule="auto"/>
        <w:jc w:val="both"/>
        <w:rPr>
          <w:rFonts w:ascii="Times New Roman" w:hAnsi="Times New Roman"/>
          <w:sz w:val="24"/>
          <w:szCs w:val="24"/>
        </w:rPr>
      </w:pPr>
      <w:r w:rsidRPr="00F41103">
        <w:rPr>
          <w:rFonts w:ascii="Times New Roman" w:hAnsi="Times New Roman"/>
          <w:sz w:val="24"/>
          <w:szCs w:val="24"/>
        </w:rPr>
        <w:tab/>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107F4581" w14:textId="0192A13D" w:rsidR="00886ADA" w:rsidRPr="00F41103" w:rsidRDefault="00886ADA" w:rsidP="00886ADA">
      <w:pPr>
        <w:pStyle w:val="11"/>
        <w:numPr>
          <w:ilvl w:val="0"/>
          <w:numId w:val="0"/>
        </w:numPr>
        <w:spacing w:line="240" w:lineRule="auto"/>
        <w:ind w:firstLine="709"/>
        <w:rPr>
          <w:sz w:val="24"/>
          <w:szCs w:val="24"/>
        </w:rPr>
      </w:pPr>
      <w:r w:rsidRPr="00F41103">
        <w:rPr>
          <w:sz w:val="24"/>
          <w:szCs w:val="24"/>
        </w:rPr>
        <w:t>16.2.3. Отправленное Заявление и документы поступают в Модуль оказания услуг ЕИС ОУ.</w:t>
      </w:r>
    </w:p>
    <w:p w14:paraId="5107E4CE" w14:textId="22555D9F" w:rsidR="008D1EC5" w:rsidRPr="00F41103" w:rsidRDefault="008D1EC5" w:rsidP="008D1EC5">
      <w:pPr>
        <w:tabs>
          <w:tab w:val="left" w:pos="709"/>
        </w:tabs>
        <w:spacing w:after="0" w:line="240" w:lineRule="auto"/>
        <w:jc w:val="both"/>
        <w:rPr>
          <w:rFonts w:ascii="Times New Roman" w:hAnsi="Times New Roman"/>
          <w:sz w:val="24"/>
          <w:szCs w:val="24"/>
        </w:rPr>
      </w:pPr>
      <w:r w:rsidRPr="00F41103">
        <w:rPr>
          <w:rFonts w:ascii="Times New Roman" w:hAnsi="Times New Roman"/>
          <w:sz w:val="24"/>
          <w:szCs w:val="24"/>
        </w:rPr>
        <w:tab/>
        <w:t>16.</w:t>
      </w:r>
      <w:r w:rsidR="00886ADA" w:rsidRPr="00F41103">
        <w:rPr>
          <w:rFonts w:ascii="Times New Roman" w:hAnsi="Times New Roman"/>
          <w:sz w:val="24"/>
          <w:szCs w:val="24"/>
        </w:rPr>
        <w:t>3</w:t>
      </w:r>
      <w:r w:rsidRPr="00F41103">
        <w:rPr>
          <w:rFonts w:ascii="Times New Roman" w:hAnsi="Times New Roman"/>
          <w:sz w:val="24"/>
          <w:szCs w:val="24"/>
        </w:rPr>
        <w:t>.</w:t>
      </w:r>
      <w:r w:rsidR="00BF109D" w:rsidRPr="00F41103">
        <w:rPr>
          <w:rFonts w:ascii="Times New Roman" w:hAnsi="Times New Roman"/>
          <w:sz w:val="24"/>
          <w:szCs w:val="24"/>
        </w:rPr>
        <w:t xml:space="preserve"> </w:t>
      </w:r>
      <w:r w:rsidRPr="00F41103">
        <w:rPr>
          <w:rFonts w:ascii="Times New Roman" w:hAnsi="Times New Roman"/>
          <w:sz w:val="24"/>
          <w:szCs w:val="24"/>
        </w:rPr>
        <w:t>Личное обращение Заявителя (</w:t>
      </w:r>
      <w:r w:rsidR="00886ADA" w:rsidRPr="00F41103">
        <w:rPr>
          <w:rFonts w:ascii="Times New Roman" w:hAnsi="Times New Roman"/>
          <w:sz w:val="24"/>
          <w:szCs w:val="24"/>
        </w:rPr>
        <w:t>представителя Заявителя) в МФЦ.</w:t>
      </w:r>
    </w:p>
    <w:p w14:paraId="0970B166" w14:textId="2CF6DACD" w:rsidR="008D1EC5" w:rsidRPr="00F41103" w:rsidRDefault="008D1EC5" w:rsidP="008D1EC5">
      <w:pPr>
        <w:tabs>
          <w:tab w:val="left" w:pos="709"/>
        </w:tabs>
        <w:spacing w:after="0" w:line="240" w:lineRule="auto"/>
        <w:jc w:val="both"/>
        <w:rPr>
          <w:rFonts w:ascii="Times New Roman" w:hAnsi="Times New Roman"/>
          <w:sz w:val="24"/>
          <w:szCs w:val="24"/>
        </w:rPr>
      </w:pPr>
      <w:r w:rsidRPr="00F41103">
        <w:rPr>
          <w:rFonts w:ascii="Times New Roman" w:hAnsi="Times New Roman"/>
          <w:sz w:val="24"/>
          <w:szCs w:val="24"/>
        </w:rPr>
        <w:tab/>
        <w:t>16.</w:t>
      </w:r>
      <w:r w:rsidR="00886ADA" w:rsidRPr="00F41103">
        <w:rPr>
          <w:rFonts w:ascii="Times New Roman" w:hAnsi="Times New Roman"/>
          <w:sz w:val="24"/>
          <w:szCs w:val="24"/>
        </w:rPr>
        <w:t>3</w:t>
      </w:r>
      <w:r w:rsidRPr="00F41103">
        <w:rPr>
          <w:rFonts w:ascii="Times New Roman" w:hAnsi="Times New Roman"/>
          <w:sz w:val="24"/>
          <w:szCs w:val="24"/>
        </w:rPr>
        <w:t xml:space="preserve">.1. Заявитель (представитель Заявителя) может записаться на личный прием в МФЦ заранее по контактным телефонам, указанным в Приложении </w:t>
      </w:r>
      <w:r w:rsidR="00BF109D" w:rsidRPr="00F41103">
        <w:rPr>
          <w:rFonts w:ascii="Times New Roman" w:hAnsi="Times New Roman"/>
          <w:sz w:val="24"/>
          <w:szCs w:val="24"/>
        </w:rPr>
        <w:t>2</w:t>
      </w:r>
      <w:r w:rsidRPr="00F41103">
        <w:rPr>
          <w:rFonts w:ascii="Times New Roman" w:hAnsi="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00F63AEC" w:rsidRPr="00F41103">
        <w:rPr>
          <w:rFonts w:ascii="Times New Roman" w:hAnsi="Times New Roman"/>
          <w:sz w:val="24"/>
          <w:szCs w:val="24"/>
        </w:rPr>
        <w:t>Муниципальной</w:t>
      </w:r>
      <w:r w:rsidRPr="00F41103">
        <w:rPr>
          <w:rFonts w:ascii="Times New Roman" w:hAnsi="Times New Roman"/>
          <w:sz w:val="24"/>
          <w:szCs w:val="24"/>
        </w:rPr>
        <w:t xml:space="preserve"> услуги Заявитель (представитель Заявителя) представляет необходимые документы, указанные в </w:t>
      </w:r>
      <w:r w:rsidR="00731CAD" w:rsidRPr="00F41103">
        <w:rPr>
          <w:rFonts w:ascii="Times New Roman" w:hAnsi="Times New Roman"/>
          <w:sz w:val="24"/>
          <w:szCs w:val="24"/>
        </w:rPr>
        <w:t>подразделе</w:t>
      </w:r>
      <w:r w:rsidRPr="00F41103">
        <w:rPr>
          <w:rFonts w:ascii="Times New Roman" w:hAnsi="Times New Roman"/>
          <w:sz w:val="24"/>
          <w:szCs w:val="24"/>
        </w:rPr>
        <w:t xml:space="preserve"> 10 настоящег</w:t>
      </w:r>
      <w:r w:rsidR="00886ADA" w:rsidRPr="00F41103">
        <w:rPr>
          <w:rFonts w:ascii="Times New Roman" w:hAnsi="Times New Roman"/>
          <w:sz w:val="24"/>
          <w:szCs w:val="24"/>
        </w:rPr>
        <w:t>о Административного регламента.</w:t>
      </w:r>
    </w:p>
    <w:p w14:paraId="45DEC375" w14:textId="76055FA0" w:rsidR="008D1EC5" w:rsidRPr="00F41103" w:rsidRDefault="008D1EC5" w:rsidP="008D1EC5">
      <w:pPr>
        <w:tabs>
          <w:tab w:val="left" w:pos="709"/>
        </w:tabs>
        <w:spacing w:after="0" w:line="240" w:lineRule="auto"/>
        <w:jc w:val="both"/>
        <w:rPr>
          <w:rFonts w:ascii="Times New Roman" w:hAnsi="Times New Roman"/>
          <w:sz w:val="24"/>
          <w:szCs w:val="24"/>
        </w:rPr>
      </w:pPr>
      <w:r w:rsidRPr="00F41103">
        <w:rPr>
          <w:rFonts w:ascii="Times New Roman" w:hAnsi="Times New Roman"/>
          <w:sz w:val="24"/>
          <w:szCs w:val="24"/>
        </w:rPr>
        <w:tab/>
        <w:t>16.</w:t>
      </w:r>
      <w:r w:rsidR="00886ADA" w:rsidRPr="00F41103">
        <w:rPr>
          <w:rFonts w:ascii="Times New Roman" w:hAnsi="Times New Roman"/>
          <w:sz w:val="24"/>
          <w:szCs w:val="24"/>
        </w:rPr>
        <w:t>3</w:t>
      </w:r>
      <w:r w:rsidR="00BF109D" w:rsidRPr="00F41103">
        <w:rPr>
          <w:rFonts w:ascii="Times New Roman" w:hAnsi="Times New Roman"/>
          <w:sz w:val="24"/>
          <w:szCs w:val="24"/>
        </w:rPr>
        <w:t xml:space="preserve">.2. </w:t>
      </w:r>
      <w:r w:rsidRPr="00F41103">
        <w:rPr>
          <w:rFonts w:ascii="Times New Roman" w:hAnsi="Times New Roman"/>
          <w:sz w:val="24"/>
          <w:szCs w:val="24"/>
        </w:rPr>
        <w:t xml:space="preserve">В случае наличия оснований, предусмотренных </w:t>
      </w:r>
      <w:r w:rsidR="00731CAD" w:rsidRPr="00F41103">
        <w:rPr>
          <w:rFonts w:ascii="Times New Roman" w:hAnsi="Times New Roman"/>
          <w:sz w:val="24"/>
          <w:szCs w:val="24"/>
        </w:rPr>
        <w:t>подразделом</w:t>
      </w:r>
      <w:r w:rsidRPr="00F41103">
        <w:rPr>
          <w:rFonts w:ascii="Times New Roman" w:hAnsi="Times New Roman"/>
          <w:sz w:val="24"/>
          <w:szCs w:val="24"/>
        </w:rPr>
        <w:t xml:space="preserve"> 12 настоящего Административного регламента, по требованию Заявителя (представителя Заявителя) специалистом МФЦ выдается Заявителю (представителю Заявителя) решение об отказе в приеме документов с указанием причин отказа в срок не позднее 30 минут с момента получения от Заявителя (представи</w:t>
      </w:r>
      <w:r w:rsidR="00886ADA" w:rsidRPr="00F41103">
        <w:rPr>
          <w:rFonts w:ascii="Times New Roman" w:hAnsi="Times New Roman"/>
          <w:sz w:val="24"/>
          <w:szCs w:val="24"/>
        </w:rPr>
        <w:t>теля Заявителя) документов.</w:t>
      </w:r>
    </w:p>
    <w:p w14:paraId="4917596A" w14:textId="73FC73EB" w:rsidR="008D1EC5" w:rsidRPr="00F41103" w:rsidRDefault="008D1EC5" w:rsidP="008D1EC5">
      <w:pPr>
        <w:tabs>
          <w:tab w:val="left" w:pos="709"/>
        </w:tabs>
        <w:spacing w:after="0" w:line="240" w:lineRule="auto"/>
        <w:jc w:val="both"/>
        <w:rPr>
          <w:rFonts w:ascii="Times New Roman" w:hAnsi="Times New Roman"/>
          <w:sz w:val="24"/>
          <w:szCs w:val="24"/>
        </w:rPr>
      </w:pPr>
      <w:r w:rsidRPr="00F41103">
        <w:rPr>
          <w:rFonts w:ascii="Times New Roman" w:hAnsi="Times New Roman"/>
          <w:sz w:val="24"/>
          <w:szCs w:val="24"/>
        </w:rPr>
        <w:tab/>
        <w:t>16.</w:t>
      </w:r>
      <w:r w:rsidR="00886ADA" w:rsidRPr="00F41103">
        <w:rPr>
          <w:rFonts w:ascii="Times New Roman" w:hAnsi="Times New Roman"/>
          <w:sz w:val="24"/>
          <w:szCs w:val="24"/>
        </w:rPr>
        <w:t>3</w:t>
      </w:r>
      <w:r w:rsidR="00BF109D" w:rsidRPr="00F41103">
        <w:rPr>
          <w:rFonts w:ascii="Times New Roman" w:hAnsi="Times New Roman"/>
          <w:sz w:val="24"/>
          <w:szCs w:val="24"/>
        </w:rPr>
        <w:t xml:space="preserve">.3. </w:t>
      </w:r>
      <w:r w:rsidRPr="00F41103">
        <w:rPr>
          <w:rFonts w:ascii="Times New Roman" w:hAnsi="Times New Roman"/>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w:t>
      </w:r>
      <w:r w:rsidR="00731CAD" w:rsidRPr="00F41103">
        <w:rPr>
          <w:rFonts w:ascii="Times New Roman" w:hAnsi="Times New Roman"/>
          <w:sz w:val="24"/>
          <w:szCs w:val="24"/>
        </w:rPr>
        <w:t>6</w:t>
      </w:r>
      <w:r w:rsidRPr="00F41103">
        <w:rPr>
          <w:rFonts w:ascii="Times New Roman" w:hAnsi="Times New Roman"/>
          <w:sz w:val="24"/>
          <w:szCs w:val="24"/>
        </w:rPr>
        <w:t xml:space="preserve"> к настоящему Админ</w:t>
      </w:r>
      <w:r w:rsidR="00886ADA" w:rsidRPr="00F41103">
        <w:rPr>
          <w:rFonts w:ascii="Times New Roman" w:hAnsi="Times New Roman"/>
          <w:sz w:val="24"/>
          <w:szCs w:val="24"/>
        </w:rPr>
        <w:t>истративному регламенту.</w:t>
      </w:r>
    </w:p>
    <w:p w14:paraId="3DD2E825" w14:textId="0B36E755" w:rsidR="008D1EC5" w:rsidRPr="00F41103" w:rsidRDefault="008D1EC5" w:rsidP="008D1EC5">
      <w:pPr>
        <w:tabs>
          <w:tab w:val="left" w:pos="709"/>
        </w:tabs>
        <w:spacing w:after="0" w:line="240" w:lineRule="auto"/>
        <w:jc w:val="both"/>
        <w:rPr>
          <w:rFonts w:ascii="Times New Roman" w:hAnsi="Times New Roman"/>
          <w:sz w:val="24"/>
          <w:szCs w:val="24"/>
        </w:rPr>
      </w:pPr>
      <w:r w:rsidRPr="00F41103">
        <w:rPr>
          <w:rFonts w:ascii="Times New Roman" w:hAnsi="Times New Roman"/>
          <w:sz w:val="24"/>
          <w:szCs w:val="24"/>
        </w:rPr>
        <w:tab/>
        <w:t>16.</w:t>
      </w:r>
      <w:r w:rsidR="00886ADA" w:rsidRPr="00F41103">
        <w:rPr>
          <w:rFonts w:ascii="Times New Roman" w:hAnsi="Times New Roman"/>
          <w:sz w:val="24"/>
          <w:szCs w:val="24"/>
        </w:rPr>
        <w:t>3</w:t>
      </w:r>
      <w:r w:rsidR="00BF109D" w:rsidRPr="00F41103">
        <w:rPr>
          <w:rFonts w:ascii="Times New Roman" w:hAnsi="Times New Roman"/>
          <w:sz w:val="24"/>
          <w:szCs w:val="24"/>
        </w:rPr>
        <w:t xml:space="preserve">.4. </w:t>
      </w:r>
      <w:r w:rsidRPr="00F41103">
        <w:rPr>
          <w:rFonts w:ascii="Times New Roman" w:hAnsi="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w:t>
      </w:r>
      <w:r w:rsidR="00886ADA" w:rsidRPr="00F41103">
        <w:rPr>
          <w:rFonts w:ascii="Times New Roman" w:hAnsi="Times New Roman"/>
          <w:sz w:val="24"/>
          <w:szCs w:val="24"/>
        </w:rPr>
        <w:t xml:space="preserve">авления </w:t>
      </w:r>
      <w:r w:rsidR="00F63AEC" w:rsidRPr="00F41103">
        <w:rPr>
          <w:rFonts w:ascii="Times New Roman" w:hAnsi="Times New Roman"/>
          <w:sz w:val="24"/>
          <w:szCs w:val="24"/>
        </w:rPr>
        <w:t>Муниципальной</w:t>
      </w:r>
      <w:r w:rsidR="00886ADA" w:rsidRPr="00F41103">
        <w:rPr>
          <w:rFonts w:ascii="Times New Roman" w:hAnsi="Times New Roman"/>
          <w:sz w:val="24"/>
          <w:szCs w:val="24"/>
        </w:rPr>
        <w:t xml:space="preserve"> услуги.</w:t>
      </w:r>
    </w:p>
    <w:p w14:paraId="02FDBC55" w14:textId="64549FF5" w:rsidR="008D1EC5" w:rsidRPr="00F41103" w:rsidRDefault="008D1EC5" w:rsidP="008D1EC5">
      <w:pPr>
        <w:tabs>
          <w:tab w:val="left" w:pos="709"/>
        </w:tabs>
        <w:spacing w:after="0" w:line="240" w:lineRule="auto"/>
        <w:jc w:val="both"/>
        <w:rPr>
          <w:rFonts w:ascii="Times New Roman" w:hAnsi="Times New Roman"/>
          <w:sz w:val="24"/>
          <w:szCs w:val="24"/>
        </w:rPr>
      </w:pPr>
      <w:r w:rsidRPr="00F41103">
        <w:rPr>
          <w:rFonts w:ascii="Times New Roman" w:hAnsi="Times New Roman"/>
          <w:sz w:val="24"/>
          <w:szCs w:val="24"/>
        </w:rPr>
        <w:tab/>
        <w:t>16.</w:t>
      </w:r>
      <w:r w:rsidR="00886ADA" w:rsidRPr="00F41103">
        <w:rPr>
          <w:rFonts w:ascii="Times New Roman" w:hAnsi="Times New Roman"/>
          <w:sz w:val="24"/>
          <w:szCs w:val="24"/>
        </w:rPr>
        <w:t>3</w:t>
      </w:r>
      <w:r w:rsidRPr="00F41103">
        <w:rPr>
          <w:rFonts w:ascii="Times New Roman" w:hAnsi="Times New Roman"/>
          <w:sz w:val="24"/>
          <w:szCs w:val="24"/>
        </w:rPr>
        <w:t xml:space="preserve">.5.   Электронное дело (Заявление, прилагаемые к нему документы, выписка) поступает из Модуля МФЦ ЕИС ОУ в Модуль оказания услуг </w:t>
      </w:r>
      <w:r w:rsidR="00886ADA" w:rsidRPr="00F41103">
        <w:rPr>
          <w:rFonts w:ascii="Times New Roman" w:hAnsi="Times New Roman"/>
          <w:sz w:val="24"/>
          <w:szCs w:val="24"/>
        </w:rPr>
        <w:t>ЕИС ОУ в день его формирования.</w:t>
      </w:r>
    </w:p>
    <w:p w14:paraId="5C117CE4" w14:textId="655D5B80" w:rsidR="00886ADA" w:rsidRPr="00327261" w:rsidRDefault="008D1EC5" w:rsidP="00886ADA">
      <w:pPr>
        <w:tabs>
          <w:tab w:val="left" w:pos="709"/>
        </w:tabs>
        <w:spacing w:after="0" w:line="240" w:lineRule="auto"/>
        <w:jc w:val="both"/>
        <w:rPr>
          <w:rFonts w:ascii="Times New Roman" w:hAnsi="Times New Roman"/>
          <w:sz w:val="24"/>
          <w:szCs w:val="24"/>
        </w:rPr>
      </w:pPr>
      <w:r w:rsidRPr="00F41103">
        <w:rPr>
          <w:rFonts w:ascii="Times New Roman" w:hAnsi="Times New Roman"/>
          <w:sz w:val="24"/>
          <w:szCs w:val="24"/>
        </w:rPr>
        <w:tab/>
        <w:t>16.</w:t>
      </w:r>
      <w:r w:rsidR="00886ADA" w:rsidRPr="00F41103">
        <w:rPr>
          <w:rFonts w:ascii="Times New Roman" w:hAnsi="Times New Roman"/>
          <w:sz w:val="24"/>
          <w:szCs w:val="24"/>
        </w:rPr>
        <w:t>3</w:t>
      </w:r>
      <w:r w:rsidRPr="00F41103">
        <w:rPr>
          <w:rFonts w:ascii="Times New Roman" w:hAnsi="Times New Roman"/>
          <w:sz w:val="24"/>
          <w:szCs w:val="24"/>
        </w:rPr>
        <w:t xml:space="preserve">.6. В МФЦ Заявителю (представителю Заявителю) обеспечен бесплатный доступ к РПГУ для предоставления документов необходимых для получения  Муниципальной услуги, в порядке, предусмотренном </w:t>
      </w:r>
      <w:r w:rsidR="00501D37">
        <w:rPr>
          <w:rFonts w:ascii="Times New Roman" w:hAnsi="Times New Roman"/>
          <w:sz w:val="24"/>
          <w:szCs w:val="24"/>
        </w:rPr>
        <w:t>частью</w:t>
      </w:r>
      <w:r w:rsidRPr="00F41103">
        <w:rPr>
          <w:rFonts w:ascii="Times New Roman" w:hAnsi="Times New Roman"/>
          <w:sz w:val="24"/>
          <w:szCs w:val="24"/>
        </w:rPr>
        <w:t xml:space="preserve">  1</w:t>
      </w:r>
      <w:r w:rsidR="00731CAD" w:rsidRPr="00F41103">
        <w:rPr>
          <w:rFonts w:ascii="Times New Roman" w:hAnsi="Times New Roman"/>
          <w:sz w:val="24"/>
          <w:szCs w:val="24"/>
        </w:rPr>
        <w:t>6</w:t>
      </w:r>
      <w:r w:rsidRPr="00F41103">
        <w:rPr>
          <w:rFonts w:ascii="Times New Roman" w:hAnsi="Times New Roman"/>
          <w:sz w:val="24"/>
          <w:szCs w:val="24"/>
        </w:rPr>
        <w:t>.2</w:t>
      </w:r>
      <w:r w:rsidR="00A07F33" w:rsidRPr="00F41103">
        <w:rPr>
          <w:rFonts w:ascii="Times New Roman" w:hAnsi="Times New Roman"/>
          <w:sz w:val="24"/>
          <w:szCs w:val="24"/>
        </w:rPr>
        <w:t>.</w:t>
      </w:r>
      <w:r w:rsidRPr="00F41103">
        <w:rPr>
          <w:rFonts w:ascii="Times New Roman" w:hAnsi="Times New Roman"/>
          <w:sz w:val="24"/>
          <w:szCs w:val="24"/>
        </w:rPr>
        <w:t xml:space="preserve"> настоящег</w:t>
      </w:r>
      <w:r w:rsidR="00886ADA" w:rsidRPr="00F41103">
        <w:rPr>
          <w:rFonts w:ascii="Times New Roman" w:hAnsi="Times New Roman"/>
          <w:sz w:val="24"/>
          <w:szCs w:val="24"/>
        </w:rPr>
        <w:t>о Административного регламента.</w:t>
      </w:r>
    </w:p>
    <w:p w14:paraId="020F7170" w14:textId="6C8FA99D" w:rsidR="00410993" w:rsidRPr="00410993" w:rsidRDefault="00410993" w:rsidP="008D1EC5">
      <w:pPr>
        <w:tabs>
          <w:tab w:val="left" w:pos="709"/>
        </w:tabs>
        <w:spacing w:after="0" w:line="240" w:lineRule="auto"/>
        <w:jc w:val="both"/>
        <w:rPr>
          <w:rFonts w:ascii="Times New Roman" w:hAnsi="Times New Roman"/>
          <w:sz w:val="24"/>
          <w:szCs w:val="24"/>
        </w:rPr>
      </w:pPr>
      <w:r w:rsidRPr="00327261">
        <w:rPr>
          <w:rFonts w:ascii="Times New Roman" w:hAnsi="Times New Roman"/>
          <w:sz w:val="24"/>
          <w:szCs w:val="24"/>
        </w:rPr>
        <w:tab/>
      </w:r>
      <w:r w:rsidRPr="00410993">
        <w:rPr>
          <w:rFonts w:ascii="Times New Roman" w:hAnsi="Times New Roman"/>
          <w:sz w:val="24"/>
          <w:szCs w:val="24"/>
        </w:rPr>
        <w:t>16.</w:t>
      </w:r>
      <w:r w:rsidR="008D1EC5">
        <w:rPr>
          <w:rFonts w:ascii="Times New Roman" w:hAnsi="Times New Roman"/>
          <w:sz w:val="24"/>
          <w:szCs w:val="24"/>
        </w:rPr>
        <w:t>4</w:t>
      </w:r>
      <w:r w:rsidRPr="00410993">
        <w:rPr>
          <w:rFonts w:ascii="Times New Roman" w:hAnsi="Times New Roman"/>
          <w:sz w:val="24"/>
          <w:szCs w:val="24"/>
        </w:rPr>
        <w:t>. Личное обращение Заявителя:</w:t>
      </w:r>
    </w:p>
    <w:p w14:paraId="257F85A5" w14:textId="1FE499DF" w:rsidR="00410993" w:rsidRPr="00410993" w:rsidRDefault="00410993" w:rsidP="006E21AC">
      <w:pPr>
        <w:tabs>
          <w:tab w:val="left" w:pos="709"/>
        </w:tabs>
        <w:spacing w:after="0" w:line="240" w:lineRule="auto"/>
        <w:jc w:val="both"/>
        <w:rPr>
          <w:rFonts w:ascii="Times New Roman" w:hAnsi="Times New Roman"/>
          <w:sz w:val="24"/>
          <w:szCs w:val="24"/>
        </w:rPr>
      </w:pPr>
      <w:r w:rsidRPr="00410993">
        <w:rPr>
          <w:rFonts w:ascii="Times New Roman" w:hAnsi="Times New Roman"/>
          <w:sz w:val="24"/>
          <w:szCs w:val="24"/>
        </w:rPr>
        <w:tab/>
        <w:t>16.</w:t>
      </w:r>
      <w:r w:rsidR="008D1EC5">
        <w:rPr>
          <w:rFonts w:ascii="Times New Roman" w:hAnsi="Times New Roman"/>
          <w:sz w:val="24"/>
          <w:szCs w:val="24"/>
        </w:rPr>
        <w:t>4</w:t>
      </w:r>
      <w:r w:rsidRPr="00410993">
        <w:rPr>
          <w:rFonts w:ascii="Times New Roman" w:hAnsi="Times New Roman"/>
          <w:sz w:val="24"/>
          <w:szCs w:val="24"/>
        </w:rPr>
        <w:t xml:space="preserve">.1. Личное обращение Заявителя в </w:t>
      </w:r>
      <w:r w:rsidR="00EB1564">
        <w:rPr>
          <w:rFonts w:ascii="Times New Roman" w:hAnsi="Times New Roman"/>
          <w:sz w:val="24"/>
          <w:szCs w:val="24"/>
        </w:rPr>
        <w:t>Администрацию</w:t>
      </w:r>
      <w:r w:rsidRPr="00410993">
        <w:rPr>
          <w:rFonts w:ascii="Times New Roman" w:hAnsi="Times New Roman"/>
          <w:sz w:val="24"/>
          <w:szCs w:val="24"/>
        </w:rPr>
        <w:t xml:space="preserve"> осуществляется в часы приема, указанные в Приложении 2 к настоящему Административному регламенту.</w:t>
      </w:r>
    </w:p>
    <w:p w14:paraId="2836C803" w14:textId="5520FB15" w:rsidR="00410993" w:rsidRPr="00410993" w:rsidRDefault="00410993" w:rsidP="006E21AC">
      <w:pPr>
        <w:tabs>
          <w:tab w:val="left" w:pos="709"/>
        </w:tabs>
        <w:spacing w:after="0" w:line="240" w:lineRule="auto"/>
        <w:jc w:val="both"/>
        <w:rPr>
          <w:rFonts w:ascii="Times New Roman" w:hAnsi="Times New Roman"/>
          <w:sz w:val="24"/>
          <w:szCs w:val="24"/>
        </w:rPr>
      </w:pPr>
      <w:r w:rsidRPr="00410993">
        <w:rPr>
          <w:rFonts w:ascii="Times New Roman" w:hAnsi="Times New Roman"/>
          <w:sz w:val="24"/>
          <w:szCs w:val="24"/>
        </w:rPr>
        <w:tab/>
        <w:t>16.</w:t>
      </w:r>
      <w:r w:rsidR="008D1EC5">
        <w:rPr>
          <w:rFonts w:ascii="Times New Roman" w:hAnsi="Times New Roman"/>
          <w:sz w:val="24"/>
          <w:szCs w:val="24"/>
        </w:rPr>
        <w:t>4</w:t>
      </w:r>
      <w:r w:rsidRPr="00410993">
        <w:rPr>
          <w:rFonts w:ascii="Times New Roman" w:hAnsi="Times New Roman"/>
          <w:sz w:val="24"/>
          <w:szCs w:val="24"/>
        </w:rPr>
        <w:t xml:space="preserve">.2. Порядок обеспечения личного приема Заявителя осуществляется в соответствии с графиком работы </w:t>
      </w:r>
      <w:r w:rsidR="00501D37">
        <w:rPr>
          <w:rFonts w:ascii="Times New Roman" w:hAnsi="Times New Roman"/>
          <w:sz w:val="24"/>
          <w:szCs w:val="24"/>
        </w:rPr>
        <w:t>Администрации</w:t>
      </w:r>
      <w:r w:rsidRPr="00410993">
        <w:rPr>
          <w:rFonts w:ascii="Times New Roman" w:hAnsi="Times New Roman"/>
          <w:sz w:val="24"/>
          <w:szCs w:val="24"/>
        </w:rPr>
        <w:t>.</w:t>
      </w:r>
    </w:p>
    <w:p w14:paraId="58A3E6FE" w14:textId="1C37C9F4" w:rsidR="00410993" w:rsidRPr="00410993" w:rsidRDefault="00410993" w:rsidP="006E21AC">
      <w:pPr>
        <w:tabs>
          <w:tab w:val="left" w:pos="709"/>
        </w:tabs>
        <w:spacing w:after="0" w:line="240" w:lineRule="auto"/>
        <w:jc w:val="both"/>
        <w:rPr>
          <w:rFonts w:ascii="Times New Roman" w:hAnsi="Times New Roman"/>
          <w:sz w:val="24"/>
          <w:szCs w:val="24"/>
        </w:rPr>
      </w:pPr>
      <w:r w:rsidRPr="00410993">
        <w:rPr>
          <w:rFonts w:ascii="Times New Roman" w:hAnsi="Times New Roman"/>
          <w:sz w:val="24"/>
          <w:szCs w:val="24"/>
        </w:rPr>
        <w:tab/>
        <w:t>16.</w:t>
      </w:r>
      <w:r w:rsidR="008D1EC5">
        <w:rPr>
          <w:rFonts w:ascii="Times New Roman" w:hAnsi="Times New Roman"/>
          <w:sz w:val="24"/>
          <w:szCs w:val="24"/>
        </w:rPr>
        <w:t>4</w:t>
      </w:r>
      <w:r w:rsidRPr="00410993">
        <w:rPr>
          <w:rFonts w:ascii="Times New Roman" w:hAnsi="Times New Roman"/>
          <w:sz w:val="24"/>
          <w:szCs w:val="24"/>
        </w:rPr>
        <w:t xml:space="preserve">.3. Для получения Муниципальной услуги Заявитель представляет в </w:t>
      </w:r>
      <w:r w:rsidR="00501D37">
        <w:rPr>
          <w:rFonts w:ascii="Times New Roman" w:hAnsi="Times New Roman"/>
          <w:sz w:val="24"/>
          <w:szCs w:val="24"/>
        </w:rPr>
        <w:t>Администрацию</w:t>
      </w:r>
      <w:r w:rsidRPr="00410993">
        <w:rPr>
          <w:rFonts w:ascii="Times New Roman" w:hAnsi="Times New Roman"/>
          <w:sz w:val="24"/>
          <w:szCs w:val="24"/>
        </w:rPr>
        <w:t xml:space="preserve"> необходимые документы, указанные в подразделе 10 настоящего Административного регламента.</w:t>
      </w:r>
    </w:p>
    <w:p w14:paraId="22E17831" w14:textId="02DCE9AB" w:rsidR="00410993" w:rsidRPr="00410993" w:rsidRDefault="00410993" w:rsidP="006E21AC">
      <w:pPr>
        <w:tabs>
          <w:tab w:val="left" w:pos="709"/>
        </w:tabs>
        <w:spacing w:after="0" w:line="240" w:lineRule="auto"/>
        <w:jc w:val="both"/>
        <w:rPr>
          <w:rFonts w:ascii="Times New Roman" w:hAnsi="Times New Roman"/>
          <w:sz w:val="24"/>
          <w:szCs w:val="24"/>
        </w:rPr>
      </w:pPr>
      <w:r w:rsidRPr="00410993">
        <w:rPr>
          <w:rFonts w:ascii="Times New Roman" w:hAnsi="Times New Roman"/>
          <w:sz w:val="24"/>
          <w:szCs w:val="24"/>
        </w:rPr>
        <w:tab/>
        <w:t>16.</w:t>
      </w:r>
      <w:r w:rsidR="008D1EC5">
        <w:rPr>
          <w:rFonts w:ascii="Times New Roman" w:hAnsi="Times New Roman"/>
          <w:sz w:val="24"/>
          <w:szCs w:val="24"/>
        </w:rPr>
        <w:t>4</w:t>
      </w:r>
      <w:r w:rsidRPr="00410993">
        <w:rPr>
          <w:rFonts w:ascii="Times New Roman" w:hAnsi="Times New Roman"/>
          <w:sz w:val="24"/>
          <w:szCs w:val="24"/>
        </w:rPr>
        <w:t xml:space="preserve">.4. В случае отсутствия оснований для отказа в приеме документов, специалист </w:t>
      </w:r>
      <w:r w:rsidR="00501D37">
        <w:rPr>
          <w:rFonts w:ascii="Times New Roman" w:hAnsi="Times New Roman"/>
          <w:sz w:val="24"/>
          <w:szCs w:val="24"/>
        </w:rPr>
        <w:t>Администрации</w:t>
      </w:r>
      <w:r w:rsidRPr="00410993">
        <w:rPr>
          <w:rFonts w:ascii="Times New Roman" w:hAnsi="Times New Roman"/>
          <w:sz w:val="24"/>
          <w:szCs w:val="24"/>
        </w:rPr>
        <w:t xml:space="preserve"> помогает Заявителю обратиться за получением услуги через РПГ</w:t>
      </w:r>
      <w:r w:rsidR="00136A99">
        <w:rPr>
          <w:rFonts w:ascii="Times New Roman" w:hAnsi="Times New Roman"/>
          <w:sz w:val="24"/>
          <w:szCs w:val="24"/>
        </w:rPr>
        <w:t xml:space="preserve">У в порядке, предусмотренном </w:t>
      </w:r>
      <w:r w:rsidR="00501D37">
        <w:rPr>
          <w:rFonts w:ascii="Times New Roman" w:hAnsi="Times New Roman"/>
          <w:sz w:val="24"/>
          <w:szCs w:val="24"/>
        </w:rPr>
        <w:t>частью</w:t>
      </w:r>
      <w:r w:rsidRPr="00410993">
        <w:rPr>
          <w:rFonts w:ascii="Times New Roman" w:hAnsi="Times New Roman"/>
          <w:sz w:val="24"/>
          <w:szCs w:val="24"/>
        </w:rPr>
        <w:t xml:space="preserve"> 16.2. настоящего Административного регламента.</w:t>
      </w:r>
    </w:p>
    <w:p w14:paraId="2A430F87" w14:textId="17B862C5" w:rsidR="00410993" w:rsidRDefault="00410993" w:rsidP="00A36014">
      <w:pPr>
        <w:tabs>
          <w:tab w:val="left" w:pos="709"/>
        </w:tabs>
        <w:spacing w:after="0" w:line="240" w:lineRule="auto"/>
        <w:jc w:val="both"/>
        <w:rPr>
          <w:rFonts w:ascii="Times New Roman" w:hAnsi="Times New Roman"/>
          <w:sz w:val="24"/>
          <w:szCs w:val="24"/>
        </w:rPr>
      </w:pPr>
      <w:r w:rsidRPr="00410993">
        <w:rPr>
          <w:rFonts w:ascii="Times New Roman" w:hAnsi="Times New Roman"/>
          <w:sz w:val="24"/>
          <w:szCs w:val="24"/>
        </w:rPr>
        <w:tab/>
        <w:t>16.</w:t>
      </w:r>
      <w:r w:rsidR="008D1EC5">
        <w:rPr>
          <w:rFonts w:ascii="Times New Roman" w:hAnsi="Times New Roman"/>
          <w:sz w:val="24"/>
          <w:szCs w:val="24"/>
        </w:rPr>
        <w:t>4</w:t>
      </w:r>
      <w:r w:rsidRPr="00410993">
        <w:rPr>
          <w:rFonts w:ascii="Times New Roman" w:hAnsi="Times New Roman"/>
          <w:sz w:val="24"/>
          <w:szCs w:val="24"/>
        </w:rPr>
        <w:t xml:space="preserve">.5. Специалист </w:t>
      </w:r>
      <w:r w:rsidR="00501D37">
        <w:rPr>
          <w:rFonts w:ascii="Times New Roman" w:hAnsi="Times New Roman"/>
          <w:sz w:val="24"/>
          <w:szCs w:val="24"/>
        </w:rPr>
        <w:t>Администрации</w:t>
      </w:r>
      <w:r w:rsidRPr="00410993">
        <w:rPr>
          <w:rFonts w:ascii="Times New Roman" w:hAnsi="Times New Roman"/>
          <w:sz w:val="24"/>
          <w:szCs w:val="24"/>
        </w:rPr>
        <w:t xml:space="preserve"> распечатывает Заявителю из его личного кабинета на РПГУ информацию о поданном заявлении, которая включает в себя: название услуги,  номер заявки, дату поступ</w:t>
      </w:r>
      <w:r w:rsidR="003C21D2">
        <w:rPr>
          <w:rFonts w:ascii="Times New Roman" w:hAnsi="Times New Roman"/>
          <w:sz w:val="24"/>
          <w:szCs w:val="24"/>
        </w:rPr>
        <w:t>ления и дату исполнения услуги.</w:t>
      </w:r>
    </w:p>
    <w:p w14:paraId="4B6724B4" w14:textId="77777777" w:rsidR="006E21AC" w:rsidRPr="00652482" w:rsidRDefault="006E21AC" w:rsidP="006E21AC">
      <w:pPr>
        <w:tabs>
          <w:tab w:val="left" w:pos="709"/>
        </w:tabs>
        <w:spacing w:after="0" w:line="240" w:lineRule="auto"/>
        <w:jc w:val="both"/>
        <w:rPr>
          <w:rFonts w:ascii="Times New Roman" w:hAnsi="Times New Roman"/>
          <w:sz w:val="18"/>
          <w:szCs w:val="18"/>
        </w:rPr>
      </w:pPr>
    </w:p>
    <w:p w14:paraId="60653F2B" w14:textId="03BB5F8C" w:rsidR="006E21AC" w:rsidRDefault="006E21AC" w:rsidP="00737CBD">
      <w:pPr>
        <w:pStyle w:val="2-"/>
        <w:numPr>
          <w:ilvl w:val="0"/>
          <w:numId w:val="0"/>
        </w:numPr>
        <w:spacing w:before="0" w:after="0"/>
        <w:rPr>
          <w:i w:val="0"/>
          <w:sz w:val="24"/>
          <w:szCs w:val="24"/>
        </w:rPr>
      </w:pPr>
      <w:bookmarkStart w:id="162" w:name="_Toc473648652"/>
      <w:bookmarkStart w:id="163" w:name="_Toc475799197"/>
      <w:r w:rsidRPr="006E21AC">
        <w:rPr>
          <w:i w:val="0"/>
          <w:sz w:val="24"/>
          <w:szCs w:val="24"/>
        </w:rPr>
        <w:t xml:space="preserve">17. </w:t>
      </w:r>
      <w:r w:rsidR="00013C4A" w:rsidRPr="006E21AC">
        <w:rPr>
          <w:i w:val="0"/>
          <w:sz w:val="24"/>
          <w:szCs w:val="24"/>
        </w:rPr>
        <w:t xml:space="preserve">Способы получения </w:t>
      </w:r>
      <w:r w:rsidR="00FF6007" w:rsidRPr="006E21AC">
        <w:rPr>
          <w:i w:val="0"/>
          <w:sz w:val="24"/>
          <w:szCs w:val="24"/>
        </w:rPr>
        <w:t>Заявител</w:t>
      </w:r>
      <w:r w:rsidR="00013C4A" w:rsidRPr="006E21AC">
        <w:rPr>
          <w:i w:val="0"/>
          <w:sz w:val="24"/>
          <w:szCs w:val="24"/>
        </w:rPr>
        <w:t>ем результатов</w:t>
      </w:r>
      <w:r w:rsidR="00D96586" w:rsidRPr="006E21AC">
        <w:rPr>
          <w:i w:val="0"/>
          <w:sz w:val="24"/>
          <w:szCs w:val="24"/>
        </w:rPr>
        <w:t xml:space="preserve"> предоставления </w:t>
      </w:r>
      <w:r w:rsidR="00481197">
        <w:rPr>
          <w:i w:val="0"/>
          <w:sz w:val="24"/>
          <w:szCs w:val="24"/>
        </w:rPr>
        <w:t xml:space="preserve"> </w:t>
      </w:r>
    </w:p>
    <w:p w14:paraId="0225B2DC" w14:textId="273532F5" w:rsidR="00FD61BD" w:rsidRDefault="007E20DA" w:rsidP="006E21AC">
      <w:pPr>
        <w:pStyle w:val="2-"/>
        <w:numPr>
          <w:ilvl w:val="0"/>
          <w:numId w:val="0"/>
        </w:numPr>
        <w:spacing w:before="0" w:after="0"/>
        <w:ind w:left="567"/>
        <w:rPr>
          <w:i w:val="0"/>
          <w:sz w:val="24"/>
          <w:szCs w:val="24"/>
        </w:rPr>
      </w:pPr>
      <w:r w:rsidRPr="006E21AC">
        <w:rPr>
          <w:i w:val="0"/>
          <w:sz w:val="24"/>
          <w:szCs w:val="24"/>
        </w:rPr>
        <w:t>Муници</w:t>
      </w:r>
      <w:r w:rsidR="00221FAF" w:rsidRPr="006E21AC">
        <w:rPr>
          <w:i w:val="0"/>
          <w:sz w:val="24"/>
          <w:szCs w:val="24"/>
        </w:rPr>
        <w:t>пальной услуги</w:t>
      </w:r>
      <w:bookmarkEnd w:id="159"/>
      <w:bookmarkEnd w:id="160"/>
      <w:bookmarkEnd w:id="162"/>
      <w:bookmarkEnd w:id="163"/>
    </w:p>
    <w:p w14:paraId="3FB81552" w14:textId="77777777" w:rsidR="006E21AC" w:rsidRPr="00652482" w:rsidRDefault="006E21AC" w:rsidP="006E21AC">
      <w:pPr>
        <w:pStyle w:val="2-"/>
        <w:numPr>
          <w:ilvl w:val="0"/>
          <w:numId w:val="0"/>
        </w:numPr>
        <w:spacing w:before="0" w:after="0"/>
        <w:ind w:left="567"/>
        <w:rPr>
          <w:i w:val="0"/>
          <w:sz w:val="18"/>
          <w:szCs w:val="18"/>
        </w:rPr>
      </w:pPr>
    </w:p>
    <w:p w14:paraId="7B4B52C6" w14:textId="5CEB9DC4" w:rsidR="00C61CDF" w:rsidRPr="00327261" w:rsidRDefault="003A27A2" w:rsidP="00A36014">
      <w:pPr>
        <w:pStyle w:val="113"/>
        <w:spacing w:line="240" w:lineRule="auto"/>
        <w:rPr>
          <w:sz w:val="24"/>
          <w:szCs w:val="24"/>
        </w:rPr>
      </w:pPr>
      <w:bookmarkStart w:id="164" w:name="_Toc438110037"/>
      <w:bookmarkStart w:id="165" w:name="_Toc438376242"/>
      <w:r w:rsidRPr="00327261">
        <w:rPr>
          <w:sz w:val="24"/>
          <w:szCs w:val="24"/>
        </w:rPr>
        <w:t>17</w:t>
      </w:r>
      <w:r w:rsidR="00C61CDF" w:rsidRPr="00327261">
        <w:rPr>
          <w:sz w:val="24"/>
          <w:szCs w:val="24"/>
        </w:rPr>
        <w:t>.1.</w:t>
      </w:r>
      <w:r w:rsidR="00C61CDF" w:rsidRPr="00327261">
        <w:rPr>
          <w:sz w:val="24"/>
          <w:szCs w:val="24"/>
        </w:rPr>
        <w:tab/>
        <w:t xml:space="preserve">Заявитель (представитель Заявителя) уведомляется о ходе рассмотрения </w:t>
      </w:r>
      <w:r w:rsidR="00C61CDF" w:rsidRPr="00327261">
        <w:rPr>
          <w:sz w:val="24"/>
          <w:szCs w:val="24"/>
        </w:rPr>
        <w:br/>
        <w:t>и готовности результата предоставления Муниципальной услуги следующими способами:</w:t>
      </w:r>
    </w:p>
    <w:p w14:paraId="13B36042" w14:textId="4C34E9F7" w:rsidR="00C61CDF" w:rsidRPr="00327261" w:rsidRDefault="008F1C97" w:rsidP="00A36014">
      <w:pPr>
        <w:pStyle w:val="113"/>
        <w:spacing w:line="240" w:lineRule="auto"/>
        <w:rPr>
          <w:sz w:val="24"/>
          <w:szCs w:val="24"/>
        </w:rPr>
      </w:pPr>
      <w:r w:rsidRPr="00327261">
        <w:rPr>
          <w:sz w:val="24"/>
          <w:szCs w:val="24"/>
        </w:rPr>
        <w:t>1</w:t>
      </w:r>
      <w:r w:rsidR="003A27A2" w:rsidRPr="00327261">
        <w:rPr>
          <w:sz w:val="24"/>
          <w:szCs w:val="24"/>
        </w:rPr>
        <w:t>7</w:t>
      </w:r>
      <w:r w:rsidR="00A46AB5" w:rsidRPr="00327261">
        <w:rPr>
          <w:sz w:val="24"/>
          <w:szCs w:val="24"/>
        </w:rPr>
        <w:t>.1.1.</w:t>
      </w:r>
      <w:r w:rsidR="00A46AB5" w:rsidRPr="00327261">
        <w:rPr>
          <w:sz w:val="24"/>
          <w:szCs w:val="24"/>
        </w:rPr>
        <w:tab/>
        <w:t>Через л</w:t>
      </w:r>
      <w:r w:rsidR="00C61CDF" w:rsidRPr="00327261">
        <w:rPr>
          <w:sz w:val="24"/>
          <w:szCs w:val="24"/>
        </w:rPr>
        <w:t>ичный кабинет на РПГУ</w:t>
      </w:r>
      <w:r w:rsidR="00626926" w:rsidRPr="00327261">
        <w:rPr>
          <w:sz w:val="24"/>
          <w:szCs w:val="24"/>
        </w:rPr>
        <w:t>.</w:t>
      </w:r>
    </w:p>
    <w:p w14:paraId="638084CA" w14:textId="1FAC4C11" w:rsidR="00C61CDF" w:rsidRPr="00327261" w:rsidRDefault="00C61CDF" w:rsidP="00A36014">
      <w:pPr>
        <w:pStyle w:val="113"/>
        <w:spacing w:line="240" w:lineRule="auto"/>
        <w:rPr>
          <w:sz w:val="24"/>
          <w:szCs w:val="24"/>
        </w:rPr>
      </w:pPr>
      <w:r w:rsidRPr="00327261">
        <w:rPr>
          <w:sz w:val="24"/>
          <w:szCs w:val="24"/>
        </w:rPr>
        <w:t>1</w:t>
      </w:r>
      <w:r w:rsidR="003A27A2" w:rsidRPr="00327261">
        <w:rPr>
          <w:sz w:val="24"/>
          <w:szCs w:val="24"/>
        </w:rPr>
        <w:t>7</w:t>
      </w:r>
      <w:r w:rsidRPr="00327261">
        <w:rPr>
          <w:sz w:val="24"/>
          <w:szCs w:val="24"/>
        </w:rPr>
        <w:t>.1.2.</w:t>
      </w:r>
      <w:r w:rsidRPr="00327261">
        <w:rPr>
          <w:sz w:val="24"/>
          <w:szCs w:val="24"/>
        </w:rPr>
        <w:tab/>
        <w:t>По электронной почте</w:t>
      </w:r>
      <w:r w:rsidR="003A27A2" w:rsidRPr="00327261">
        <w:rPr>
          <w:sz w:val="24"/>
          <w:szCs w:val="24"/>
        </w:rPr>
        <w:t>, указанной в Заявлении</w:t>
      </w:r>
      <w:r w:rsidRPr="00327261">
        <w:rPr>
          <w:sz w:val="24"/>
          <w:szCs w:val="24"/>
        </w:rPr>
        <w:t>.</w:t>
      </w:r>
    </w:p>
    <w:p w14:paraId="2E7ED3DC" w14:textId="77777777" w:rsidR="00AE62B5" w:rsidRPr="00327261" w:rsidRDefault="00AE62B5" w:rsidP="00A36014">
      <w:pPr>
        <w:pStyle w:val="113"/>
        <w:spacing w:line="240" w:lineRule="auto"/>
        <w:rPr>
          <w:sz w:val="24"/>
          <w:szCs w:val="24"/>
        </w:rPr>
      </w:pPr>
      <w:r w:rsidRPr="00327261">
        <w:rPr>
          <w:sz w:val="24"/>
          <w:szCs w:val="24"/>
        </w:rPr>
        <w:t>17.1.3. 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14:paraId="5292614F" w14:textId="6C417F9D" w:rsidR="00AE62B5" w:rsidRPr="00327261" w:rsidRDefault="00AE62B5" w:rsidP="00A36014">
      <w:pPr>
        <w:pStyle w:val="113"/>
        <w:spacing w:line="240" w:lineRule="auto"/>
        <w:rPr>
          <w:sz w:val="24"/>
          <w:szCs w:val="24"/>
        </w:rPr>
      </w:pPr>
      <w:r w:rsidRPr="00327261">
        <w:rPr>
          <w:sz w:val="24"/>
          <w:szCs w:val="24"/>
        </w:rPr>
        <w:t>а) сервиса РПГУ «Узнать статус Заявления»;</w:t>
      </w:r>
    </w:p>
    <w:p w14:paraId="54ABEAFD" w14:textId="27C99170" w:rsidR="00AE62B5" w:rsidRPr="00327261" w:rsidRDefault="00AE62B5" w:rsidP="00A36014">
      <w:pPr>
        <w:pStyle w:val="113"/>
        <w:spacing w:line="240" w:lineRule="auto"/>
        <w:rPr>
          <w:sz w:val="24"/>
          <w:szCs w:val="24"/>
        </w:rPr>
      </w:pPr>
      <w:r w:rsidRPr="00327261">
        <w:rPr>
          <w:sz w:val="24"/>
          <w:szCs w:val="24"/>
        </w:rPr>
        <w:t>б) по бесплатному единого номеру телефона Электронной приемной Московской области 8 (800) 550-50-30.</w:t>
      </w:r>
    </w:p>
    <w:p w14:paraId="6F720816" w14:textId="77777777" w:rsidR="0059769B" w:rsidRPr="00327261" w:rsidRDefault="0059769B" w:rsidP="00A36014">
      <w:pPr>
        <w:pStyle w:val="113"/>
        <w:spacing w:line="240" w:lineRule="auto"/>
        <w:rPr>
          <w:sz w:val="24"/>
          <w:szCs w:val="24"/>
        </w:rPr>
      </w:pPr>
      <w:r w:rsidRPr="00327261">
        <w:rPr>
          <w:sz w:val="24"/>
          <w:szCs w:val="24"/>
        </w:rPr>
        <w:t>17.2. Способы получения результата Муниципальной услуги:</w:t>
      </w:r>
    </w:p>
    <w:p w14:paraId="7F1D723C" w14:textId="7ADD42A3" w:rsidR="0059769B" w:rsidRPr="00327261" w:rsidRDefault="0059769B" w:rsidP="00A36014">
      <w:pPr>
        <w:pStyle w:val="113"/>
        <w:spacing w:line="240" w:lineRule="auto"/>
        <w:rPr>
          <w:sz w:val="24"/>
          <w:szCs w:val="24"/>
        </w:rPr>
      </w:pPr>
      <w:r w:rsidRPr="00327261">
        <w:rPr>
          <w:sz w:val="24"/>
          <w:szCs w:val="24"/>
        </w:rPr>
        <w:t>17.2.1. В форме электронного документа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7226C53E" w14:textId="0712AAC3" w:rsidR="00004970" w:rsidRDefault="0059769B" w:rsidP="00A36014">
      <w:pPr>
        <w:pStyle w:val="113"/>
        <w:spacing w:line="240" w:lineRule="auto"/>
        <w:rPr>
          <w:sz w:val="24"/>
          <w:szCs w:val="24"/>
        </w:rPr>
      </w:pPr>
      <w:r w:rsidRPr="00327261">
        <w:rPr>
          <w:sz w:val="24"/>
          <w:szCs w:val="24"/>
        </w:rPr>
        <w:t>Заявителю обеспечена возможность получения результата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r w:rsidR="00004970" w:rsidRPr="00004970">
        <w:rPr>
          <w:sz w:val="24"/>
          <w:szCs w:val="24"/>
        </w:rPr>
        <w:t xml:space="preserve"> </w:t>
      </w:r>
    </w:p>
    <w:p w14:paraId="27B4593D" w14:textId="77035C97" w:rsidR="0059769B" w:rsidRPr="00327261" w:rsidRDefault="00004970" w:rsidP="00A36014">
      <w:pPr>
        <w:pStyle w:val="113"/>
        <w:spacing w:line="240" w:lineRule="auto"/>
        <w:rPr>
          <w:sz w:val="24"/>
          <w:szCs w:val="24"/>
        </w:rPr>
      </w:pPr>
      <w:r w:rsidRPr="001942C2">
        <w:rPr>
          <w:sz w:val="24"/>
          <w:szCs w:val="24"/>
        </w:rPr>
        <w:t>При л</w:t>
      </w:r>
      <w:r>
        <w:rPr>
          <w:sz w:val="24"/>
          <w:szCs w:val="24"/>
        </w:rPr>
        <w:t xml:space="preserve">ичном обращении </w:t>
      </w:r>
      <w:r w:rsidR="003D1F81">
        <w:rPr>
          <w:sz w:val="24"/>
          <w:szCs w:val="24"/>
        </w:rPr>
        <w:t xml:space="preserve">Заявителя </w:t>
      </w:r>
      <w:r>
        <w:rPr>
          <w:sz w:val="24"/>
          <w:szCs w:val="24"/>
        </w:rPr>
        <w:t xml:space="preserve">в </w:t>
      </w:r>
      <w:r w:rsidR="00BE12CD">
        <w:rPr>
          <w:sz w:val="24"/>
          <w:szCs w:val="24"/>
        </w:rPr>
        <w:t>А</w:t>
      </w:r>
      <w:r>
        <w:rPr>
          <w:sz w:val="24"/>
          <w:szCs w:val="24"/>
        </w:rPr>
        <w:t xml:space="preserve">дминистрацию </w:t>
      </w:r>
      <w:r w:rsidR="00695C99">
        <w:rPr>
          <w:sz w:val="24"/>
          <w:szCs w:val="24"/>
        </w:rPr>
        <w:t xml:space="preserve">за результатом оказания услуги </w:t>
      </w:r>
      <w:r>
        <w:rPr>
          <w:sz w:val="24"/>
          <w:szCs w:val="24"/>
        </w:rPr>
        <w:t>с</w:t>
      </w:r>
      <w:r w:rsidRPr="001942C2">
        <w:rPr>
          <w:sz w:val="24"/>
          <w:szCs w:val="24"/>
        </w:rPr>
        <w:t xml:space="preserve">пециалист </w:t>
      </w:r>
      <w:r w:rsidR="00BE12CD">
        <w:rPr>
          <w:sz w:val="24"/>
          <w:szCs w:val="24"/>
        </w:rPr>
        <w:t>Администрации</w:t>
      </w:r>
      <w:r w:rsidRPr="001942C2">
        <w:rPr>
          <w:sz w:val="24"/>
          <w:szCs w:val="24"/>
        </w:rPr>
        <w:t xml:space="preserve"> распечатывает справку (акт) на бумажном носителе</w:t>
      </w:r>
      <w:r>
        <w:rPr>
          <w:sz w:val="24"/>
          <w:szCs w:val="24"/>
        </w:rPr>
        <w:t>,</w:t>
      </w:r>
      <w:r w:rsidRPr="001942C2">
        <w:rPr>
          <w:sz w:val="24"/>
          <w:szCs w:val="24"/>
        </w:rPr>
        <w:t xml:space="preserve"> подписывает у уполномоченного д</w:t>
      </w:r>
      <w:r>
        <w:rPr>
          <w:sz w:val="24"/>
          <w:szCs w:val="24"/>
        </w:rPr>
        <w:t>олжностного лица Администрации и</w:t>
      </w:r>
      <w:r w:rsidRPr="001942C2">
        <w:rPr>
          <w:sz w:val="24"/>
          <w:szCs w:val="24"/>
        </w:rPr>
        <w:t xml:space="preserve"> выдает Заявителю (представителю Заявителя).</w:t>
      </w:r>
    </w:p>
    <w:p w14:paraId="41CD700C" w14:textId="6785FF20" w:rsidR="001942C2" w:rsidRDefault="0059769B" w:rsidP="00695C99">
      <w:pPr>
        <w:pStyle w:val="113"/>
        <w:spacing w:line="240" w:lineRule="auto"/>
        <w:rPr>
          <w:sz w:val="24"/>
          <w:szCs w:val="24"/>
        </w:rPr>
      </w:pPr>
      <w:r w:rsidRPr="00327261">
        <w:rPr>
          <w:sz w:val="24"/>
          <w:szCs w:val="24"/>
        </w:rPr>
        <w:t>17.2.2.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14:paraId="6458121B" w14:textId="77777777" w:rsidR="00A36014" w:rsidRPr="00652482" w:rsidRDefault="00A36014" w:rsidP="00A36014">
      <w:pPr>
        <w:pStyle w:val="113"/>
        <w:spacing w:line="240" w:lineRule="auto"/>
        <w:ind w:firstLine="567"/>
        <w:rPr>
          <w:sz w:val="18"/>
          <w:szCs w:val="18"/>
        </w:rPr>
      </w:pPr>
    </w:p>
    <w:p w14:paraId="41C3E5F1" w14:textId="1AC5EFD3" w:rsidR="00540148" w:rsidRDefault="00A36014" w:rsidP="00A36014">
      <w:pPr>
        <w:pStyle w:val="2-"/>
        <w:numPr>
          <w:ilvl w:val="0"/>
          <w:numId w:val="0"/>
        </w:numPr>
        <w:spacing w:before="0" w:after="0"/>
        <w:rPr>
          <w:i w:val="0"/>
          <w:sz w:val="24"/>
          <w:szCs w:val="24"/>
        </w:rPr>
      </w:pPr>
      <w:bookmarkStart w:id="166" w:name="_Toc474512250"/>
      <w:bookmarkStart w:id="167" w:name="_Toc475650571"/>
      <w:bookmarkStart w:id="168" w:name="_Toc475719397"/>
      <w:bookmarkStart w:id="169" w:name="_Toc475720083"/>
      <w:bookmarkStart w:id="170" w:name="_Toc475720160"/>
      <w:bookmarkStart w:id="171" w:name="_Toc475720237"/>
      <w:bookmarkStart w:id="172" w:name="_Toc475731932"/>
      <w:bookmarkStart w:id="173" w:name="_Toc475794965"/>
      <w:bookmarkStart w:id="174" w:name="_Toc475795178"/>
      <w:bookmarkStart w:id="175" w:name="_Toc475798462"/>
      <w:bookmarkStart w:id="176" w:name="_Toc475798537"/>
      <w:bookmarkStart w:id="177" w:name="_Toc475798612"/>
      <w:bookmarkStart w:id="178" w:name="_Toc475798700"/>
      <w:bookmarkStart w:id="179" w:name="_Toc475798902"/>
      <w:bookmarkStart w:id="180" w:name="_Toc475799198"/>
      <w:bookmarkStart w:id="181" w:name="_Toc474512251"/>
      <w:bookmarkStart w:id="182" w:name="_Toc475650572"/>
      <w:bookmarkStart w:id="183" w:name="_Toc475719398"/>
      <w:bookmarkStart w:id="184" w:name="_Toc475720084"/>
      <w:bookmarkStart w:id="185" w:name="_Toc475720161"/>
      <w:bookmarkStart w:id="186" w:name="_Toc475720238"/>
      <w:bookmarkStart w:id="187" w:name="_Toc475731933"/>
      <w:bookmarkStart w:id="188" w:name="_Toc475794966"/>
      <w:bookmarkStart w:id="189" w:name="_Toc475795179"/>
      <w:bookmarkStart w:id="190" w:name="_Toc475798463"/>
      <w:bookmarkStart w:id="191" w:name="_Toc475798538"/>
      <w:bookmarkStart w:id="192" w:name="_Toc475798613"/>
      <w:bookmarkStart w:id="193" w:name="_Toc475798701"/>
      <w:bookmarkStart w:id="194" w:name="_Toc475798903"/>
      <w:bookmarkStart w:id="195" w:name="_Toc475799199"/>
      <w:bookmarkStart w:id="196" w:name="_Toc474512253"/>
      <w:bookmarkStart w:id="197" w:name="_Toc475650574"/>
      <w:bookmarkStart w:id="198" w:name="_Toc475719400"/>
      <w:bookmarkStart w:id="199" w:name="_Toc475720086"/>
      <w:bookmarkStart w:id="200" w:name="_Toc475720163"/>
      <w:bookmarkStart w:id="201" w:name="_Toc475720240"/>
      <w:bookmarkStart w:id="202" w:name="_Toc475731935"/>
      <w:bookmarkStart w:id="203" w:name="_Toc475794968"/>
      <w:bookmarkStart w:id="204" w:name="_Toc475795181"/>
      <w:bookmarkStart w:id="205" w:name="_Toc475798465"/>
      <w:bookmarkStart w:id="206" w:name="_Toc475798540"/>
      <w:bookmarkStart w:id="207" w:name="_Toc475798615"/>
      <w:bookmarkStart w:id="208" w:name="_Toc475798703"/>
      <w:bookmarkStart w:id="209" w:name="_Toc475798905"/>
      <w:bookmarkStart w:id="210" w:name="_Toc475799201"/>
      <w:bookmarkStart w:id="211" w:name="_Toc474512254"/>
      <w:bookmarkStart w:id="212" w:name="_Toc475650575"/>
      <w:bookmarkStart w:id="213" w:name="_Toc475719401"/>
      <w:bookmarkStart w:id="214" w:name="_Toc475720087"/>
      <w:bookmarkStart w:id="215" w:name="_Toc475720164"/>
      <w:bookmarkStart w:id="216" w:name="_Toc475720241"/>
      <w:bookmarkStart w:id="217" w:name="_Toc475731936"/>
      <w:bookmarkStart w:id="218" w:name="_Toc475794969"/>
      <w:bookmarkStart w:id="219" w:name="_Toc475795182"/>
      <w:bookmarkStart w:id="220" w:name="_Toc475798466"/>
      <w:bookmarkStart w:id="221" w:name="_Toc475798541"/>
      <w:bookmarkStart w:id="222" w:name="_Toc475798616"/>
      <w:bookmarkStart w:id="223" w:name="_Toc475798704"/>
      <w:bookmarkStart w:id="224" w:name="_Toc475798906"/>
      <w:bookmarkStart w:id="225" w:name="_Toc475799202"/>
      <w:bookmarkStart w:id="226" w:name="_Toc474512255"/>
      <w:bookmarkStart w:id="227" w:name="_Toc475650576"/>
      <w:bookmarkStart w:id="228" w:name="_Toc475719402"/>
      <w:bookmarkStart w:id="229" w:name="_Toc475720088"/>
      <w:bookmarkStart w:id="230" w:name="_Toc475720165"/>
      <w:bookmarkStart w:id="231" w:name="_Toc475720242"/>
      <w:bookmarkStart w:id="232" w:name="_Toc475731937"/>
      <w:bookmarkStart w:id="233" w:name="_Toc475794970"/>
      <w:bookmarkStart w:id="234" w:name="_Toc475795183"/>
      <w:bookmarkStart w:id="235" w:name="_Toc475798467"/>
      <w:bookmarkStart w:id="236" w:name="_Toc475798542"/>
      <w:bookmarkStart w:id="237" w:name="_Toc475798617"/>
      <w:bookmarkStart w:id="238" w:name="_Toc475798705"/>
      <w:bookmarkStart w:id="239" w:name="_Toc475798907"/>
      <w:bookmarkStart w:id="240" w:name="_Toc475799203"/>
      <w:bookmarkStart w:id="241" w:name="_Toc474512256"/>
      <w:bookmarkStart w:id="242" w:name="_Toc475650577"/>
      <w:bookmarkStart w:id="243" w:name="_Toc475719403"/>
      <w:bookmarkStart w:id="244" w:name="_Toc475720089"/>
      <w:bookmarkStart w:id="245" w:name="_Toc475720166"/>
      <w:bookmarkStart w:id="246" w:name="_Toc475720243"/>
      <w:bookmarkStart w:id="247" w:name="_Toc475731938"/>
      <w:bookmarkStart w:id="248" w:name="_Toc475794971"/>
      <w:bookmarkStart w:id="249" w:name="_Toc475795184"/>
      <w:bookmarkStart w:id="250" w:name="_Toc475798468"/>
      <w:bookmarkStart w:id="251" w:name="_Toc475798543"/>
      <w:bookmarkStart w:id="252" w:name="_Toc475798618"/>
      <w:bookmarkStart w:id="253" w:name="_Toc475798706"/>
      <w:bookmarkStart w:id="254" w:name="_Toc475798908"/>
      <w:bookmarkStart w:id="255" w:name="_Toc475799204"/>
      <w:bookmarkStart w:id="256" w:name="_Toc474512257"/>
      <w:bookmarkStart w:id="257" w:name="_Toc475650578"/>
      <w:bookmarkStart w:id="258" w:name="_Toc475719404"/>
      <w:bookmarkStart w:id="259" w:name="_Toc475720090"/>
      <w:bookmarkStart w:id="260" w:name="_Toc475720167"/>
      <w:bookmarkStart w:id="261" w:name="_Toc475720244"/>
      <w:bookmarkStart w:id="262" w:name="_Toc475731939"/>
      <w:bookmarkStart w:id="263" w:name="_Toc475794972"/>
      <w:bookmarkStart w:id="264" w:name="_Toc475795185"/>
      <w:bookmarkStart w:id="265" w:name="_Toc475798469"/>
      <w:bookmarkStart w:id="266" w:name="_Toc475798544"/>
      <w:bookmarkStart w:id="267" w:name="_Toc475798619"/>
      <w:bookmarkStart w:id="268" w:name="_Toc475798707"/>
      <w:bookmarkStart w:id="269" w:name="_Toc475798909"/>
      <w:bookmarkStart w:id="270" w:name="_Toc475799205"/>
      <w:bookmarkStart w:id="271" w:name="_Toc474512258"/>
      <w:bookmarkStart w:id="272" w:name="_Toc475650579"/>
      <w:bookmarkStart w:id="273" w:name="_Toc475719405"/>
      <w:bookmarkStart w:id="274" w:name="_Toc475720091"/>
      <w:bookmarkStart w:id="275" w:name="_Toc475720168"/>
      <w:bookmarkStart w:id="276" w:name="_Toc475720245"/>
      <w:bookmarkStart w:id="277" w:name="_Toc475731940"/>
      <w:bookmarkStart w:id="278" w:name="_Toc475794973"/>
      <w:bookmarkStart w:id="279" w:name="_Toc475795186"/>
      <w:bookmarkStart w:id="280" w:name="_Toc475798470"/>
      <w:bookmarkStart w:id="281" w:name="_Toc475798545"/>
      <w:bookmarkStart w:id="282" w:name="_Toc475798620"/>
      <w:bookmarkStart w:id="283" w:name="_Toc475798708"/>
      <w:bookmarkStart w:id="284" w:name="_Toc475798910"/>
      <w:bookmarkStart w:id="285" w:name="_Toc475799206"/>
      <w:bookmarkStart w:id="286" w:name="_Toc439151302"/>
      <w:bookmarkStart w:id="287" w:name="_Toc439151380"/>
      <w:bookmarkStart w:id="288" w:name="_Toc439151457"/>
      <w:bookmarkStart w:id="289" w:name="_Toc439151966"/>
      <w:bookmarkStart w:id="290" w:name="_Toc437973296"/>
      <w:bookmarkStart w:id="291" w:name="_Toc438110038"/>
      <w:bookmarkStart w:id="292" w:name="_Toc438376243"/>
      <w:bookmarkStart w:id="293" w:name="_Toc473648653"/>
      <w:bookmarkStart w:id="294" w:name="_Toc475799207"/>
      <w:bookmarkEnd w:id="16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A36014">
        <w:rPr>
          <w:i w:val="0"/>
          <w:sz w:val="24"/>
          <w:szCs w:val="24"/>
        </w:rPr>
        <w:t xml:space="preserve">18. </w:t>
      </w:r>
      <w:r w:rsidR="00540148" w:rsidRPr="00A36014">
        <w:rPr>
          <w:i w:val="0"/>
          <w:sz w:val="24"/>
          <w:szCs w:val="24"/>
        </w:rPr>
        <w:t>Максимальный срок ожидания в очереди</w:t>
      </w:r>
      <w:bookmarkEnd w:id="290"/>
      <w:bookmarkEnd w:id="291"/>
      <w:bookmarkEnd w:id="292"/>
      <w:bookmarkEnd w:id="293"/>
      <w:bookmarkEnd w:id="294"/>
    </w:p>
    <w:p w14:paraId="5A312393" w14:textId="77777777" w:rsidR="00A36014" w:rsidRPr="00652482" w:rsidRDefault="00A36014" w:rsidP="00A36014">
      <w:pPr>
        <w:pStyle w:val="2-"/>
        <w:numPr>
          <w:ilvl w:val="0"/>
          <w:numId w:val="0"/>
        </w:numPr>
        <w:tabs>
          <w:tab w:val="left" w:pos="709"/>
        </w:tabs>
        <w:spacing w:before="0" w:after="0"/>
        <w:ind w:left="2127"/>
        <w:rPr>
          <w:i w:val="0"/>
          <w:sz w:val="18"/>
          <w:szCs w:val="18"/>
        </w:rPr>
      </w:pPr>
    </w:p>
    <w:p w14:paraId="13593176" w14:textId="1DA51926" w:rsidR="000E711A" w:rsidRDefault="007F2F2E" w:rsidP="00A36014">
      <w:pPr>
        <w:pStyle w:val="11"/>
        <w:numPr>
          <w:ilvl w:val="0"/>
          <w:numId w:val="0"/>
        </w:numPr>
        <w:spacing w:line="240" w:lineRule="auto"/>
        <w:ind w:firstLine="709"/>
        <w:rPr>
          <w:sz w:val="24"/>
          <w:szCs w:val="24"/>
        </w:rPr>
      </w:pPr>
      <w:bookmarkStart w:id="295" w:name="_Toc437973297"/>
      <w:bookmarkStart w:id="296" w:name="_Toc438110039"/>
      <w:bookmarkStart w:id="297" w:name="_Toc438376244"/>
      <w:bookmarkStart w:id="298" w:name="_Toc468470741"/>
      <w:bookmarkStart w:id="299" w:name="_Toc473648654"/>
      <w:r w:rsidRPr="00327261">
        <w:rPr>
          <w:sz w:val="24"/>
          <w:szCs w:val="24"/>
        </w:rPr>
        <w:t xml:space="preserve">18.1. </w:t>
      </w:r>
      <w:r w:rsidR="00A95BE9" w:rsidRPr="00327261">
        <w:rPr>
          <w:sz w:val="24"/>
          <w:szCs w:val="24"/>
        </w:rPr>
        <w:t xml:space="preserve">Максимальный срок ожидания в очереди при подаче Заявления и при получении результата предоставления Муниципальной услуги не должен превышать </w:t>
      </w:r>
      <w:r w:rsidR="00A95BE9" w:rsidRPr="00F41103">
        <w:rPr>
          <w:sz w:val="24"/>
          <w:szCs w:val="24"/>
        </w:rPr>
        <w:t>1</w:t>
      </w:r>
      <w:r w:rsidR="00512A62" w:rsidRPr="00F41103">
        <w:rPr>
          <w:sz w:val="24"/>
          <w:szCs w:val="24"/>
        </w:rPr>
        <w:t>5</w:t>
      </w:r>
      <w:r w:rsidR="00A95BE9" w:rsidRPr="00327261">
        <w:rPr>
          <w:sz w:val="24"/>
          <w:szCs w:val="24"/>
        </w:rPr>
        <w:t xml:space="preserve"> минут.</w:t>
      </w:r>
    </w:p>
    <w:p w14:paraId="74E4F4E2" w14:textId="77777777" w:rsidR="00A36014" w:rsidRPr="00652482" w:rsidRDefault="00A36014" w:rsidP="00A36014">
      <w:pPr>
        <w:pStyle w:val="11"/>
        <w:numPr>
          <w:ilvl w:val="0"/>
          <w:numId w:val="0"/>
        </w:numPr>
        <w:spacing w:line="240" w:lineRule="auto"/>
        <w:ind w:firstLine="709"/>
        <w:rPr>
          <w:sz w:val="18"/>
          <w:szCs w:val="18"/>
        </w:rPr>
      </w:pPr>
    </w:p>
    <w:bookmarkEnd w:id="295"/>
    <w:bookmarkEnd w:id="296"/>
    <w:bookmarkEnd w:id="297"/>
    <w:bookmarkEnd w:id="298"/>
    <w:bookmarkEnd w:id="299"/>
    <w:p w14:paraId="386C9444" w14:textId="4FCF2086" w:rsidR="00A36014" w:rsidRPr="00F41103" w:rsidRDefault="00B3500B" w:rsidP="00A36014">
      <w:pPr>
        <w:pStyle w:val="2-"/>
        <w:numPr>
          <w:ilvl w:val="0"/>
          <w:numId w:val="0"/>
        </w:numPr>
        <w:spacing w:before="0" w:after="0"/>
        <w:rPr>
          <w:i w:val="0"/>
          <w:sz w:val="24"/>
          <w:szCs w:val="24"/>
        </w:rPr>
      </w:pPr>
      <w:r w:rsidRPr="00F41103">
        <w:rPr>
          <w:i w:val="0"/>
          <w:sz w:val="24"/>
          <w:szCs w:val="24"/>
        </w:rPr>
        <w:t>19. Требования к помещениям, в которых предос</w:t>
      </w:r>
      <w:r w:rsidR="00655D20" w:rsidRPr="00F41103">
        <w:rPr>
          <w:i w:val="0"/>
          <w:sz w:val="24"/>
          <w:szCs w:val="24"/>
        </w:rPr>
        <w:t>тавляется Муниципальная услуга</w:t>
      </w:r>
    </w:p>
    <w:p w14:paraId="3EEBEC82" w14:textId="77777777" w:rsidR="00B3500B" w:rsidRPr="00F41103" w:rsidRDefault="00B3500B" w:rsidP="00A36014">
      <w:pPr>
        <w:pStyle w:val="2-"/>
        <w:numPr>
          <w:ilvl w:val="0"/>
          <w:numId w:val="0"/>
        </w:numPr>
        <w:spacing w:before="0" w:after="0"/>
        <w:rPr>
          <w:i w:val="0"/>
          <w:sz w:val="18"/>
          <w:szCs w:val="18"/>
        </w:rPr>
      </w:pPr>
    </w:p>
    <w:p w14:paraId="4D43FE4C" w14:textId="5CAEAA4F" w:rsidR="00CD4494" w:rsidRDefault="00A36014" w:rsidP="003C21D2">
      <w:pPr>
        <w:pStyle w:val="11"/>
        <w:numPr>
          <w:ilvl w:val="0"/>
          <w:numId w:val="0"/>
        </w:numPr>
        <w:spacing w:line="240" w:lineRule="auto"/>
        <w:ind w:firstLine="709"/>
        <w:rPr>
          <w:sz w:val="24"/>
          <w:szCs w:val="24"/>
        </w:rPr>
      </w:pPr>
      <w:r w:rsidRPr="00F41103">
        <w:rPr>
          <w:sz w:val="24"/>
          <w:szCs w:val="24"/>
        </w:rPr>
        <w:t xml:space="preserve">19.1. </w:t>
      </w:r>
      <w:r w:rsidR="00B3500B" w:rsidRPr="00F41103">
        <w:rPr>
          <w:sz w:val="24"/>
          <w:szCs w:val="24"/>
        </w:rPr>
        <w:t>Требования к помещениям, в которых предоставляется Муниципальная услуга</w:t>
      </w:r>
      <w:r w:rsidR="00FC26BA" w:rsidRPr="00F41103">
        <w:rPr>
          <w:sz w:val="24"/>
          <w:szCs w:val="24"/>
        </w:rPr>
        <w:t>,</w:t>
      </w:r>
      <w:r w:rsidR="006A4A6A" w:rsidRPr="00F41103">
        <w:rPr>
          <w:sz w:val="24"/>
          <w:szCs w:val="24"/>
        </w:rPr>
        <w:t xml:space="preserve"> приведены в </w:t>
      </w:r>
      <w:hyperlink w:anchor="_Требования_к_помещениям," w:history="1">
        <w:r w:rsidR="006A4A6A" w:rsidRPr="00F41103">
          <w:rPr>
            <w:rStyle w:val="a7"/>
            <w:color w:val="auto"/>
            <w:sz w:val="24"/>
            <w:szCs w:val="24"/>
            <w:u w:val="none"/>
          </w:rPr>
          <w:t xml:space="preserve">Приложении </w:t>
        </w:r>
      </w:hyperlink>
      <w:r w:rsidR="00BE56E9" w:rsidRPr="00F41103">
        <w:rPr>
          <w:sz w:val="24"/>
          <w:szCs w:val="24"/>
        </w:rPr>
        <w:t>9</w:t>
      </w:r>
      <w:r w:rsidR="006A4A6A" w:rsidRPr="00F41103">
        <w:rPr>
          <w:sz w:val="24"/>
          <w:szCs w:val="24"/>
        </w:rPr>
        <w:t xml:space="preserve"> к настоящему Административному регламенту.</w:t>
      </w:r>
    </w:p>
    <w:p w14:paraId="33C86F4F" w14:textId="77777777" w:rsidR="003C21D2" w:rsidRPr="00652482" w:rsidRDefault="003C21D2" w:rsidP="003C21D2">
      <w:pPr>
        <w:pStyle w:val="11"/>
        <w:numPr>
          <w:ilvl w:val="0"/>
          <w:numId w:val="0"/>
        </w:numPr>
        <w:spacing w:line="240" w:lineRule="auto"/>
        <w:ind w:firstLine="709"/>
        <w:rPr>
          <w:sz w:val="18"/>
          <w:szCs w:val="18"/>
        </w:rPr>
      </w:pPr>
    </w:p>
    <w:p w14:paraId="67F70E16" w14:textId="61FB9AC4" w:rsidR="006A4A6A" w:rsidRDefault="00CD4494" w:rsidP="00CD4494">
      <w:pPr>
        <w:pStyle w:val="2-"/>
        <w:numPr>
          <w:ilvl w:val="0"/>
          <w:numId w:val="0"/>
        </w:numPr>
        <w:spacing w:before="0" w:after="0"/>
        <w:rPr>
          <w:i w:val="0"/>
          <w:sz w:val="24"/>
          <w:szCs w:val="24"/>
        </w:rPr>
      </w:pPr>
      <w:bookmarkStart w:id="300" w:name="_Toc437973298"/>
      <w:bookmarkStart w:id="301" w:name="_Toc438110040"/>
      <w:bookmarkStart w:id="302" w:name="_Toc438376245"/>
      <w:bookmarkStart w:id="303" w:name="_Toc468470742"/>
      <w:bookmarkStart w:id="304" w:name="_Toc473648655"/>
      <w:bookmarkStart w:id="305" w:name="_Toc475799209"/>
      <w:r w:rsidRPr="00CD4494">
        <w:rPr>
          <w:i w:val="0"/>
          <w:sz w:val="24"/>
          <w:szCs w:val="24"/>
        </w:rPr>
        <w:t xml:space="preserve">20. </w:t>
      </w:r>
      <w:r w:rsidR="006A4A6A" w:rsidRPr="00CD4494">
        <w:rPr>
          <w:i w:val="0"/>
          <w:sz w:val="24"/>
          <w:szCs w:val="24"/>
        </w:rPr>
        <w:t xml:space="preserve">Показатели доступности и качества </w:t>
      </w:r>
      <w:r w:rsidR="00221FAF" w:rsidRPr="00CD4494">
        <w:rPr>
          <w:i w:val="0"/>
          <w:sz w:val="24"/>
          <w:szCs w:val="24"/>
        </w:rPr>
        <w:t>Муниципальной услуги</w:t>
      </w:r>
      <w:bookmarkEnd w:id="300"/>
      <w:bookmarkEnd w:id="301"/>
      <w:bookmarkEnd w:id="302"/>
      <w:bookmarkEnd w:id="303"/>
      <w:bookmarkEnd w:id="304"/>
      <w:bookmarkEnd w:id="305"/>
    </w:p>
    <w:p w14:paraId="447F9189" w14:textId="77777777" w:rsidR="00CD4494" w:rsidRPr="00652482" w:rsidRDefault="00CD4494" w:rsidP="00CD4494">
      <w:pPr>
        <w:pStyle w:val="2-"/>
        <w:numPr>
          <w:ilvl w:val="0"/>
          <w:numId w:val="0"/>
        </w:numPr>
        <w:spacing w:before="0" w:after="0"/>
        <w:ind w:left="2127"/>
        <w:rPr>
          <w:i w:val="0"/>
          <w:sz w:val="18"/>
          <w:szCs w:val="18"/>
        </w:rPr>
      </w:pPr>
    </w:p>
    <w:p w14:paraId="0BE44FFE" w14:textId="580F9D81" w:rsidR="005F3045" w:rsidRPr="00327261" w:rsidRDefault="00CD4494" w:rsidP="00CD4494">
      <w:pPr>
        <w:pStyle w:val="11"/>
        <w:numPr>
          <w:ilvl w:val="0"/>
          <w:numId w:val="0"/>
        </w:numPr>
        <w:spacing w:line="240" w:lineRule="auto"/>
        <w:ind w:firstLine="709"/>
        <w:rPr>
          <w:sz w:val="24"/>
          <w:szCs w:val="24"/>
        </w:rPr>
      </w:pPr>
      <w:r>
        <w:rPr>
          <w:sz w:val="24"/>
          <w:szCs w:val="24"/>
        </w:rPr>
        <w:t xml:space="preserve">20.1. </w:t>
      </w:r>
      <w:r w:rsidR="006A4A6A" w:rsidRPr="00327261">
        <w:rPr>
          <w:sz w:val="24"/>
          <w:szCs w:val="24"/>
        </w:rPr>
        <w:t xml:space="preserve">Показатели доступности и качества </w:t>
      </w:r>
      <w:r w:rsidR="00221FAF" w:rsidRPr="00327261">
        <w:rPr>
          <w:sz w:val="24"/>
          <w:szCs w:val="24"/>
        </w:rPr>
        <w:t>Муниципальной услуги</w:t>
      </w:r>
      <w:r w:rsidR="006A4A6A" w:rsidRPr="00327261">
        <w:rPr>
          <w:sz w:val="24"/>
          <w:szCs w:val="24"/>
        </w:rPr>
        <w:t xml:space="preserve"> приведены в Приложении 1</w:t>
      </w:r>
      <w:r w:rsidR="00BE56E9" w:rsidRPr="00327261">
        <w:rPr>
          <w:sz w:val="24"/>
          <w:szCs w:val="24"/>
        </w:rPr>
        <w:t>0</w:t>
      </w:r>
      <w:r w:rsidR="006A4A6A" w:rsidRPr="00327261">
        <w:rPr>
          <w:sz w:val="24"/>
          <w:szCs w:val="24"/>
        </w:rPr>
        <w:t xml:space="preserve"> к настоящему Административному регламенту.</w:t>
      </w:r>
    </w:p>
    <w:p w14:paraId="50DD6943" w14:textId="0DC32471" w:rsidR="005F3045" w:rsidRDefault="00CD4494" w:rsidP="00CD4494">
      <w:pPr>
        <w:pStyle w:val="11"/>
        <w:numPr>
          <w:ilvl w:val="0"/>
          <w:numId w:val="0"/>
        </w:numPr>
        <w:spacing w:line="240" w:lineRule="auto"/>
        <w:ind w:firstLine="709"/>
        <w:rPr>
          <w:sz w:val="24"/>
          <w:szCs w:val="24"/>
        </w:rPr>
      </w:pPr>
      <w:r>
        <w:rPr>
          <w:sz w:val="24"/>
          <w:szCs w:val="24"/>
        </w:rPr>
        <w:t xml:space="preserve">20.2. </w:t>
      </w:r>
      <w:r w:rsidR="006A4A6A" w:rsidRPr="00327261">
        <w:rPr>
          <w:sz w:val="24"/>
          <w:szCs w:val="24"/>
        </w:rPr>
        <w:t xml:space="preserve">Требования к обеспечению доступности </w:t>
      </w:r>
      <w:r w:rsidR="00221FAF" w:rsidRPr="00327261">
        <w:rPr>
          <w:sz w:val="24"/>
          <w:szCs w:val="24"/>
        </w:rPr>
        <w:t>Муниципальной услуги</w:t>
      </w:r>
      <w:r w:rsidR="006A4A6A" w:rsidRPr="00327261">
        <w:rPr>
          <w:sz w:val="24"/>
          <w:szCs w:val="24"/>
        </w:rPr>
        <w:t xml:space="preserve"> для инвалидов приведены в </w:t>
      </w:r>
      <w:hyperlink w:anchor="_Требования_к_обеспечению" w:history="1">
        <w:r w:rsidR="006A4A6A" w:rsidRPr="00327261">
          <w:rPr>
            <w:rStyle w:val="a7"/>
            <w:color w:val="auto"/>
            <w:sz w:val="24"/>
            <w:szCs w:val="24"/>
            <w:u w:val="none"/>
          </w:rPr>
          <w:t>Приложении 1</w:t>
        </w:r>
      </w:hyperlink>
      <w:r w:rsidR="00BE56E9" w:rsidRPr="00327261">
        <w:rPr>
          <w:sz w:val="24"/>
          <w:szCs w:val="24"/>
        </w:rPr>
        <w:t>1</w:t>
      </w:r>
      <w:r w:rsidR="006A4A6A" w:rsidRPr="00327261">
        <w:rPr>
          <w:sz w:val="24"/>
          <w:szCs w:val="24"/>
        </w:rPr>
        <w:t xml:space="preserve"> к настоящему Административному регламенту.</w:t>
      </w:r>
    </w:p>
    <w:p w14:paraId="35AEB925" w14:textId="77777777" w:rsidR="00103530" w:rsidRPr="00652482" w:rsidRDefault="00103530" w:rsidP="00CD4494">
      <w:pPr>
        <w:pStyle w:val="11"/>
        <w:numPr>
          <w:ilvl w:val="0"/>
          <w:numId w:val="0"/>
        </w:numPr>
        <w:spacing w:line="240" w:lineRule="auto"/>
        <w:ind w:firstLine="709"/>
        <w:rPr>
          <w:sz w:val="18"/>
          <w:szCs w:val="18"/>
        </w:rPr>
      </w:pPr>
    </w:p>
    <w:p w14:paraId="591C0CB3" w14:textId="6C82BF8A" w:rsidR="006A4A6A" w:rsidRDefault="00103530" w:rsidP="00103530">
      <w:pPr>
        <w:pStyle w:val="2-"/>
        <w:numPr>
          <w:ilvl w:val="0"/>
          <w:numId w:val="0"/>
        </w:numPr>
        <w:spacing w:before="0" w:after="0"/>
        <w:rPr>
          <w:i w:val="0"/>
          <w:sz w:val="24"/>
          <w:szCs w:val="24"/>
        </w:rPr>
      </w:pPr>
      <w:bookmarkStart w:id="306" w:name="_Toc437973299"/>
      <w:bookmarkStart w:id="307" w:name="_Toc438110041"/>
      <w:bookmarkStart w:id="308" w:name="_Toc438376246"/>
      <w:bookmarkStart w:id="309" w:name="_Toc468470743"/>
      <w:bookmarkStart w:id="310" w:name="_Toc473648656"/>
      <w:bookmarkStart w:id="311" w:name="_Toc475799210"/>
      <w:r w:rsidRPr="00103530">
        <w:rPr>
          <w:i w:val="0"/>
          <w:sz w:val="24"/>
          <w:szCs w:val="24"/>
        </w:rPr>
        <w:t xml:space="preserve">21. </w:t>
      </w:r>
      <w:r w:rsidR="006A4A6A" w:rsidRPr="00103530">
        <w:rPr>
          <w:i w:val="0"/>
          <w:sz w:val="24"/>
          <w:szCs w:val="24"/>
        </w:rPr>
        <w:t xml:space="preserve">Требования к организации предоставления </w:t>
      </w:r>
      <w:r w:rsidR="00221FAF" w:rsidRPr="00103530">
        <w:rPr>
          <w:i w:val="0"/>
          <w:sz w:val="24"/>
          <w:szCs w:val="24"/>
        </w:rPr>
        <w:t>Муниципальной услуги</w:t>
      </w:r>
      <w:r w:rsidR="006A4A6A" w:rsidRPr="00103530">
        <w:rPr>
          <w:i w:val="0"/>
          <w:sz w:val="24"/>
          <w:szCs w:val="24"/>
        </w:rPr>
        <w:t xml:space="preserve"> в электронной форме</w:t>
      </w:r>
      <w:bookmarkEnd w:id="306"/>
      <w:bookmarkEnd w:id="307"/>
      <w:bookmarkEnd w:id="308"/>
      <w:bookmarkEnd w:id="309"/>
      <w:bookmarkEnd w:id="310"/>
      <w:bookmarkEnd w:id="311"/>
    </w:p>
    <w:p w14:paraId="0B018168" w14:textId="77777777" w:rsidR="00103530" w:rsidRPr="00652482" w:rsidRDefault="00103530" w:rsidP="00103530">
      <w:pPr>
        <w:pStyle w:val="2-"/>
        <w:numPr>
          <w:ilvl w:val="0"/>
          <w:numId w:val="0"/>
        </w:numPr>
        <w:spacing w:before="0" w:after="0"/>
        <w:rPr>
          <w:i w:val="0"/>
          <w:sz w:val="18"/>
          <w:szCs w:val="18"/>
        </w:rPr>
      </w:pPr>
    </w:p>
    <w:p w14:paraId="2420154E" w14:textId="760178A4" w:rsidR="005F3045" w:rsidRPr="00327261" w:rsidRDefault="00103530" w:rsidP="00103530">
      <w:pPr>
        <w:pStyle w:val="11"/>
        <w:numPr>
          <w:ilvl w:val="0"/>
          <w:numId w:val="0"/>
        </w:numPr>
        <w:spacing w:line="240" w:lineRule="auto"/>
        <w:ind w:firstLine="709"/>
        <w:rPr>
          <w:sz w:val="24"/>
          <w:szCs w:val="24"/>
        </w:rPr>
      </w:pPr>
      <w:r>
        <w:rPr>
          <w:sz w:val="24"/>
          <w:szCs w:val="24"/>
        </w:rPr>
        <w:t xml:space="preserve">21.1. </w:t>
      </w:r>
      <w:r w:rsidR="000F750B" w:rsidRPr="00327261">
        <w:rPr>
          <w:sz w:val="24"/>
          <w:szCs w:val="24"/>
        </w:rPr>
        <w:t xml:space="preserve">В электронной форме документы, указанные в </w:t>
      </w:r>
      <w:r w:rsidR="002650C3">
        <w:rPr>
          <w:sz w:val="24"/>
          <w:szCs w:val="24"/>
        </w:rPr>
        <w:t>подразделе</w:t>
      </w:r>
      <w:r w:rsidR="000F750B" w:rsidRPr="00327261">
        <w:rPr>
          <w:sz w:val="24"/>
          <w:szCs w:val="24"/>
        </w:rPr>
        <w:t xml:space="preserve"> 10 настоящего Административного регламента, подаются посредством РПГУ</w:t>
      </w:r>
      <w:r w:rsidR="006A4A6A" w:rsidRPr="00327261">
        <w:rPr>
          <w:sz w:val="24"/>
          <w:szCs w:val="24"/>
        </w:rPr>
        <w:t>.</w:t>
      </w:r>
    </w:p>
    <w:p w14:paraId="7DDE28D9" w14:textId="02E619B4" w:rsidR="005F3045" w:rsidRPr="00327261" w:rsidRDefault="00103530" w:rsidP="00103530">
      <w:pPr>
        <w:pStyle w:val="11"/>
        <w:numPr>
          <w:ilvl w:val="0"/>
          <w:numId w:val="0"/>
        </w:numPr>
        <w:spacing w:line="240" w:lineRule="auto"/>
        <w:ind w:firstLine="709"/>
        <w:rPr>
          <w:sz w:val="24"/>
          <w:szCs w:val="24"/>
        </w:rPr>
      </w:pPr>
      <w:r>
        <w:rPr>
          <w:sz w:val="24"/>
          <w:szCs w:val="24"/>
        </w:rPr>
        <w:t xml:space="preserve">21.2. </w:t>
      </w:r>
      <w:r w:rsidR="000F750B" w:rsidRPr="00327261">
        <w:rPr>
          <w:sz w:val="24"/>
          <w:szCs w:val="24"/>
        </w:rPr>
        <w:t xml:space="preserve">При подаче документы, указанные в </w:t>
      </w:r>
      <w:r w:rsidR="002650C3" w:rsidRPr="002650C3">
        <w:rPr>
          <w:sz w:val="24"/>
          <w:szCs w:val="24"/>
        </w:rPr>
        <w:t>подразделе</w:t>
      </w:r>
      <w:r w:rsidR="000F750B" w:rsidRPr="00327261">
        <w:rPr>
          <w:sz w:val="24"/>
          <w:szCs w:val="24"/>
        </w:rPr>
        <w:t xml:space="preserve">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327261">
        <w:rPr>
          <w:sz w:val="24"/>
          <w:szCs w:val="24"/>
        </w:rPr>
        <w:t xml:space="preserve">. </w:t>
      </w:r>
    </w:p>
    <w:p w14:paraId="4ED21307" w14:textId="5A10BDBD" w:rsidR="005F3045" w:rsidRPr="00327261" w:rsidRDefault="00103530" w:rsidP="00103530">
      <w:pPr>
        <w:pStyle w:val="11"/>
        <w:numPr>
          <w:ilvl w:val="0"/>
          <w:numId w:val="0"/>
        </w:numPr>
        <w:spacing w:line="240" w:lineRule="auto"/>
        <w:ind w:firstLine="709"/>
        <w:rPr>
          <w:sz w:val="24"/>
          <w:szCs w:val="24"/>
        </w:rPr>
      </w:pPr>
      <w:r>
        <w:rPr>
          <w:sz w:val="24"/>
          <w:szCs w:val="24"/>
        </w:rPr>
        <w:t xml:space="preserve">21.3. </w:t>
      </w:r>
      <w:r w:rsidR="000F750B" w:rsidRPr="0032726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327261">
        <w:rPr>
          <w:sz w:val="24"/>
          <w:szCs w:val="24"/>
        </w:rPr>
        <w:t xml:space="preserve">. </w:t>
      </w:r>
    </w:p>
    <w:p w14:paraId="20280B58" w14:textId="3A94F5C8" w:rsidR="0018403A" w:rsidRDefault="00103530" w:rsidP="00652482">
      <w:pPr>
        <w:pStyle w:val="11"/>
        <w:numPr>
          <w:ilvl w:val="0"/>
          <w:numId w:val="0"/>
        </w:numPr>
        <w:spacing w:line="240" w:lineRule="auto"/>
        <w:ind w:firstLine="709"/>
        <w:rPr>
          <w:sz w:val="24"/>
          <w:szCs w:val="24"/>
        </w:rPr>
      </w:pPr>
      <w:r>
        <w:rPr>
          <w:sz w:val="24"/>
          <w:szCs w:val="24"/>
        </w:rPr>
        <w:t xml:space="preserve">21.4. </w:t>
      </w:r>
      <w:r w:rsidR="000F750B" w:rsidRPr="00327261">
        <w:rPr>
          <w:sz w:val="24"/>
          <w:szCs w:val="24"/>
        </w:rPr>
        <w:t>Заявитель (представитель Заявителя) имеет возможность отслеживать ход обработки документов в личном кабинете</w:t>
      </w:r>
      <w:r w:rsidR="001E267F" w:rsidRPr="00327261">
        <w:rPr>
          <w:sz w:val="24"/>
          <w:szCs w:val="24"/>
        </w:rPr>
        <w:t xml:space="preserve"> на РПГУ</w:t>
      </w:r>
      <w:r w:rsidR="00AB2F54" w:rsidRPr="00327261">
        <w:rPr>
          <w:sz w:val="24"/>
          <w:szCs w:val="24"/>
        </w:rPr>
        <w:t xml:space="preserve">, указанной в заявлении </w:t>
      </w:r>
      <w:r w:rsidR="000F750B" w:rsidRPr="00327261">
        <w:rPr>
          <w:sz w:val="24"/>
          <w:szCs w:val="24"/>
        </w:rPr>
        <w:t xml:space="preserve">или </w:t>
      </w:r>
      <w:r w:rsidR="001E267F" w:rsidRPr="00327261">
        <w:rPr>
          <w:sz w:val="24"/>
          <w:szCs w:val="24"/>
        </w:rPr>
        <w:t xml:space="preserve">посредством информационного сервиса </w:t>
      </w:r>
      <w:r w:rsidR="000F750B" w:rsidRPr="00327261">
        <w:rPr>
          <w:sz w:val="24"/>
          <w:szCs w:val="24"/>
        </w:rPr>
        <w:t>«Узнать статус Заявления»</w:t>
      </w:r>
      <w:r w:rsidR="00DB616B" w:rsidRPr="00327261">
        <w:rPr>
          <w:sz w:val="24"/>
          <w:szCs w:val="24"/>
        </w:rPr>
        <w:t>.</w:t>
      </w:r>
      <w:bookmarkStart w:id="312" w:name="_Toc437973300"/>
      <w:bookmarkStart w:id="313" w:name="_Toc438110042"/>
    </w:p>
    <w:p w14:paraId="7E4E0F96" w14:textId="77777777" w:rsidR="00933719" w:rsidRPr="00652482" w:rsidRDefault="00933719" w:rsidP="0018403A">
      <w:pPr>
        <w:pStyle w:val="11"/>
        <w:numPr>
          <w:ilvl w:val="0"/>
          <w:numId w:val="0"/>
        </w:numPr>
        <w:ind w:left="567"/>
        <w:rPr>
          <w:sz w:val="18"/>
          <w:szCs w:val="18"/>
        </w:rPr>
      </w:pPr>
    </w:p>
    <w:p w14:paraId="17912317" w14:textId="4DD585C2" w:rsidR="0018403A" w:rsidRPr="00103530" w:rsidRDefault="0018403A" w:rsidP="00103530">
      <w:pPr>
        <w:pStyle w:val="2-"/>
        <w:numPr>
          <w:ilvl w:val="0"/>
          <w:numId w:val="0"/>
        </w:numPr>
        <w:spacing w:before="0" w:after="0"/>
        <w:rPr>
          <w:i w:val="0"/>
          <w:sz w:val="24"/>
          <w:szCs w:val="24"/>
        </w:rPr>
      </w:pPr>
      <w:r w:rsidRPr="00103530">
        <w:rPr>
          <w:i w:val="0"/>
          <w:sz w:val="24"/>
          <w:szCs w:val="24"/>
        </w:rPr>
        <w:t>22. Требования к организации предоставления Муниципальной услуги в МФЦ</w:t>
      </w:r>
    </w:p>
    <w:p w14:paraId="410D4EC0" w14:textId="77777777" w:rsidR="0018403A" w:rsidRPr="00652482" w:rsidRDefault="0018403A" w:rsidP="0018403A">
      <w:pPr>
        <w:pStyle w:val="2-"/>
        <w:numPr>
          <w:ilvl w:val="0"/>
          <w:numId w:val="0"/>
        </w:numPr>
        <w:spacing w:before="0" w:after="0"/>
        <w:ind w:left="851"/>
        <w:rPr>
          <w:b w:val="0"/>
          <w:i w:val="0"/>
          <w:sz w:val="18"/>
          <w:szCs w:val="18"/>
        </w:rPr>
      </w:pPr>
    </w:p>
    <w:p w14:paraId="4477DA3C" w14:textId="42EFB566" w:rsidR="003819A4" w:rsidRPr="003819A4" w:rsidRDefault="0018403A" w:rsidP="003819A4">
      <w:pPr>
        <w:tabs>
          <w:tab w:val="left" w:pos="709"/>
        </w:tabs>
        <w:spacing w:after="0" w:line="240" w:lineRule="auto"/>
        <w:jc w:val="both"/>
        <w:rPr>
          <w:rFonts w:ascii="Times New Roman" w:hAnsi="Times New Roman"/>
          <w:sz w:val="24"/>
          <w:szCs w:val="24"/>
        </w:rPr>
      </w:pPr>
      <w:r w:rsidRPr="00327261">
        <w:rPr>
          <w:rFonts w:ascii="Times New Roman" w:eastAsia="Times New Roman" w:hAnsi="Times New Roman"/>
          <w:color w:val="000000"/>
          <w:sz w:val="24"/>
          <w:szCs w:val="24"/>
          <w:lang w:eastAsia="ru-RU"/>
        </w:rPr>
        <w:tab/>
      </w:r>
      <w:bookmarkEnd w:id="312"/>
      <w:bookmarkEnd w:id="313"/>
      <w:r w:rsidR="003819A4">
        <w:rPr>
          <w:rFonts w:ascii="Times New Roman" w:eastAsia="Times New Roman" w:hAnsi="Times New Roman"/>
          <w:color w:val="000000"/>
          <w:sz w:val="24"/>
          <w:szCs w:val="24"/>
          <w:lang w:eastAsia="ru-RU"/>
        </w:rPr>
        <w:t xml:space="preserve">22.1. </w:t>
      </w:r>
      <w:r w:rsidR="003819A4" w:rsidRPr="003819A4">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14:paraId="12B75326" w14:textId="497C0B8E" w:rsidR="003819A4" w:rsidRPr="003819A4" w:rsidRDefault="003819A4" w:rsidP="003819A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22.2. </w:t>
      </w:r>
      <w:r w:rsidRPr="003819A4">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w:t>
      </w:r>
      <w:r>
        <w:rPr>
          <w:rFonts w:ascii="Times New Roman" w:hAnsi="Times New Roman"/>
          <w:sz w:val="24"/>
          <w:szCs w:val="24"/>
        </w:rPr>
        <w:t>ими способами по своему выбору:</w:t>
      </w:r>
    </w:p>
    <w:p w14:paraId="26CCCBDC" w14:textId="7E3EA999" w:rsidR="003819A4" w:rsidRPr="003819A4" w:rsidRDefault="003819A4" w:rsidP="003819A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1) </w:t>
      </w:r>
      <w:r w:rsidR="006D6A55">
        <w:rPr>
          <w:rFonts w:ascii="Times New Roman" w:hAnsi="Times New Roman"/>
          <w:sz w:val="24"/>
          <w:szCs w:val="24"/>
        </w:rPr>
        <w:t>П</w:t>
      </w:r>
      <w:r w:rsidRPr="003819A4">
        <w:rPr>
          <w:rFonts w:ascii="Times New Roman" w:hAnsi="Times New Roman"/>
          <w:sz w:val="24"/>
          <w:szCs w:val="24"/>
        </w:rPr>
        <w:t>ри личном обращении Заявителя (</w:t>
      </w:r>
      <w:r>
        <w:rPr>
          <w:rFonts w:ascii="Times New Roman" w:hAnsi="Times New Roman"/>
          <w:sz w:val="24"/>
          <w:szCs w:val="24"/>
        </w:rPr>
        <w:t>представителя Заявителя) в МФЦ</w:t>
      </w:r>
      <w:r w:rsidR="006D6A55">
        <w:rPr>
          <w:rFonts w:ascii="Times New Roman" w:hAnsi="Times New Roman"/>
          <w:sz w:val="24"/>
          <w:szCs w:val="24"/>
        </w:rPr>
        <w:t>.</w:t>
      </w:r>
    </w:p>
    <w:p w14:paraId="626BBDF2" w14:textId="3BF39C65" w:rsidR="003819A4" w:rsidRPr="003819A4" w:rsidRDefault="003819A4" w:rsidP="003819A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2) </w:t>
      </w:r>
      <w:r w:rsidR="006D6A55">
        <w:rPr>
          <w:rFonts w:ascii="Times New Roman" w:hAnsi="Times New Roman"/>
          <w:sz w:val="24"/>
          <w:szCs w:val="24"/>
        </w:rPr>
        <w:t>По телефону МФЦ.</w:t>
      </w:r>
    </w:p>
    <w:p w14:paraId="1CDC8FDA" w14:textId="7A64F0A6" w:rsidR="003819A4" w:rsidRPr="003819A4" w:rsidRDefault="003819A4" w:rsidP="003819A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3) </w:t>
      </w:r>
      <w:r w:rsidR="006D6A55">
        <w:rPr>
          <w:rFonts w:ascii="Times New Roman" w:hAnsi="Times New Roman"/>
          <w:sz w:val="24"/>
          <w:szCs w:val="24"/>
        </w:rPr>
        <w:t>П</w:t>
      </w:r>
      <w:r>
        <w:rPr>
          <w:rFonts w:ascii="Times New Roman" w:hAnsi="Times New Roman"/>
          <w:sz w:val="24"/>
          <w:szCs w:val="24"/>
        </w:rPr>
        <w:t>осредством РПГУ.</w:t>
      </w:r>
    </w:p>
    <w:p w14:paraId="6AD8912A" w14:textId="79B874F6" w:rsidR="003819A4" w:rsidRPr="003819A4" w:rsidRDefault="003819A4" w:rsidP="003819A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22.3. </w:t>
      </w:r>
      <w:r w:rsidRPr="003819A4">
        <w:rPr>
          <w:rFonts w:ascii="Times New Roman" w:hAnsi="Times New Roman"/>
          <w:sz w:val="24"/>
          <w:szCs w:val="24"/>
        </w:rPr>
        <w:t>При предварительной записи Заявитель (представитель Заявит</w:t>
      </w:r>
      <w:r>
        <w:rPr>
          <w:rFonts w:ascii="Times New Roman" w:hAnsi="Times New Roman"/>
          <w:sz w:val="24"/>
          <w:szCs w:val="24"/>
        </w:rPr>
        <w:t>еля) сообщает следующие данные:</w:t>
      </w:r>
    </w:p>
    <w:p w14:paraId="433A258C" w14:textId="7A65942E" w:rsidR="003819A4" w:rsidRPr="003819A4" w:rsidRDefault="006D6A55" w:rsidP="003819A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1) Ф</w:t>
      </w:r>
      <w:r w:rsidR="003819A4" w:rsidRPr="003819A4">
        <w:rPr>
          <w:rFonts w:ascii="Times New Roman" w:hAnsi="Times New Roman"/>
          <w:sz w:val="24"/>
          <w:szCs w:val="24"/>
        </w:rPr>
        <w:t>амилию, имя, от</w:t>
      </w:r>
      <w:r w:rsidR="003819A4">
        <w:rPr>
          <w:rFonts w:ascii="Times New Roman" w:hAnsi="Times New Roman"/>
          <w:sz w:val="24"/>
          <w:szCs w:val="24"/>
        </w:rPr>
        <w:t>чество (последнее при наличии)</w:t>
      </w:r>
      <w:r>
        <w:rPr>
          <w:rFonts w:ascii="Times New Roman" w:hAnsi="Times New Roman"/>
          <w:sz w:val="24"/>
          <w:szCs w:val="24"/>
        </w:rPr>
        <w:t>.</w:t>
      </w:r>
    </w:p>
    <w:p w14:paraId="4C605B85" w14:textId="0F0C675E" w:rsidR="003819A4" w:rsidRPr="003819A4" w:rsidRDefault="006D6A55" w:rsidP="003819A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2) Контактный номер телефона.</w:t>
      </w:r>
    </w:p>
    <w:p w14:paraId="527C56F9" w14:textId="3F63D0F6" w:rsidR="003819A4" w:rsidRPr="003819A4" w:rsidRDefault="006D6A55" w:rsidP="003819A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3) А</w:t>
      </w:r>
      <w:r w:rsidR="003819A4" w:rsidRPr="003819A4">
        <w:rPr>
          <w:rFonts w:ascii="Times New Roman" w:hAnsi="Times New Roman"/>
          <w:sz w:val="24"/>
          <w:szCs w:val="24"/>
        </w:rPr>
        <w:t>дрес э</w:t>
      </w:r>
      <w:r>
        <w:rPr>
          <w:rFonts w:ascii="Times New Roman" w:hAnsi="Times New Roman"/>
          <w:sz w:val="24"/>
          <w:szCs w:val="24"/>
        </w:rPr>
        <w:t>лектронной почты (при наличии).</w:t>
      </w:r>
    </w:p>
    <w:p w14:paraId="264F2CEE" w14:textId="02FA70E8" w:rsidR="003819A4" w:rsidRPr="003819A4" w:rsidRDefault="006D6A55" w:rsidP="003819A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4) Ж</w:t>
      </w:r>
      <w:r w:rsidR="003819A4" w:rsidRPr="003819A4">
        <w:rPr>
          <w:rFonts w:ascii="Times New Roman" w:hAnsi="Times New Roman"/>
          <w:sz w:val="24"/>
          <w:szCs w:val="24"/>
        </w:rPr>
        <w:t xml:space="preserve">елаемые дату и </w:t>
      </w:r>
      <w:r w:rsidR="003819A4">
        <w:rPr>
          <w:rFonts w:ascii="Times New Roman" w:hAnsi="Times New Roman"/>
          <w:sz w:val="24"/>
          <w:szCs w:val="24"/>
        </w:rPr>
        <w:t>время представления документов.</w:t>
      </w:r>
    </w:p>
    <w:p w14:paraId="0AE1BC8E" w14:textId="674192B8" w:rsidR="003819A4" w:rsidRPr="003819A4" w:rsidRDefault="006D6A55" w:rsidP="003819A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3819A4" w:rsidRPr="003819A4">
        <w:rPr>
          <w:rFonts w:ascii="Times New Roman" w:hAnsi="Times New Roman"/>
          <w:sz w:val="24"/>
          <w:szCs w:val="24"/>
        </w:rPr>
        <w:t>Заявителю (представителю Заявителя) сообщаются д</w:t>
      </w:r>
      <w:r>
        <w:rPr>
          <w:rFonts w:ascii="Times New Roman" w:hAnsi="Times New Roman"/>
          <w:sz w:val="24"/>
          <w:szCs w:val="24"/>
        </w:rPr>
        <w:t xml:space="preserve">ата и время приема документов. </w:t>
      </w:r>
    </w:p>
    <w:p w14:paraId="7733B3AE" w14:textId="6A720FBB" w:rsidR="003819A4" w:rsidRPr="003819A4" w:rsidRDefault="006D6A55" w:rsidP="003819A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22.4. </w:t>
      </w:r>
      <w:r w:rsidR="003819A4" w:rsidRPr="003819A4">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w:t>
      </w:r>
      <w:r>
        <w:rPr>
          <w:rFonts w:ascii="Times New Roman" w:hAnsi="Times New Roman"/>
          <w:sz w:val="24"/>
          <w:szCs w:val="24"/>
        </w:rPr>
        <w:t xml:space="preserve"> с назначенного времени приема.</w:t>
      </w:r>
    </w:p>
    <w:p w14:paraId="167473F3" w14:textId="100E11C8" w:rsidR="003819A4" w:rsidRPr="003819A4" w:rsidRDefault="006D6A55" w:rsidP="003819A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22.5. </w:t>
      </w:r>
      <w:r w:rsidR="003819A4" w:rsidRPr="003819A4">
        <w:rPr>
          <w:rFonts w:ascii="Times New Roman" w:hAnsi="Times New Roman"/>
          <w:sz w:val="24"/>
          <w:szCs w:val="24"/>
        </w:rPr>
        <w:t>Заявитель (представитель Заявителя) в любое время вправе отказа</w:t>
      </w:r>
      <w:r>
        <w:rPr>
          <w:rFonts w:ascii="Times New Roman" w:hAnsi="Times New Roman"/>
          <w:sz w:val="24"/>
          <w:szCs w:val="24"/>
        </w:rPr>
        <w:t>ться от предварительной записи.</w:t>
      </w:r>
    </w:p>
    <w:p w14:paraId="2CBBBC43" w14:textId="7F5EB4BB" w:rsidR="003819A4" w:rsidRPr="003819A4" w:rsidRDefault="006D6A55" w:rsidP="003819A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22.6. </w:t>
      </w:r>
      <w:r w:rsidR="003819A4" w:rsidRPr="003819A4">
        <w:rPr>
          <w:rFonts w:ascii="Times New Roman" w:hAnsi="Times New Roman"/>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w:t>
      </w:r>
      <w:r>
        <w:rPr>
          <w:rFonts w:ascii="Times New Roman" w:hAnsi="Times New Roman"/>
          <w:sz w:val="24"/>
          <w:szCs w:val="24"/>
        </w:rPr>
        <w:t>обратившихся в порядке очереди.</w:t>
      </w:r>
    </w:p>
    <w:p w14:paraId="53A61AF2" w14:textId="046961E3" w:rsidR="003819A4" w:rsidRPr="003819A4" w:rsidRDefault="006D6A55" w:rsidP="003819A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3819A4" w:rsidRPr="003819A4">
        <w:rPr>
          <w:rFonts w:ascii="Times New Roman" w:hAnsi="Times New Roman"/>
          <w:sz w:val="24"/>
          <w:szCs w:val="24"/>
        </w:rPr>
        <w:t>2</w:t>
      </w:r>
      <w:r w:rsidR="006F2EB0">
        <w:rPr>
          <w:rFonts w:ascii="Times New Roman" w:hAnsi="Times New Roman"/>
          <w:sz w:val="24"/>
          <w:szCs w:val="24"/>
        </w:rPr>
        <w:t>2</w:t>
      </w:r>
      <w:r w:rsidR="003819A4" w:rsidRPr="003819A4">
        <w:rPr>
          <w:rFonts w:ascii="Times New Roman" w:hAnsi="Times New Roman"/>
          <w:sz w:val="24"/>
          <w:szCs w:val="24"/>
        </w:rPr>
        <w:t>.</w:t>
      </w:r>
      <w:r>
        <w:rPr>
          <w:rFonts w:ascii="Times New Roman" w:hAnsi="Times New Roman"/>
          <w:sz w:val="24"/>
          <w:szCs w:val="24"/>
        </w:rPr>
        <w:t>7</w:t>
      </w:r>
      <w:r w:rsidR="003819A4" w:rsidRPr="003819A4">
        <w:rPr>
          <w:rFonts w:ascii="Times New Roman" w:hAnsi="Times New Roman"/>
          <w:sz w:val="24"/>
          <w:szCs w:val="24"/>
        </w:rPr>
        <w:t>.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w:t>
      </w:r>
      <w:r>
        <w:rPr>
          <w:rFonts w:ascii="Times New Roman" w:hAnsi="Times New Roman"/>
          <w:sz w:val="24"/>
          <w:szCs w:val="24"/>
        </w:rPr>
        <w:t>овской области».</w:t>
      </w:r>
    </w:p>
    <w:p w14:paraId="7B504C41" w14:textId="579D270B" w:rsidR="003819A4" w:rsidRPr="003819A4" w:rsidRDefault="006D6A55" w:rsidP="003819A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3819A4" w:rsidRPr="003819A4">
        <w:rPr>
          <w:rFonts w:ascii="Times New Roman" w:hAnsi="Times New Roman"/>
          <w:sz w:val="24"/>
          <w:szCs w:val="24"/>
        </w:rPr>
        <w:t>2</w:t>
      </w:r>
      <w:r w:rsidR="006F2EB0">
        <w:rPr>
          <w:rFonts w:ascii="Times New Roman" w:hAnsi="Times New Roman"/>
          <w:sz w:val="24"/>
          <w:szCs w:val="24"/>
        </w:rPr>
        <w:t>2</w:t>
      </w:r>
      <w:r w:rsidR="003819A4" w:rsidRPr="003819A4">
        <w:rPr>
          <w:rFonts w:ascii="Times New Roman" w:hAnsi="Times New Roman"/>
          <w:sz w:val="24"/>
          <w:szCs w:val="24"/>
        </w:rPr>
        <w:t>.</w:t>
      </w:r>
      <w:r>
        <w:rPr>
          <w:rFonts w:ascii="Times New Roman" w:hAnsi="Times New Roman"/>
          <w:sz w:val="24"/>
          <w:szCs w:val="24"/>
        </w:rPr>
        <w:t>8</w:t>
      </w:r>
      <w:r w:rsidR="003819A4" w:rsidRPr="003819A4">
        <w:rPr>
          <w:rFonts w:ascii="Times New Roman" w:hAnsi="Times New Roman"/>
          <w:sz w:val="24"/>
          <w:szCs w:val="24"/>
        </w:rPr>
        <w:t>. Перечень МФЦ, в которых обеспечен бесплатный доступ к РПГУ</w:t>
      </w:r>
      <w:r w:rsidR="003F1668">
        <w:rPr>
          <w:rFonts w:ascii="Times New Roman" w:hAnsi="Times New Roman"/>
          <w:sz w:val="24"/>
          <w:szCs w:val="24"/>
        </w:rPr>
        <w:t>,</w:t>
      </w:r>
      <w:r w:rsidR="003819A4" w:rsidRPr="003819A4">
        <w:rPr>
          <w:rFonts w:ascii="Times New Roman" w:hAnsi="Times New Roman"/>
          <w:sz w:val="24"/>
          <w:szCs w:val="24"/>
        </w:rPr>
        <w:t xml:space="preserve"> приводится в Приложении 2 </w:t>
      </w:r>
      <w:r>
        <w:rPr>
          <w:rFonts w:ascii="Times New Roman" w:hAnsi="Times New Roman"/>
          <w:sz w:val="24"/>
          <w:szCs w:val="24"/>
        </w:rPr>
        <w:t>к Административному регламенту.</w:t>
      </w:r>
    </w:p>
    <w:p w14:paraId="21F4C978" w14:textId="54D482A1" w:rsidR="003819A4" w:rsidRPr="003819A4" w:rsidRDefault="006D6A55" w:rsidP="003819A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3819A4" w:rsidRPr="003819A4">
        <w:rPr>
          <w:rFonts w:ascii="Times New Roman" w:hAnsi="Times New Roman"/>
          <w:sz w:val="24"/>
          <w:szCs w:val="24"/>
        </w:rPr>
        <w:t>2</w:t>
      </w:r>
      <w:r w:rsidR="006F2EB0">
        <w:rPr>
          <w:rFonts w:ascii="Times New Roman" w:hAnsi="Times New Roman"/>
          <w:sz w:val="24"/>
          <w:szCs w:val="24"/>
        </w:rPr>
        <w:t>2</w:t>
      </w:r>
      <w:r w:rsidR="003819A4" w:rsidRPr="003819A4">
        <w:rPr>
          <w:rFonts w:ascii="Times New Roman" w:hAnsi="Times New Roman"/>
          <w:sz w:val="24"/>
          <w:szCs w:val="24"/>
        </w:rPr>
        <w:t>.</w:t>
      </w:r>
      <w:r>
        <w:rPr>
          <w:rFonts w:ascii="Times New Roman" w:hAnsi="Times New Roman"/>
          <w:sz w:val="24"/>
          <w:szCs w:val="24"/>
        </w:rPr>
        <w:t>9</w:t>
      </w:r>
      <w:r w:rsidR="003819A4" w:rsidRPr="003819A4">
        <w:rPr>
          <w:rFonts w:ascii="Times New Roman" w:hAnsi="Times New Roman"/>
          <w:sz w:val="24"/>
          <w:szCs w:val="24"/>
        </w:rPr>
        <w:t>.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ГКУ МФЦ, заключенным в порядке, у</w:t>
      </w:r>
      <w:r>
        <w:rPr>
          <w:rFonts w:ascii="Times New Roman" w:hAnsi="Times New Roman"/>
          <w:sz w:val="24"/>
          <w:szCs w:val="24"/>
        </w:rPr>
        <w:t>становленном законодательством.</w:t>
      </w:r>
    </w:p>
    <w:p w14:paraId="4479948F" w14:textId="3C3BD293" w:rsidR="000E60AF" w:rsidRPr="00652482" w:rsidRDefault="000E60AF" w:rsidP="003819A4">
      <w:pPr>
        <w:tabs>
          <w:tab w:val="left" w:pos="709"/>
        </w:tabs>
        <w:spacing w:after="0" w:line="240" w:lineRule="auto"/>
        <w:jc w:val="both"/>
        <w:rPr>
          <w:rFonts w:ascii="Times New Roman" w:hAnsi="Times New Roman"/>
          <w:sz w:val="18"/>
          <w:szCs w:val="18"/>
        </w:rPr>
      </w:pPr>
    </w:p>
    <w:p w14:paraId="4FF5F58E" w14:textId="70BD91E4" w:rsidR="00A733E8" w:rsidRPr="00142418" w:rsidRDefault="006A4A6A" w:rsidP="00142418">
      <w:pPr>
        <w:pStyle w:val="1-"/>
        <w:spacing w:before="0" w:after="0" w:line="240" w:lineRule="auto"/>
        <w:rPr>
          <w:sz w:val="24"/>
          <w:szCs w:val="24"/>
        </w:rPr>
      </w:pPr>
      <w:bookmarkStart w:id="314" w:name="_Toc437973301"/>
      <w:bookmarkStart w:id="315" w:name="_Toc438110043"/>
      <w:bookmarkStart w:id="316" w:name="_Toc438376249"/>
      <w:bookmarkStart w:id="317" w:name="_Toc468470745"/>
      <w:bookmarkStart w:id="318" w:name="_Toc473648658"/>
      <w:bookmarkStart w:id="319" w:name="_Toc475799211"/>
      <w:r w:rsidRPr="00327261">
        <w:rPr>
          <w:sz w:val="24"/>
          <w:szCs w:val="24"/>
          <w:lang w:val="en-US"/>
        </w:rPr>
        <w:t>III</w:t>
      </w:r>
      <w:r w:rsidRPr="00327261">
        <w:rPr>
          <w:sz w:val="24"/>
          <w:szCs w:val="24"/>
        </w:rPr>
        <w:t>. Состав, последовательность и сроки выполнения административных процедур, требования к порядку их выполнения</w:t>
      </w:r>
      <w:bookmarkEnd w:id="314"/>
      <w:bookmarkEnd w:id="315"/>
      <w:bookmarkEnd w:id="316"/>
      <w:bookmarkEnd w:id="317"/>
      <w:bookmarkEnd w:id="318"/>
      <w:bookmarkEnd w:id="319"/>
    </w:p>
    <w:p w14:paraId="26F97CD3" w14:textId="77777777" w:rsidR="000E60AF" w:rsidRPr="007049E4" w:rsidRDefault="000E60AF" w:rsidP="000E60AF">
      <w:pPr>
        <w:pStyle w:val="2-"/>
        <w:numPr>
          <w:ilvl w:val="0"/>
          <w:numId w:val="0"/>
        </w:numPr>
        <w:spacing w:before="0" w:after="0"/>
        <w:ind w:left="851"/>
        <w:rPr>
          <w:i w:val="0"/>
          <w:sz w:val="18"/>
          <w:szCs w:val="18"/>
        </w:rPr>
      </w:pPr>
    </w:p>
    <w:p w14:paraId="15ED7EE3" w14:textId="16885F7B" w:rsidR="005F3045" w:rsidRDefault="00BE7419" w:rsidP="000E60AF">
      <w:pPr>
        <w:pStyle w:val="11"/>
        <w:numPr>
          <w:ilvl w:val="0"/>
          <w:numId w:val="0"/>
        </w:numPr>
        <w:spacing w:line="240" w:lineRule="auto"/>
        <w:ind w:firstLine="709"/>
        <w:rPr>
          <w:b/>
          <w:sz w:val="24"/>
          <w:szCs w:val="24"/>
        </w:rPr>
      </w:pPr>
      <w:r w:rsidRPr="00B1289D">
        <w:rPr>
          <w:b/>
          <w:sz w:val="24"/>
          <w:szCs w:val="24"/>
        </w:rPr>
        <w:t xml:space="preserve">23. </w:t>
      </w:r>
      <w:r w:rsidR="00B1289D" w:rsidRPr="00B1289D">
        <w:rPr>
          <w:b/>
          <w:sz w:val="24"/>
          <w:szCs w:val="24"/>
        </w:rPr>
        <w:t>Перечень вариантов предоставления муниципальной услуги</w:t>
      </w:r>
    </w:p>
    <w:p w14:paraId="71B4769B" w14:textId="77777777" w:rsidR="00142418" w:rsidRDefault="00142418" w:rsidP="000E60AF">
      <w:pPr>
        <w:pStyle w:val="11"/>
        <w:numPr>
          <w:ilvl w:val="0"/>
          <w:numId w:val="0"/>
        </w:numPr>
        <w:spacing w:line="240" w:lineRule="auto"/>
        <w:ind w:firstLine="709"/>
        <w:rPr>
          <w:b/>
          <w:sz w:val="24"/>
          <w:szCs w:val="24"/>
        </w:rPr>
      </w:pPr>
    </w:p>
    <w:p w14:paraId="0325C225" w14:textId="07CFC405" w:rsidR="00B1289D" w:rsidRPr="00B1289D" w:rsidRDefault="00B1289D" w:rsidP="00142418">
      <w:pPr>
        <w:pStyle w:val="11"/>
        <w:numPr>
          <w:ilvl w:val="0"/>
          <w:numId w:val="0"/>
        </w:numPr>
        <w:spacing w:line="240" w:lineRule="auto"/>
        <w:ind w:firstLine="709"/>
        <w:rPr>
          <w:sz w:val="24"/>
          <w:szCs w:val="24"/>
        </w:rPr>
      </w:pPr>
      <w:r w:rsidRPr="00B1289D">
        <w:rPr>
          <w:sz w:val="24"/>
          <w:szCs w:val="24"/>
        </w:rPr>
        <w:t>23.1. Перечень вариантов предоставления муниципальной услуги</w:t>
      </w:r>
      <w:r w:rsidR="00142418">
        <w:rPr>
          <w:sz w:val="24"/>
          <w:szCs w:val="24"/>
        </w:rPr>
        <w:t>:</w:t>
      </w:r>
    </w:p>
    <w:p w14:paraId="18BDAD8A" w14:textId="09BCEE60" w:rsidR="00CC3DA8" w:rsidRPr="003608FC" w:rsidRDefault="003608FC" w:rsidP="00CC3DA8">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23</w:t>
      </w:r>
      <w:r w:rsidR="00CC3DA8" w:rsidRPr="003608FC">
        <w:rPr>
          <w:rFonts w:ascii="Times New Roman" w:hAnsi="Times New Roman"/>
          <w:sz w:val="24"/>
          <w:szCs w:val="24"/>
        </w:rPr>
        <w:t>.1.1. Вариант предоставления муниципальной услуги для категорий заяви</w:t>
      </w:r>
      <w:r w:rsidR="00F53E87">
        <w:rPr>
          <w:rFonts w:ascii="Times New Roman" w:hAnsi="Times New Roman"/>
          <w:sz w:val="24"/>
          <w:szCs w:val="24"/>
        </w:rPr>
        <w:t xml:space="preserve">телей, предусмотренных </w:t>
      </w:r>
      <w:r w:rsidR="003F1668">
        <w:rPr>
          <w:rFonts w:ascii="Times New Roman" w:hAnsi="Times New Roman"/>
          <w:sz w:val="24"/>
          <w:szCs w:val="24"/>
        </w:rPr>
        <w:t>частью</w:t>
      </w:r>
      <w:r w:rsidR="00CC3DA8" w:rsidRPr="003608FC">
        <w:rPr>
          <w:rFonts w:ascii="Times New Roman" w:hAnsi="Times New Roman"/>
          <w:sz w:val="24"/>
          <w:szCs w:val="24"/>
        </w:rPr>
        <w:t xml:space="preserve"> 2.1</w:t>
      </w:r>
      <w:r>
        <w:rPr>
          <w:rFonts w:ascii="Times New Roman" w:hAnsi="Times New Roman"/>
          <w:sz w:val="24"/>
          <w:szCs w:val="24"/>
        </w:rPr>
        <w:t>.</w:t>
      </w:r>
      <w:r w:rsidR="00CC3DA8" w:rsidRPr="003608FC">
        <w:rPr>
          <w:rFonts w:ascii="Times New Roman" w:hAnsi="Times New Roman"/>
          <w:sz w:val="24"/>
          <w:szCs w:val="24"/>
        </w:rPr>
        <w:t xml:space="preserve"> настоящего Административного регламента:</w:t>
      </w:r>
    </w:p>
    <w:p w14:paraId="3FB746F9" w14:textId="6BB9B631" w:rsidR="00CC3DA8" w:rsidRPr="003608FC" w:rsidRDefault="003608FC" w:rsidP="00CC3DA8">
      <w:pPr>
        <w:spacing w:after="0" w:line="240" w:lineRule="auto"/>
        <w:ind w:firstLine="709"/>
        <w:jc w:val="both"/>
        <w:rPr>
          <w:rFonts w:ascii="Times New Roman" w:hAnsi="Times New Roman"/>
          <w:sz w:val="24"/>
          <w:szCs w:val="24"/>
        </w:rPr>
      </w:pPr>
      <w:r>
        <w:rPr>
          <w:rFonts w:ascii="Times New Roman" w:hAnsi="Times New Roman"/>
          <w:sz w:val="24"/>
          <w:szCs w:val="24"/>
        </w:rPr>
        <w:t>23</w:t>
      </w:r>
      <w:r w:rsidR="00CC3DA8" w:rsidRPr="003608FC">
        <w:rPr>
          <w:rFonts w:ascii="Times New Roman" w:hAnsi="Times New Roman"/>
          <w:sz w:val="24"/>
          <w:szCs w:val="24"/>
        </w:rPr>
        <w:t xml:space="preserve">.1.1.1. Результатом предоставления муниципальной услуги является результат предоставления муниципальной услуги, указанный в </w:t>
      </w:r>
      <w:r w:rsidR="003F1668">
        <w:rPr>
          <w:rFonts w:ascii="Times New Roman" w:hAnsi="Times New Roman"/>
          <w:sz w:val="24"/>
          <w:szCs w:val="24"/>
        </w:rPr>
        <w:t>части</w:t>
      </w:r>
      <w:r w:rsidR="00CC3DA8" w:rsidRPr="003608FC">
        <w:rPr>
          <w:rFonts w:ascii="Times New Roman" w:hAnsi="Times New Roman"/>
          <w:sz w:val="24"/>
          <w:szCs w:val="24"/>
        </w:rPr>
        <w:t xml:space="preserve"> </w:t>
      </w:r>
      <w:r w:rsidR="00F53E87">
        <w:rPr>
          <w:rFonts w:ascii="Times New Roman" w:hAnsi="Times New Roman"/>
          <w:sz w:val="24"/>
          <w:szCs w:val="24"/>
        </w:rPr>
        <w:t>6</w:t>
      </w:r>
      <w:r w:rsidR="00CC3DA8" w:rsidRPr="003608FC">
        <w:rPr>
          <w:rFonts w:ascii="Times New Roman" w:hAnsi="Times New Roman"/>
          <w:sz w:val="24"/>
          <w:szCs w:val="24"/>
        </w:rPr>
        <w:t>.</w:t>
      </w:r>
      <w:r w:rsidR="00F53E87">
        <w:rPr>
          <w:rFonts w:ascii="Times New Roman" w:hAnsi="Times New Roman"/>
          <w:sz w:val="24"/>
          <w:szCs w:val="24"/>
        </w:rPr>
        <w:t>3</w:t>
      </w:r>
      <w:r w:rsidR="00CC3DA8" w:rsidRPr="003608FC">
        <w:rPr>
          <w:rFonts w:ascii="Times New Roman" w:hAnsi="Times New Roman"/>
          <w:sz w:val="24"/>
          <w:szCs w:val="24"/>
        </w:rPr>
        <w:t xml:space="preserve"> настоящего Административного регламента.</w:t>
      </w:r>
    </w:p>
    <w:p w14:paraId="752A8F01" w14:textId="4D736AE3" w:rsidR="00CC3DA8" w:rsidRPr="003608FC" w:rsidRDefault="00DE02EF" w:rsidP="00CC3DA8">
      <w:pPr>
        <w:spacing w:after="0" w:line="240" w:lineRule="auto"/>
        <w:ind w:firstLine="709"/>
        <w:jc w:val="both"/>
        <w:rPr>
          <w:rFonts w:ascii="Times New Roman" w:hAnsi="Times New Roman"/>
          <w:sz w:val="24"/>
          <w:szCs w:val="24"/>
        </w:rPr>
      </w:pPr>
      <w:r>
        <w:rPr>
          <w:rFonts w:ascii="Times New Roman" w:hAnsi="Times New Roman"/>
          <w:sz w:val="24"/>
          <w:szCs w:val="24"/>
        </w:rPr>
        <w:t>23</w:t>
      </w:r>
      <w:r w:rsidR="00CC3DA8" w:rsidRPr="003608FC">
        <w:rPr>
          <w:rFonts w:ascii="Times New Roman" w:hAnsi="Times New Roman"/>
          <w:sz w:val="24"/>
          <w:szCs w:val="24"/>
        </w:rPr>
        <w:t xml:space="preserve">.1.1.2. Максимальный срок предоставления муниципальной услуги </w:t>
      </w:r>
      <w:r w:rsidR="00CC3DA8" w:rsidRPr="003608FC">
        <w:rPr>
          <w:rFonts w:ascii="Times New Roman" w:hAnsi="Times New Roman"/>
          <w:sz w:val="24"/>
          <w:szCs w:val="24"/>
        </w:rPr>
        <w:br/>
        <w:t xml:space="preserve">не превышает максимальный срок предоставления муниципальной услуги, указанный в </w:t>
      </w:r>
      <w:r w:rsidR="003F1668">
        <w:rPr>
          <w:rFonts w:ascii="Times New Roman" w:hAnsi="Times New Roman"/>
          <w:sz w:val="24"/>
          <w:szCs w:val="24"/>
        </w:rPr>
        <w:t>части</w:t>
      </w:r>
      <w:r w:rsidR="00CC3DA8" w:rsidRPr="003608FC">
        <w:rPr>
          <w:rFonts w:ascii="Times New Roman" w:hAnsi="Times New Roman"/>
          <w:sz w:val="24"/>
          <w:szCs w:val="24"/>
        </w:rPr>
        <w:t xml:space="preserve"> </w:t>
      </w:r>
      <w:r>
        <w:rPr>
          <w:rFonts w:ascii="Times New Roman" w:hAnsi="Times New Roman"/>
          <w:sz w:val="24"/>
          <w:szCs w:val="24"/>
        </w:rPr>
        <w:t>8.1.</w:t>
      </w:r>
      <w:r w:rsidR="00CC3DA8" w:rsidRPr="003608FC">
        <w:rPr>
          <w:rFonts w:ascii="Times New Roman" w:hAnsi="Times New Roman"/>
          <w:sz w:val="24"/>
          <w:szCs w:val="24"/>
        </w:rPr>
        <w:t xml:space="preserve"> настоящего Административного регламента.</w:t>
      </w:r>
    </w:p>
    <w:p w14:paraId="7CBCFD50" w14:textId="5FD85C1B" w:rsidR="00CC3DA8" w:rsidRPr="003608FC" w:rsidRDefault="00DE02EF" w:rsidP="00CC3DA8">
      <w:pPr>
        <w:spacing w:after="0" w:line="240" w:lineRule="auto"/>
        <w:ind w:firstLine="709"/>
        <w:jc w:val="both"/>
        <w:rPr>
          <w:rFonts w:ascii="Times New Roman" w:hAnsi="Times New Roman"/>
          <w:sz w:val="24"/>
          <w:szCs w:val="24"/>
        </w:rPr>
      </w:pPr>
      <w:r>
        <w:rPr>
          <w:rFonts w:ascii="Times New Roman" w:hAnsi="Times New Roman"/>
          <w:sz w:val="24"/>
          <w:szCs w:val="24"/>
        </w:rPr>
        <w:t>23</w:t>
      </w:r>
      <w:r w:rsidR="00CC3DA8" w:rsidRPr="003608FC">
        <w:rPr>
          <w:rFonts w:ascii="Times New Roman" w:hAnsi="Times New Roman"/>
          <w:sz w:val="24"/>
          <w:szCs w:val="24"/>
        </w:rPr>
        <w:t xml:space="preserve">.1.1.3. Исчерпывающий перечень документов, необходимых </w:t>
      </w:r>
      <w:r w:rsidR="00CC3DA8" w:rsidRPr="003608FC">
        <w:rPr>
          <w:rFonts w:ascii="Times New Roman" w:hAnsi="Times New Roman"/>
          <w:sz w:val="24"/>
          <w:szCs w:val="24"/>
        </w:rPr>
        <w:br/>
        <w:t xml:space="preserve">для предоставления муниципальной услуги, которые заявитель (представитель заявителя) должен представить самостоятельно, указан в </w:t>
      </w:r>
      <w:r w:rsidR="003A40D1">
        <w:rPr>
          <w:rFonts w:ascii="Times New Roman" w:hAnsi="Times New Roman"/>
          <w:sz w:val="24"/>
          <w:szCs w:val="24"/>
        </w:rPr>
        <w:t>подразделе 10</w:t>
      </w:r>
      <w:r w:rsidR="00CC3DA8" w:rsidRPr="003608FC">
        <w:rPr>
          <w:rFonts w:ascii="Times New Roman" w:hAnsi="Times New Roman"/>
          <w:sz w:val="24"/>
          <w:szCs w:val="24"/>
        </w:rPr>
        <w:t xml:space="preserve"> настоящего Административного регламента.</w:t>
      </w:r>
    </w:p>
    <w:p w14:paraId="794EF21A" w14:textId="3B8ED359" w:rsidR="00CC3DA8" w:rsidRPr="003608FC" w:rsidRDefault="003A40D1" w:rsidP="00CC3DA8">
      <w:pPr>
        <w:spacing w:after="0" w:line="240" w:lineRule="auto"/>
        <w:ind w:firstLine="709"/>
        <w:jc w:val="both"/>
        <w:rPr>
          <w:rFonts w:ascii="Times New Roman" w:hAnsi="Times New Roman"/>
          <w:sz w:val="24"/>
          <w:szCs w:val="24"/>
        </w:rPr>
      </w:pPr>
      <w:r>
        <w:rPr>
          <w:rFonts w:ascii="Times New Roman" w:hAnsi="Times New Roman"/>
          <w:sz w:val="24"/>
          <w:szCs w:val="24"/>
        </w:rPr>
        <w:t>23</w:t>
      </w:r>
      <w:r w:rsidR="00CC3DA8" w:rsidRPr="003608FC">
        <w:rPr>
          <w:rFonts w:ascii="Times New Roman" w:hAnsi="Times New Roman"/>
          <w:sz w:val="24"/>
          <w:szCs w:val="24"/>
        </w:rPr>
        <w:t xml:space="preserve">.1.1.4. Исчерпывающий перечень оснований для отказа в приеме документов, необходимых для предоставления муниципальной услуги, указан </w:t>
      </w:r>
      <w:r w:rsidR="00CC3DA8" w:rsidRPr="003608FC">
        <w:rPr>
          <w:rFonts w:ascii="Times New Roman" w:hAnsi="Times New Roman"/>
          <w:sz w:val="24"/>
          <w:szCs w:val="24"/>
        </w:rPr>
        <w:br/>
        <w:t xml:space="preserve">в </w:t>
      </w:r>
      <w:r>
        <w:rPr>
          <w:rFonts w:ascii="Times New Roman" w:hAnsi="Times New Roman"/>
          <w:sz w:val="24"/>
          <w:szCs w:val="24"/>
        </w:rPr>
        <w:t>подраздел 12.</w:t>
      </w:r>
      <w:r w:rsidR="00CC3DA8" w:rsidRPr="003608FC">
        <w:rPr>
          <w:rFonts w:ascii="Times New Roman" w:hAnsi="Times New Roman"/>
          <w:sz w:val="24"/>
          <w:szCs w:val="24"/>
        </w:rPr>
        <w:t xml:space="preserve"> настоящего Административного регламента.</w:t>
      </w:r>
    </w:p>
    <w:p w14:paraId="64AABC04" w14:textId="0A526941" w:rsidR="00CC3DA8" w:rsidRPr="003608FC" w:rsidRDefault="00400A16" w:rsidP="00CC3DA8">
      <w:pPr>
        <w:spacing w:after="0" w:line="240" w:lineRule="auto"/>
        <w:ind w:firstLine="709"/>
        <w:jc w:val="both"/>
        <w:rPr>
          <w:rFonts w:ascii="Times New Roman" w:hAnsi="Times New Roman"/>
          <w:sz w:val="24"/>
          <w:szCs w:val="24"/>
        </w:rPr>
      </w:pPr>
      <w:r>
        <w:rPr>
          <w:rFonts w:ascii="Times New Roman" w:hAnsi="Times New Roman"/>
          <w:sz w:val="24"/>
          <w:szCs w:val="24"/>
        </w:rPr>
        <w:t>23</w:t>
      </w:r>
      <w:r w:rsidR="00CC3DA8" w:rsidRPr="003608FC">
        <w:rPr>
          <w:rFonts w:ascii="Times New Roman" w:hAnsi="Times New Roman"/>
          <w:sz w:val="24"/>
          <w:szCs w:val="24"/>
        </w:rPr>
        <w:t xml:space="preserve">.1.1.5. Исчерпывающий перечень оснований для отказа в предоставлении муниципальной услуги указан в </w:t>
      </w:r>
      <w:r w:rsidR="003A40D1">
        <w:rPr>
          <w:rFonts w:ascii="Times New Roman" w:hAnsi="Times New Roman"/>
          <w:sz w:val="24"/>
          <w:szCs w:val="24"/>
        </w:rPr>
        <w:t>подразделе</w:t>
      </w:r>
      <w:r w:rsidR="00CC3DA8" w:rsidRPr="003608FC">
        <w:rPr>
          <w:rFonts w:ascii="Times New Roman" w:hAnsi="Times New Roman"/>
          <w:sz w:val="24"/>
          <w:szCs w:val="24"/>
        </w:rPr>
        <w:t xml:space="preserve"> </w:t>
      </w:r>
      <w:r w:rsidR="003A40D1">
        <w:rPr>
          <w:rFonts w:ascii="Times New Roman" w:hAnsi="Times New Roman"/>
          <w:sz w:val="24"/>
          <w:szCs w:val="24"/>
        </w:rPr>
        <w:t>13</w:t>
      </w:r>
      <w:r w:rsidR="00CC3DA8" w:rsidRPr="003608FC">
        <w:rPr>
          <w:rFonts w:ascii="Times New Roman" w:hAnsi="Times New Roman"/>
          <w:sz w:val="24"/>
          <w:szCs w:val="24"/>
        </w:rPr>
        <w:t xml:space="preserve"> настоящего Административного регламента.</w:t>
      </w:r>
    </w:p>
    <w:p w14:paraId="04FBC6F0" w14:textId="2E19159E" w:rsidR="00CC3DA8" w:rsidRPr="003608FC" w:rsidRDefault="00400A16" w:rsidP="00CC3DA8">
      <w:pPr>
        <w:spacing w:after="0" w:line="240" w:lineRule="auto"/>
        <w:ind w:firstLine="709"/>
        <w:jc w:val="both"/>
        <w:rPr>
          <w:rFonts w:ascii="Times New Roman" w:hAnsi="Times New Roman"/>
          <w:sz w:val="24"/>
          <w:szCs w:val="24"/>
        </w:rPr>
      </w:pPr>
      <w:r>
        <w:rPr>
          <w:rFonts w:ascii="Times New Roman" w:hAnsi="Times New Roman"/>
          <w:sz w:val="24"/>
          <w:szCs w:val="24"/>
        </w:rPr>
        <w:t>23</w:t>
      </w:r>
      <w:r w:rsidR="00CC3DA8" w:rsidRPr="003608FC">
        <w:rPr>
          <w:rFonts w:ascii="Times New Roman" w:hAnsi="Times New Roman"/>
          <w:sz w:val="24"/>
          <w:szCs w:val="24"/>
        </w:rPr>
        <w:t xml:space="preserve">.2. Порядок исправления допущенных опечаток и (или) ошибок </w:t>
      </w:r>
      <w:r w:rsidR="00CC3DA8" w:rsidRPr="003608FC">
        <w:rPr>
          <w:rFonts w:ascii="Times New Roman" w:hAnsi="Times New Roman"/>
          <w:sz w:val="24"/>
          <w:szCs w:val="24"/>
        </w:rPr>
        <w:br/>
        <w:t>в документах, выданных в результате пред</w:t>
      </w:r>
      <w:r>
        <w:rPr>
          <w:rFonts w:ascii="Times New Roman" w:hAnsi="Times New Roman"/>
          <w:sz w:val="24"/>
          <w:szCs w:val="24"/>
        </w:rPr>
        <w:t>оставления муниципальной услуги:</w:t>
      </w:r>
    </w:p>
    <w:p w14:paraId="4A0BA4BA" w14:textId="7DB44DE7" w:rsidR="00CC3DA8" w:rsidRPr="003608FC" w:rsidRDefault="00400A16" w:rsidP="00CC3DA8">
      <w:pPr>
        <w:spacing w:after="0" w:line="240" w:lineRule="auto"/>
        <w:ind w:firstLine="709"/>
        <w:jc w:val="both"/>
        <w:rPr>
          <w:rFonts w:ascii="Times New Roman" w:hAnsi="Times New Roman"/>
          <w:sz w:val="24"/>
          <w:szCs w:val="24"/>
        </w:rPr>
      </w:pPr>
      <w:r>
        <w:rPr>
          <w:rFonts w:ascii="Times New Roman" w:hAnsi="Times New Roman"/>
          <w:sz w:val="24"/>
          <w:szCs w:val="24"/>
        </w:rPr>
        <w:t>23</w:t>
      </w:r>
      <w:r w:rsidR="00CC3DA8" w:rsidRPr="003608FC">
        <w:rPr>
          <w:rFonts w:ascii="Times New Roman" w:hAnsi="Times New Roman"/>
          <w:sz w:val="24"/>
          <w:szCs w:val="24"/>
        </w:rPr>
        <w:t xml:space="preserve">.2.1. Заявитель при обнаружении допущенных опечаток и (или) ошибок </w:t>
      </w:r>
      <w:r w:rsidR="00CC3DA8" w:rsidRPr="003608FC">
        <w:rPr>
          <w:rFonts w:ascii="Times New Roman" w:hAnsi="Times New Roman"/>
          <w:sz w:val="24"/>
          <w:szCs w:val="24"/>
        </w:rPr>
        <w:br/>
        <w:t>в документах, выданных в результате предоставления муниципальной услуги, обращается в Администрацию</w:t>
      </w:r>
      <w:r w:rsidR="00131E4F">
        <w:rPr>
          <w:rFonts w:ascii="Times New Roman" w:hAnsi="Times New Roman"/>
          <w:sz w:val="24"/>
          <w:szCs w:val="24"/>
        </w:rPr>
        <w:t xml:space="preserve"> </w:t>
      </w:r>
      <w:r w:rsidR="00CC3DA8" w:rsidRPr="003608FC">
        <w:rPr>
          <w:rFonts w:ascii="Times New Roman" w:hAnsi="Times New Roman"/>
          <w:sz w:val="24"/>
          <w:szCs w:val="24"/>
        </w:rPr>
        <w:t xml:space="preserve"> лично или посредством электронной почты </w:t>
      </w:r>
      <w:r w:rsidR="00CC3DA8" w:rsidRPr="003608FC">
        <w:rPr>
          <w:rFonts w:ascii="Times New Roman" w:hAnsi="Times New Roman"/>
          <w:sz w:val="24"/>
          <w:szCs w:val="24"/>
        </w:rPr>
        <w:br/>
        <w:t xml:space="preserve">с уведомлением о необходимости исправления опечаток и (или) ошибок, составленным в свободной форме, с указанием конкретных опечаток </w:t>
      </w:r>
      <w:r w:rsidR="00CC3DA8" w:rsidRPr="003608FC">
        <w:rPr>
          <w:rFonts w:ascii="Times New Roman" w:hAnsi="Times New Roman"/>
          <w:sz w:val="24"/>
          <w:szCs w:val="24"/>
        </w:rPr>
        <w:br/>
        <w:t>и (или) ошибок.</w:t>
      </w:r>
    </w:p>
    <w:p w14:paraId="3BBB4E9C" w14:textId="2C404406" w:rsidR="00CC3DA8" w:rsidRPr="003608FC" w:rsidRDefault="00CC3DA8" w:rsidP="00CC3DA8">
      <w:pPr>
        <w:spacing w:after="0" w:line="240" w:lineRule="auto"/>
        <w:ind w:firstLine="709"/>
        <w:jc w:val="both"/>
        <w:rPr>
          <w:rFonts w:ascii="Times New Roman" w:hAnsi="Times New Roman"/>
          <w:sz w:val="24"/>
          <w:szCs w:val="24"/>
        </w:rPr>
      </w:pPr>
      <w:r w:rsidRPr="003608FC">
        <w:rPr>
          <w:rFonts w:ascii="Times New Roman" w:hAnsi="Times New Roman"/>
          <w:sz w:val="24"/>
          <w:szCs w:val="24"/>
        </w:rPr>
        <w:t xml:space="preserve">Администрация 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 </w:t>
      </w:r>
    </w:p>
    <w:p w14:paraId="1BC384C0" w14:textId="387E7239" w:rsidR="00CC3DA8" w:rsidRPr="003608FC" w:rsidRDefault="00CC3DA8" w:rsidP="00CC3DA8">
      <w:pPr>
        <w:tabs>
          <w:tab w:val="left" w:pos="709"/>
        </w:tabs>
        <w:spacing w:after="0" w:line="240" w:lineRule="auto"/>
        <w:ind w:firstLine="709"/>
        <w:jc w:val="both"/>
        <w:rPr>
          <w:rFonts w:ascii="Times New Roman" w:hAnsi="Times New Roman"/>
          <w:sz w:val="24"/>
          <w:szCs w:val="24"/>
        </w:rPr>
      </w:pPr>
      <w:r w:rsidRPr="003608FC">
        <w:rPr>
          <w:rFonts w:ascii="Times New Roman" w:hAnsi="Times New Roman"/>
          <w:sz w:val="24"/>
          <w:szCs w:val="24"/>
        </w:rPr>
        <w:t xml:space="preserve">Администрация обеспечивает устранение допущенных опечаток </w:t>
      </w:r>
      <w:r w:rsidRPr="003608FC">
        <w:rPr>
          <w:rFonts w:ascii="Times New Roman" w:hAnsi="Times New Roman"/>
          <w:sz w:val="24"/>
          <w:szCs w:val="24"/>
        </w:rPr>
        <w:b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36C87791" w14:textId="7C4AD8EC" w:rsidR="00CC3DA8" w:rsidRPr="003608FC" w:rsidRDefault="008D161B" w:rsidP="00CC3DA8">
      <w:pPr>
        <w:spacing w:after="0" w:line="240" w:lineRule="auto"/>
        <w:ind w:firstLine="709"/>
        <w:jc w:val="both"/>
        <w:rPr>
          <w:rFonts w:ascii="Times New Roman" w:hAnsi="Times New Roman"/>
          <w:sz w:val="24"/>
          <w:szCs w:val="24"/>
        </w:rPr>
      </w:pPr>
      <w:r>
        <w:rPr>
          <w:rFonts w:ascii="Times New Roman" w:hAnsi="Times New Roman"/>
          <w:sz w:val="24"/>
          <w:szCs w:val="24"/>
        </w:rPr>
        <w:t>23</w:t>
      </w:r>
      <w:r w:rsidR="00CC3DA8" w:rsidRPr="003608FC">
        <w:rPr>
          <w:rFonts w:ascii="Times New Roman" w:hAnsi="Times New Roman"/>
          <w:sz w:val="24"/>
          <w:szCs w:val="24"/>
        </w:rPr>
        <w:t xml:space="preserve">.2.2. Администрация при обнаружении в документах, выданных </w:t>
      </w:r>
      <w:r w:rsidR="00CC3DA8" w:rsidRPr="003608FC">
        <w:rPr>
          <w:rFonts w:ascii="Times New Roman" w:hAnsi="Times New Roman"/>
          <w:sz w:val="24"/>
          <w:szCs w:val="24"/>
        </w:rPr>
        <w:br/>
        <w:t xml:space="preserve">в результате предоставления муниципальной услуги допущенных ошибок </w:t>
      </w:r>
      <w:r w:rsidR="00CC3DA8" w:rsidRPr="003608FC">
        <w:rPr>
          <w:rFonts w:ascii="Times New Roman" w:hAnsi="Times New Roman"/>
          <w:sz w:val="24"/>
          <w:szCs w:val="24"/>
        </w:rPr>
        <w:br/>
        <w:t>и (или) опечаток, обеспечивает их устранение в указанных документах 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439FC9E5" w14:textId="482506A9" w:rsidR="00CC3DA8" w:rsidRPr="003608FC" w:rsidRDefault="008D161B" w:rsidP="00CC3DA8">
      <w:pPr>
        <w:spacing w:after="0" w:line="240" w:lineRule="auto"/>
        <w:ind w:firstLine="709"/>
        <w:jc w:val="both"/>
        <w:rPr>
          <w:rFonts w:ascii="Times New Roman" w:hAnsi="Times New Roman"/>
          <w:sz w:val="24"/>
          <w:szCs w:val="24"/>
        </w:rPr>
      </w:pPr>
      <w:r>
        <w:rPr>
          <w:rFonts w:ascii="Times New Roman" w:hAnsi="Times New Roman"/>
          <w:sz w:val="24"/>
          <w:szCs w:val="24"/>
        </w:rPr>
        <w:t>23</w:t>
      </w:r>
      <w:r w:rsidR="00CC3DA8" w:rsidRPr="003608FC">
        <w:rPr>
          <w:rFonts w:ascii="Times New Roman" w:hAnsi="Times New Roman"/>
          <w:sz w:val="24"/>
          <w:szCs w:val="24"/>
        </w:rPr>
        <w:t xml:space="preserve">.3. Выдача дубликата документа, направленного заявителю в форме электронного документа по результатам предоставления муниципальной услуги, </w:t>
      </w:r>
      <w:r w:rsidR="00CC3DA8" w:rsidRPr="003608FC">
        <w:rPr>
          <w:rFonts w:ascii="Times New Roman" w:hAnsi="Times New Roman"/>
          <w:sz w:val="24"/>
          <w:szCs w:val="24"/>
        </w:rPr>
        <w:br/>
        <w:t>не предусмотрена.</w:t>
      </w:r>
    </w:p>
    <w:p w14:paraId="1F8670EF" w14:textId="77777777" w:rsidR="00CA7FBC" w:rsidRPr="00CA7FBC" w:rsidRDefault="00CA7FBC" w:rsidP="000E60AF">
      <w:pPr>
        <w:pStyle w:val="11"/>
        <w:numPr>
          <w:ilvl w:val="0"/>
          <w:numId w:val="0"/>
        </w:numPr>
        <w:spacing w:line="240" w:lineRule="auto"/>
        <w:ind w:firstLine="709"/>
        <w:rPr>
          <w:b/>
          <w:sz w:val="18"/>
          <w:szCs w:val="18"/>
        </w:rPr>
      </w:pPr>
    </w:p>
    <w:p w14:paraId="3162BE1C" w14:textId="1C300CC2" w:rsidR="00CF19C9" w:rsidRDefault="00CF19C9" w:rsidP="000E60AF">
      <w:pPr>
        <w:pStyle w:val="11"/>
        <w:numPr>
          <w:ilvl w:val="0"/>
          <w:numId w:val="0"/>
        </w:numPr>
        <w:spacing w:line="240" w:lineRule="auto"/>
        <w:ind w:firstLine="709"/>
        <w:rPr>
          <w:b/>
          <w:sz w:val="24"/>
          <w:szCs w:val="24"/>
        </w:rPr>
      </w:pPr>
      <w:r w:rsidRPr="00CF19C9">
        <w:rPr>
          <w:b/>
          <w:sz w:val="24"/>
          <w:szCs w:val="24"/>
        </w:rPr>
        <w:t xml:space="preserve">24. </w:t>
      </w:r>
      <w:r w:rsidR="00082271" w:rsidRPr="00142418">
        <w:rPr>
          <w:b/>
          <w:sz w:val="24"/>
          <w:szCs w:val="24"/>
        </w:rPr>
        <w:t xml:space="preserve">Описание </w:t>
      </w:r>
      <w:r w:rsidR="00082271" w:rsidRPr="00082271">
        <w:rPr>
          <w:b/>
          <w:sz w:val="24"/>
          <w:szCs w:val="24"/>
        </w:rPr>
        <w:t>административной процедуры профилирования заявителя</w:t>
      </w:r>
    </w:p>
    <w:p w14:paraId="0745AE25" w14:textId="77777777" w:rsidR="00071E6A" w:rsidRDefault="00071E6A" w:rsidP="000E60AF">
      <w:pPr>
        <w:pStyle w:val="11"/>
        <w:numPr>
          <w:ilvl w:val="0"/>
          <w:numId w:val="0"/>
        </w:numPr>
        <w:spacing w:line="240" w:lineRule="auto"/>
        <w:ind w:firstLine="709"/>
        <w:rPr>
          <w:b/>
          <w:sz w:val="24"/>
          <w:szCs w:val="24"/>
        </w:rPr>
      </w:pPr>
    </w:p>
    <w:p w14:paraId="10AE3604" w14:textId="11129A11" w:rsidR="00071E6A" w:rsidRPr="00071E6A" w:rsidRDefault="005C0259" w:rsidP="00071E6A">
      <w:pPr>
        <w:spacing w:after="0" w:line="240" w:lineRule="auto"/>
        <w:ind w:firstLine="709"/>
        <w:jc w:val="both"/>
        <w:rPr>
          <w:rFonts w:ascii="Times New Roman" w:hAnsi="Times New Roman"/>
          <w:sz w:val="24"/>
          <w:szCs w:val="24"/>
        </w:rPr>
      </w:pPr>
      <w:r>
        <w:rPr>
          <w:rFonts w:ascii="Times New Roman" w:hAnsi="Times New Roman"/>
          <w:sz w:val="24"/>
          <w:szCs w:val="24"/>
        </w:rPr>
        <w:t>24</w:t>
      </w:r>
      <w:r w:rsidR="00071E6A" w:rsidRPr="00071E6A">
        <w:rPr>
          <w:rFonts w:ascii="Times New Roman" w:hAnsi="Times New Roman"/>
          <w:sz w:val="24"/>
          <w:szCs w:val="24"/>
        </w:rPr>
        <w:t>.1. Способы определения и предъявления необходимого заявителю варианта предоставления муниципальной услуги:</w:t>
      </w:r>
    </w:p>
    <w:p w14:paraId="065AF0ED" w14:textId="7336FD39" w:rsidR="00071E6A" w:rsidRPr="00071E6A" w:rsidRDefault="005C0259" w:rsidP="00071E6A">
      <w:pPr>
        <w:spacing w:after="0" w:line="240" w:lineRule="auto"/>
        <w:ind w:firstLine="709"/>
        <w:jc w:val="both"/>
        <w:rPr>
          <w:rFonts w:ascii="Times New Roman" w:hAnsi="Times New Roman"/>
          <w:sz w:val="24"/>
          <w:szCs w:val="24"/>
        </w:rPr>
      </w:pPr>
      <w:r>
        <w:rPr>
          <w:rFonts w:ascii="Times New Roman" w:hAnsi="Times New Roman"/>
          <w:sz w:val="24"/>
          <w:szCs w:val="24"/>
        </w:rPr>
        <w:t>24</w:t>
      </w:r>
      <w:r w:rsidR="00071E6A" w:rsidRPr="00071E6A">
        <w:rPr>
          <w:rFonts w:ascii="Times New Roman" w:hAnsi="Times New Roman"/>
          <w:sz w:val="24"/>
          <w:szCs w:val="24"/>
        </w:rPr>
        <w:t xml:space="preserve">.1.1. При подаче заявления способами, указанными в </w:t>
      </w:r>
      <w:r>
        <w:rPr>
          <w:rFonts w:ascii="Times New Roman" w:hAnsi="Times New Roman"/>
          <w:sz w:val="24"/>
          <w:szCs w:val="24"/>
        </w:rPr>
        <w:t>подразделе 16</w:t>
      </w:r>
      <w:r w:rsidR="00071E6A" w:rsidRPr="00071E6A">
        <w:rPr>
          <w:rFonts w:ascii="Times New Roman" w:hAnsi="Times New Roman"/>
          <w:sz w:val="24"/>
          <w:szCs w:val="24"/>
        </w:rPr>
        <w:t xml:space="preserve"> настоящего Административного регламента, </w:t>
      </w:r>
      <w:r w:rsidR="004E46E3">
        <w:rPr>
          <w:rFonts w:ascii="Times New Roman" w:hAnsi="Times New Roman"/>
          <w:sz w:val="24"/>
          <w:szCs w:val="24"/>
        </w:rPr>
        <w:t>М</w:t>
      </w:r>
      <w:r w:rsidR="00071E6A" w:rsidRPr="00071E6A">
        <w:rPr>
          <w:rFonts w:ascii="Times New Roman" w:hAnsi="Times New Roman"/>
          <w:sz w:val="24"/>
          <w:szCs w:val="24"/>
        </w:rPr>
        <w:t xml:space="preserve">униципальная услуга предоставляется </w:t>
      </w:r>
      <w:r w:rsidR="00071E6A" w:rsidRPr="00071E6A">
        <w:rPr>
          <w:rFonts w:ascii="Times New Roman" w:hAnsi="Times New Roman"/>
          <w:sz w:val="24"/>
          <w:szCs w:val="24"/>
        </w:rPr>
        <w:br/>
        <w:t xml:space="preserve">в соответствии с вариантом предоставления </w:t>
      </w:r>
      <w:r w:rsidR="004E46E3">
        <w:rPr>
          <w:rFonts w:ascii="Times New Roman" w:hAnsi="Times New Roman"/>
          <w:sz w:val="24"/>
          <w:szCs w:val="24"/>
        </w:rPr>
        <w:t>М</w:t>
      </w:r>
      <w:r w:rsidR="00071E6A" w:rsidRPr="00071E6A">
        <w:rPr>
          <w:rFonts w:ascii="Times New Roman" w:hAnsi="Times New Roman"/>
          <w:sz w:val="24"/>
          <w:szCs w:val="24"/>
        </w:rPr>
        <w:t xml:space="preserve">униципальной услуги, указанным </w:t>
      </w:r>
      <w:r w:rsidR="00071E6A" w:rsidRPr="00071E6A">
        <w:rPr>
          <w:rFonts w:ascii="Times New Roman" w:hAnsi="Times New Roman"/>
          <w:sz w:val="24"/>
          <w:szCs w:val="24"/>
        </w:rPr>
        <w:br/>
        <w:t xml:space="preserve">в </w:t>
      </w:r>
      <w:r>
        <w:rPr>
          <w:rFonts w:ascii="Times New Roman" w:hAnsi="Times New Roman"/>
          <w:sz w:val="24"/>
          <w:szCs w:val="24"/>
        </w:rPr>
        <w:t>подразделе 17</w:t>
      </w:r>
      <w:r w:rsidR="00071E6A" w:rsidRPr="00071E6A">
        <w:rPr>
          <w:rFonts w:ascii="Times New Roman" w:hAnsi="Times New Roman"/>
          <w:sz w:val="24"/>
          <w:szCs w:val="24"/>
        </w:rPr>
        <w:t xml:space="preserve"> настоящего Административного регламента.</w:t>
      </w:r>
    </w:p>
    <w:p w14:paraId="69D973C9" w14:textId="2B3C4AA0" w:rsidR="00071E6A" w:rsidRPr="00071E6A" w:rsidRDefault="005C0259" w:rsidP="00071E6A">
      <w:pPr>
        <w:spacing w:after="0" w:line="240" w:lineRule="auto"/>
        <w:ind w:firstLine="709"/>
        <w:jc w:val="both"/>
        <w:rPr>
          <w:rFonts w:ascii="Times New Roman" w:hAnsi="Times New Roman"/>
          <w:sz w:val="24"/>
          <w:szCs w:val="24"/>
        </w:rPr>
      </w:pPr>
      <w:r>
        <w:rPr>
          <w:rFonts w:ascii="Times New Roman" w:hAnsi="Times New Roman"/>
          <w:sz w:val="24"/>
          <w:szCs w:val="24"/>
        </w:rPr>
        <w:t>24</w:t>
      </w:r>
      <w:r w:rsidR="00071E6A" w:rsidRPr="00071E6A">
        <w:rPr>
          <w:rFonts w:ascii="Times New Roman" w:hAnsi="Times New Roman"/>
          <w:sz w:val="24"/>
          <w:szCs w:val="24"/>
        </w:rPr>
        <w:t>.2. Порядок определения и предъявления необходимого заявителю варианта предоставления муниципальной услуги:</w:t>
      </w:r>
    </w:p>
    <w:p w14:paraId="563BCEFE" w14:textId="29C00256" w:rsidR="00071E6A" w:rsidRPr="00071E6A" w:rsidRDefault="007F757B" w:rsidP="00071E6A">
      <w:pPr>
        <w:spacing w:after="0" w:line="240" w:lineRule="auto"/>
        <w:ind w:firstLine="709"/>
        <w:jc w:val="both"/>
        <w:rPr>
          <w:rFonts w:ascii="Times New Roman" w:hAnsi="Times New Roman"/>
          <w:sz w:val="24"/>
          <w:szCs w:val="24"/>
        </w:rPr>
      </w:pPr>
      <w:r>
        <w:rPr>
          <w:rFonts w:ascii="Times New Roman" w:hAnsi="Times New Roman"/>
          <w:sz w:val="24"/>
          <w:szCs w:val="24"/>
        </w:rPr>
        <w:t>24</w:t>
      </w:r>
      <w:r w:rsidR="00071E6A" w:rsidRPr="00071E6A">
        <w:rPr>
          <w:rFonts w:ascii="Times New Roman" w:hAnsi="Times New Roman"/>
          <w:sz w:val="24"/>
          <w:szCs w:val="24"/>
        </w:rPr>
        <w:t xml:space="preserve">.2.1. В случае подачи заявления способом, указанным в </w:t>
      </w:r>
      <w:r w:rsidR="004E46E3">
        <w:rPr>
          <w:rFonts w:ascii="Times New Roman" w:hAnsi="Times New Roman"/>
          <w:sz w:val="24"/>
          <w:szCs w:val="24"/>
        </w:rPr>
        <w:t>части</w:t>
      </w:r>
      <w:r w:rsidR="00071E6A" w:rsidRPr="00071E6A">
        <w:rPr>
          <w:rFonts w:ascii="Times New Roman" w:hAnsi="Times New Roman"/>
          <w:sz w:val="24"/>
          <w:szCs w:val="24"/>
        </w:rPr>
        <w:t xml:space="preserve"> </w:t>
      </w:r>
      <w:r w:rsidR="00D63968">
        <w:rPr>
          <w:rFonts w:ascii="Times New Roman" w:hAnsi="Times New Roman"/>
          <w:sz w:val="24"/>
          <w:szCs w:val="24"/>
        </w:rPr>
        <w:t>16.2.</w:t>
      </w:r>
      <w:r w:rsidR="00071E6A" w:rsidRPr="00071E6A">
        <w:rPr>
          <w:rFonts w:ascii="Times New Roman" w:hAnsi="Times New Roman"/>
          <w:sz w:val="24"/>
          <w:szCs w:val="24"/>
        </w:rPr>
        <w:t xml:space="preserve"> настоящего Административного регламента, заявителю предлагается ответить на вопросы экспертной системы РПГУ.</w:t>
      </w:r>
    </w:p>
    <w:p w14:paraId="4F80D278" w14:textId="3EA5820C" w:rsidR="00071E6A" w:rsidRPr="00071E6A" w:rsidRDefault="007F757B" w:rsidP="00071E6A">
      <w:pPr>
        <w:spacing w:after="0" w:line="240" w:lineRule="auto"/>
        <w:ind w:firstLine="709"/>
        <w:jc w:val="both"/>
        <w:rPr>
          <w:rFonts w:ascii="Times New Roman" w:hAnsi="Times New Roman"/>
          <w:sz w:val="24"/>
          <w:szCs w:val="24"/>
        </w:rPr>
      </w:pPr>
      <w:r>
        <w:rPr>
          <w:rFonts w:ascii="Times New Roman" w:hAnsi="Times New Roman"/>
          <w:sz w:val="24"/>
          <w:szCs w:val="24"/>
        </w:rPr>
        <w:t>24</w:t>
      </w:r>
      <w:r w:rsidR="00071E6A" w:rsidRPr="00071E6A">
        <w:rPr>
          <w:rFonts w:ascii="Times New Roman" w:hAnsi="Times New Roman"/>
          <w:sz w:val="24"/>
          <w:szCs w:val="24"/>
        </w:rPr>
        <w:t xml:space="preserve">.2.2. При подаче заявления способом, указанным в </w:t>
      </w:r>
      <w:r w:rsidR="004E46E3">
        <w:rPr>
          <w:rFonts w:ascii="Times New Roman" w:hAnsi="Times New Roman"/>
          <w:sz w:val="24"/>
          <w:szCs w:val="24"/>
        </w:rPr>
        <w:t>частях</w:t>
      </w:r>
      <w:r w:rsidR="00071E6A" w:rsidRPr="00071E6A">
        <w:rPr>
          <w:rFonts w:ascii="Times New Roman" w:hAnsi="Times New Roman"/>
          <w:sz w:val="24"/>
          <w:szCs w:val="24"/>
        </w:rPr>
        <w:t xml:space="preserve"> </w:t>
      </w:r>
      <w:r w:rsidR="00D63968">
        <w:rPr>
          <w:rFonts w:ascii="Times New Roman" w:hAnsi="Times New Roman"/>
          <w:sz w:val="24"/>
          <w:szCs w:val="24"/>
        </w:rPr>
        <w:t>16</w:t>
      </w:r>
      <w:r w:rsidR="00071E6A" w:rsidRPr="00071E6A">
        <w:rPr>
          <w:rFonts w:ascii="Times New Roman" w:hAnsi="Times New Roman"/>
          <w:sz w:val="24"/>
          <w:szCs w:val="24"/>
        </w:rPr>
        <w:t>.3</w:t>
      </w:r>
      <w:r w:rsidR="00D63968">
        <w:rPr>
          <w:rFonts w:ascii="Times New Roman" w:hAnsi="Times New Roman"/>
          <w:sz w:val="24"/>
          <w:szCs w:val="24"/>
        </w:rPr>
        <w:t>.,</w:t>
      </w:r>
      <w:r w:rsidR="00795BBE">
        <w:rPr>
          <w:rFonts w:ascii="Times New Roman" w:hAnsi="Times New Roman"/>
          <w:sz w:val="24"/>
          <w:szCs w:val="24"/>
        </w:rPr>
        <w:t xml:space="preserve"> </w:t>
      </w:r>
      <w:r w:rsidR="00D63968">
        <w:rPr>
          <w:rFonts w:ascii="Times New Roman" w:hAnsi="Times New Roman"/>
          <w:sz w:val="24"/>
          <w:szCs w:val="24"/>
        </w:rPr>
        <w:t>16.4.</w:t>
      </w:r>
      <w:r w:rsidR="00071E6A" w:rsidRPr="00071E6A">
        <w:rPr>
          <w:rFonts w:ascii="Times New Roman" w:hAnsi="Times New Roman"/>
          <w:sz w:val="24"/>
          <w:szCs w:val="24"/>
        </w:rPr>
        <w:t xml:space="preserve"> настоящего Административного регламента, вариант предоставления муниципальной услуги определяется должностным лицом, муниципальным служащим, работником Администраци</w:t>
      </w:r>
      <w:r w:rsidR="00D63968">
        <w:rPr>
          <w:rFonts w:ascii="Times New Roman" w:hAnsi="Times New Roman"/>
          <w:sz w:val="24"/>
          <w:szCs w:val="24"/>
        </w:rPr>
        <w:t>и, либо должностным лицом</w:t>
      </w:r>
      <w:r w:rsidR="00071E6A" w:rsidRPr="00071E6A">
        <w:rPr>
          <w:rFonts w:ascii="Times New Roman" w:hAnsi="Times New Roman"/>
          <w:sz w:val="24"/>
          <w:szCs w:val="24"/>
        </w:rPr>
        <w:t xml:space="preserve">, работником МФЦ в соответствии с </w:t>
      </w:r>
      <w:r w:rsidR="004E46E3">
        <w:rPr>
          <w:rFonts w:ascii="Times New Roman" w:hAnsi="Times New Roman"/>
          <w:sz w:val="24"/>
          <w:szCs w:val="24"/>
        </w:rPr>
        <w:t>частью</w:t>
      </w:r>
      <w:r w:rsidR="00071E6A" w:rsidRPr="00071E6A">
        <w:rPr>
          <w:rFonts w:ascii="Times New Roman" w:hAnsi="Times New Roman"/>
          <w:sz w:val="24"/>
          <w:szCs w:val="24"/>
        </w:rPr>
        <w:t xml:space="preserve"> </w:t>
      </w:r>
      <w:r w:rsidR="00D63968">
        <w:rPr>
          <w:rFonts w:ascii="Times New Roman" w:hAnsi="Times New Roman"/>
          <w:sz w:val="24"/>
          <w:szCs w:val="24"/>
        </w:rPr>
        <w:t>23</w:t>
      </w:r>
      <w:r w:rsidR="00071E6A" w:rsidRPr="00071E6A">
        <w:rPr>
          <w:rFonts w:ascii="Times New Roman" w:hAnsi="Times New Roman"/>
          <w:sz w:val="24"/>
          <w:szCs w:val="24"/>
        </w:rPr>
        <w:t>.1</w:t>
      </w:r>
      <w:r w:rsidR="00D63968">
        <w:rPr>
          <w:rFonts w:ascii="Times New Roman" w:hAnsi="Times New Roman"/>
          <w:sz w:val="24"/>
          <w:szCs w:val="24"/>
        </w:rPr>
        <w:t>.</w:t>
      </w:r>
      <w:r w:rsidR="00071E6A" w:rsidRPr="00071E6A">
        <w:rPr>
          <w:rFonts w:ascii="Times New Roman" w:hAnsi="Times New Roman"/>
          <w:sz w:val="24"/>
          <w:szCs w:val="24"/>
        </w:rPr>
        <w:t xml:space="preserve"> настоящего Административного регламента путем консультирования заявителя (представителя заявителя).</w:t>
      </w:r>
    </w:p>
    <w:p w14:paraId="33370CC0" w14:textId="7C56866B" w:rsidR="00142418" w:rsidRPr="004424F2" w:rsidRDefault="007F757B" w:rsidP="004424F2">
      <w:pPr>
        <w:spacing w:after="0" w:line="240" w:lineRule="auto"/>
        <w:ind w:firstLine="709"/>
        <w:jc w:val="both"/>
        <w:rPr>
          <w:rFonts w:ascii="Times New Roman" w:hAnsi="Times New Roman"/>
          <w:sz w:val="24"/>
          <w:szCs w:val="24"/>
        </w:rPr>
      </w:pPr>
      <w:r>
        <w:rPr>
          <w:rFonts w:ascii="Times New Roman" w:hAnsi="Times New Roman"/>
          <w:sz w:val="24"/>
          <w:szCs w:val="24"/>
        </w:rPr>
        <w:t>24</w:t>
      </w:r>
      <w:r w:rsidR="00071E6A" w:rsidRPr="00071E6A">
        <w:rPr>
          <w:rFonts w:ascii="Times New Roman" w:hAnsi="Times New Roman"/>
          <w:sz w:val="24"/>
          <w:szCs w:val="24"/>
        </w:rPr>
        <w:t>.3. В Приложении 1</w:t>
      </w:r>
      <w:r w:rsidR="004424F2">
        <w:rPr>
          <w:rFonts w:ascii="Times New Roman" w:hAnsi="Times New Roman"/>
          <w:sz w:val="24"/>
          <w:szCs w:val="24"/>
        </w:rPr>
        <w:t>4</w:t>
      </w:r>
      <w:r w:rsidR="00071E6A" w:rsidRPr="00071E6A">
        <w:rPr>
          <w:rFonts w:ascii="Times New Roman" w:hAnsi="Times New Roman"/>
          <w:sz w:val="24"/>
          <w:szCs w:val="24"/>
        </w:rPr>
        <w: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4E46E3">
        <w:rPr>
          <w:rFonts w:ascii="Times New Roman" w:hAnsi="Times New Roman"/>
          <w:sz w:val="24"/>
          <w:szCs w:val="24"/>
        </w:rPr>
        <w:t>М</w:t>
      </w:r>
      <w:r w:rsidR="00071E6A" w:rsidRPr="00071E6A">
        <w:rPr>
          <w:rFonts w:ascii="Times New Roman" w:hAnsi="Times New Roman"/>
          <w:sz w:val="24"/>
          <w:szCs w:val="24"/>
        </w:rPr>
        <w:t>униципальной услуги.</w:t>
      </w:r>
    </w:p>
    <w:p w14:paraId="1AAAA55E" w14:textId="77777777" w:rsidR="00142418" w:rsidRDefault="00142418" w:rsidP="00142418">
      <w:pPr>
        <w:pStyle w:val="1-"/>
        <w:spacing w:before="0" w:after="0" w:line="240" w:lineRule="auto"/>
        <w:ind w:firstLine="709"/>
        <w:jc w:val="both"/>
        <w:rPr>
          <w:sz w:val="18"/>
          <w:szCs w:val="18"/>
        </w:rPr>
      </w:pPr>
    </w:p>
    <w:p w14:paraId="26561900" w14:textId="7A689F0D" w:rsidR="00142418" w:rsidRDefault="00142418" w:rsidP="00142418">
      <w:pPr>
        <w:pStyle w:val="1-"/>
        <w:spacing w:before="0" w:after="0" w:line="240" w:lineRule="auto"/>
        <w:ind w:firstLine="709"/>
        <w:jc w:val="both"/>
        <w:rPr>
          <w:rFonts w:eastAsia="Calibri"/>
          <w:bCs w:val="0"/>
          <w:iCs w:val="0"/>
          <w:sz w:val="24"/>
          <w:szCs w:val="24"/>
          <w:lang w:eastAsia="en-US"/>
        </w:rPr>
      </w:pPr>
      <w:r w:rsidRPr="00142418">
        <w:rPr>
          <w:rFonts w:eastAsia="Calibri"/>
          <w:bCs w:val="0"/>
          <w:iCs w:val="0"/>
          <w:sz w:val="24"/>
          <w:szCs w:val="24"/>
          <w:lang w:eastAsia="en-US"/>
        </w:rPr>
        <w:t>25. Описание вариантов предоставления муниципальной услуги</w:t>
      </w:r>
    </w:p>
    <w:p w14:paraId="3E1A1556" w14:textId="77777777" w:rsidR="00134DC8" w:rsidRDefault="00134DC8" w:rsidP="00142418">
      <w:pPr>
        <w:pStyle w:val="1-"/>
        <w:spacing w:before="0" w:after="0" w:line="240" w:lineRule="auto"/>
        <w:ind w:firstLine="709"/>
        <w:jc w:val="both"/>
        <w:rPr>
          <w:rFonts w:eastAsia="Calibri"/>
          <w:bCs w:val="0"/>
          <w:iCs w:val="0"/>
          <w:sz w:val="24"/>
          <w:szCs w:val="24"/>
          <w:lang w:eastAsia="en-US"/>
        </w:rPr>
      </w:pPr>
    </w:p>
    <w:p w14:paraId="20C13CF4" w14:textId="17B5761E" w:rsidR="00817F12" w:rsidRPr="00134DC8" w:rsidRDefault="00134DC8" w:rsidP="00134DC8">
      <w:pPr>
        <w:spacing w:after="0" w:line="240" w:lineRule="auto"/>
        <w:ind w:firstLine="709"/>
        <w:jc w:val="both"/>
        <w:rPr>
          <w:rFonts w:ascii="Times New Roman" w:hAnsi="Times New Roman"/>
          <w:sz w:val="24"/>
          <w:szCs w:val="24"/>
        </w:rPr>
      </w:pPr>
      <w:r>
        <w:rPr>
          <w:rFonts w:ascii="Times New Roman" w:hAnsi="Times New Roman"/>
          <w:sz w:val="24"/>
          <w:szCs w:val="24"/>
        </w:rPr>
        <w:t>25</w:t>
      </w:r>
      <w:r w:rsidRPr="00134DC8">
        <w:rPr>
          <w:rFonts w:ascii="Times New Roman" w:hAnsi="Times New Roman"/>
          <w:sz w:val="24"/>
          <w:szCs w:val="24"/>
        </w:rPr>
        <w:t xml:space="preserve">.1. При предоставлении </w:t>
      </w:r>
      <w:r w:rsidR="004E46E3">
        <w:rPr>
          <w:rFonts w:ascii="Times New Roman" w:hAnsi="Times New Roman"/>
          <w:sz w:val="24"/>
          <w:szCs w:val="24"/>
        </w:rPr>
        <w:t>М</w:t>
      </w:r>
      <w:r w:rsidRPr="00134DC8">
        <w:rPr>
          <w:rFonts w:ascii="Times New Roman" w:hAnsi="Times New Roman"/>
          <w:sz w:val="24"/>
          <w:szCs w:val="24"/>
        </w:rPr>
        <w:t xml:space="preserve">униципальной услуги в соответствии с вариантом предоставления </w:t>
      </w:r>
      <w:r w:rsidR="004E46E3">
        <w:rPr>
          <w:rFonts w:ascii="Times New Roman" w:hAnsi="Times New Roman"/>
          <w:sz w:val="24"/>
          <w:szCs w:val="24"/>
        </w:rPr>
        <w:t>М</w:t>
      </w:r>
      <w:r w:rsidRPr="00134DC8">
        <w:rPr>
          <w:rFonts w:ascii="Times New Roman" w:hAnsi="Times New Roman"/>
          <w:sz w:val="24"/>
          <w:szCs w:val="24"/>
        </w:rPr>
        <w:t xml:space="preserve">униципальной услуги, указанным в пункте </w:t>
      </w:r>
      <w:r>
        <w:rPr>
          <w:rFonts w:ascii="Times New Roman" w:hAnsi="Times New Roman"/>
          <w:sz w:val="24"/>
          <w:szCs w:val="24"/>
        </w:rPr>
        <w:t>23</w:t>
      </w:r>
      <w:r w:rsidRPr="00134DC8">
        <w:rPr>
          <w:rFonts w:ascii="Times New Roman" w:hAnsi="Times New Roman"/>
          <w:sz w:val="24"/>
          <w:szCs w:val="24"/>
        </w:rPr>
        <w:t xml:space="preserve">.1.1. </w:t>
      </w:r>
      <w:r w:rsidR="004240F4">
        <w:rPr>
          <w:rFonts w:ascii="Times New Roman" w:hAnsi="Times New Roman"/>
          <w:sz w:val="24"/>
          <w:szCs w:val="24"/>
        </w:rPr>
        <w:t>части</w:t>
      </w:r>
      <w:r w:rsidRPr="00134DC8">
        <w:rPr>
          <w:rFonts w:ascii="Times New Roman" w:hAnsi="Times New Roman"/>
          <w:sz w:val="24"/>
          <w:szCs w:val="24"/>
        </w:rPr>
        <w:t xml:space="preserve"> </w:t>
      </w:r>
      <w:r>
        <w:rPr>
          <w:rFonts w:ascii="Times New Roman" w:hAnsi="Times New Roman"/>
          <w:sz w:val="24"/>
          <w:szCs w:val="24"/>
        </w:rPr>
        <w:t>23</w:t>
      </w:r>
      <w:r w:rsidRPr="00134DC8">
        <w:rPr>
          <w:rFonts w:ascii="Times New Roman" w:hAnsi="Times New Roman"/>
          <w:sz w:val="24"/>
          <w:szCs w:val="24"/>
        </w:rPr>
        <w:t>.1 настоящего Административного регламента, осуществляются следующие административные действия (процедуры):</w:t>
      </w:r>
    </w:p>
    <w:p w14:paraId="14FBE090" w14:textId="65CD8E93" w:rsidR="00071E6A" w:rsidRPr="00327261" w:rsidRDefault="00071E6A" w:rsidP="00071E6A">
      <w:pPr>
        <w:pStyle w:val="10"/>
        <w:numPr>
          <w:ilvl w:val="0"/>
          <w:numId w:val="0"/>
        </w:numPr>
        <w:spacing w:line="240" w:lineRule="auto"/>
        <w:ind w:left="709"/>
        <w:rPr>
          <w:sz w:val="24"/>
          <w:szCs w:val="24"/>
        </w:rPr>
      </w:pPr>
      <w:r>
        <w:rPr>
          <w:sz w:val="24"/>
          <w:szCs w:val="24"/>
        </w:rPr>
        <w:t>1) П</w:t>
      </w:r>
      <w:r w:rsidRPr="00327261">
        <w:rPr>
          <w:sz w:val="24"/>
          <w:szCs w:val="24"/>
        </w:rPr>
        <w:t>рием Заявления и документов</w:t>
      </w:r>
      <w:r w:rsidR="00134DC8">
        <w:rPr>
          <w:sz w:val="24"/>
          <w:szCs w:val="24"/>
        </w:rPr>
        <w:t xml:space="preserve">, </w:t>
      </w:r>
      <w:r w:rsidR="00134DC8" w:rsidRPr="00134DC8">
        <w:rPr>
          <w:sz w:val="24"/>
          <w:szCs w:val="24"/>
        </w:rPr>
        <w:t xml:space="preserve">необходимых для предоставления </w:t>
      </w:r>
      <w:r w:rsidR="004E46E3">
        <w:rPr>
          <w:sz w:val="24"/>
          <w:szCs w:val="24"/>
        </w:rPr>
        <w:t>М</w:t>
      </w:r>
      <w:r w:rsidR="00134DC8" w:rsidRPr="00134DC8">
        <w:rPr>
          <w:sz w:val="24"/>
          <w:szCs w:val="24"/>
        </w:rPr>
        <w:t>униципальной услуги.</w:t>
      </w:r>
    </w:p>
    <w:p w14:paraId="1DE2B7E6" w14:textId="77777777" w:rsidR="00071E6A" w:rsidRPr="00327261" w:rsidRDefault="00071E6A" w:rsidP="00071E6A">
      <w:pPr>
        <w:pStyle w:val="10"/>
        <w:numPr>
          <w:ilvl w:val="0"/>
          <w:numId w:val="0"/>
        </w:numPr>
        <w:spacing w:line="240" w:lineRule="auto"/>
        <w:ind w:left="709"/>
        <w:rPr>
          <w:sz w:val="24"/>
          <w:szCs w:val="24"/>
        </w:rPr>
      </w:pPr>
      <w:r>
        <w:rPr>
          <w:sz w:val="24"/>
          <w:szCs w:val="24"/>
        </w:rPr>
        <w:t>2) О</w:t>
      </w:r>
      <w:r w:rsidRPr="00327261">
        <w:rPr>
          <w:sz w:val="24"/>
          <w:szCs w:val="24"/>
        </w:rPr>
        <w:t>бработка и предварительное рассмотрение документов</w:t>
      </w:r>
      <w:r>
        <w:rPr>
          <w:sz w:val="24"/>
          <w:szCs w:val="24"/>
        </w:rPr>
        <w:t>.</w:t>
      </w:r>
      <w:r w:rsidRPr="00327261">
        <w:rPr>
          <w:sz w:val="24"/>
          <w:szCs w:val="24"/>
        </w:rPr>
        <w:t xml:space="preserve"> </w:t>
      </w:r>
    </w:p>
    <w:p w14:paraId="1DB5C641" w14:textId="77777777" w:rsidR="00071E6A" w:rsidRPr="00327261" w:rsidRDefault="00071E6A" w:rsidP="00071E6A">
      <w:pPr>
        <w:pStyle w:val="10"/>
        <w:numPr>
          <w:ilvl w:val="0"/>
          <w:numId w:val="0"/>
        </w:numPr>
        <w:spacing w:line="240" w:lineRule="auto"/>
        <w:ind w:left="709"/>
        <w:rPr>
          <w:sz w:val="24"/>
          <w:szCs w:val="24"/>
        </w:rPr>
      </w:pPr>
      <w:r>
        <w:rPr>
          <w:sz w:val="24"/>
          <w:szCs w:val="24"/>
        </w:rPr>
        <w:t>3) П</w:t>
      </w:r>
      <w:r w:rsidRPr="00327261">
        <w:rPr>
          <w:sz w:val="24"/>
          <w:szCs w:val="24"/>
        </w:rPr>
        <w:t>ринятие решения</w:t>
      </w:r>
      <w:r>
        <w:rPr>
          <w:sz w:val="24"/>
          <w:szCs w:val="24"/>
        </w:rPr>
        <w:t>.</w:t>
      </w:r>
    </w:p>
    <w:p w14:paraId="1E415BCF" w14:textId="130CE6A4" w:rsidR="00954C81" w:rsidRPr="000B1AA3" w:rsidRDefault="00071E6A" w:rsidP="000B1AA3">
      <w:pPr>
        <w:pStyle w:val="1-"/>
        <w:spacing w:before="0" w:after="0" w:line="240" w:lineRule="auto"/>
        <w:ind w:firstLine="709"/>
        <w:jc w:val="both"/>
        <w:rPr>
          <w:rFonts w:eastAsia="Calibri"/>
          <w:b w:val="0"/>
          <w:bCs w:val="0"/>
          <w:iCs w:val="0"/>
          <w:sz w:val="24"/>
          <w:szCs w:val="24"/>
          <w:lang w:eastAsia="en-US"/>
        </w:rPr>
      </w:pPr>
      <w:r w:rsidRPr="00142418">
        <w:rPr>
          <w:rFonts w:eastAsia="Calibri"/>
          <w:b w:val="0"/>
          <w:bCs w:val="0"/>
          <w:iCs w:val="0"/>
          <w:sz w:val="24"/>
          <w:szCs w:val="24"/>
          <w:lang w:eastAsia="en-US"/>
        </w:rPr>
        <w:t xml:space="preserve">4) Направление результата.  </w:t>
      </w:r>
    </w:p>
    <w:p w14:paraId="4C6BE306" w14:textId="70C2A430" w:rsidR="00954C81" w:rsidRPr="00327261" w:rsidRDefault="00954C81" w:rsidP="00954C81">
      <w:pPr>
        <w:pStyle w:val="11"/>
        <w:numPr>
          <w:ilvl w:val="0"/>
          <w:numId w:val="0"/>
        </w:numPr>
        <w:spacing w:line="240" w:lineRule="auto"/>
        <w:ind w:firstLine="709"/>
        <w:rPr>
          <w:sz w:val="24"/>
          <w:szCs w:val="24"/>
        </w:rPr>
      </w:pPr>
      <w:r w:rsidRPr="00327261">
        <w:rPr>
          <w:sz w:val="24"/>
          <w:szCs w:val="24"/>
        </w:rPr>
        <w:t>2</w:t>
      </w:r>
      <w:r w:rsidR="00817F12">
        <w:rPr>
          <w:sz w:val="24"/>
          <w:szCs w:val="24"/>
        </w:rPr>
        <w:t>5</w:t>
      </w:r>
      <w:r w:rsidRPr="00327261">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12 к настоящему Административному регламенту.</w:t>
      </w:r>
    </w:p>
    <w:p w14:paraId="5A8D9591" w14:textId="70F8D7F9" w:rsidR="00D002B4" w:rsidRPr="000B1AA3" w:rsidRDefault="00954C81" w:rsidP="000B1AA3">
      <w:pPr>
        <w:pStyle w:val="11"/>
        <w:numPr>
          <w:ilvl w:val="0"/>
          <w:numId w:val="0"/>
        </w:numPr>
        <w:spacing w:line="240" w:lineRule="auto"/>
        <w:ind w:firstLine="709"/>
        <w:rPr>
          <w:sz w:val="24"/>
          <w:szCs w:val="24"/>
        </w:rPr>
      </w:pPr>
      <w:r w:rsidRPr="00327261">
        <w:rPr>
          <w:sz w:val="24"/>
          <w:szCs w:val="24"/>
        </w:rPr>
        <w:t>2</w:t>
      </w:r>
      <w:r w:rsidR="00817F12">
        <w:rPr>
          <w:sz w:val="24"/>
          <w:szCs w:val="24"/>
        </w:rPr>
        <w:t>5</w:t>
      </w:r>
      <w:r w:rsidRPr="00327261">
        <w:rPr>
          <w:sz w:val="24"/>
          <w:szCs w:val="24"/>
        </w:rPr>
        <w:t xml:space="preserve">.3. Блок-схема предоставления Муниципальной услуги приведена в Приложении 13 к настоящему Административному регламенту. </w:t>
      </w:r>
    </w:p>
    <w:p w14:paraId="5677D4D1" w14:textId="77777777" w:rsidR="007049E4" w:rsidRPr="007049E4" w:rsidRDefault="007049E4" w:rsidP="000E60AF">
      <w:pPr>
        <w:pStyle w:val="11"/>
        <w:numPr>
          <w:ilvl w:val="0"/>
          <w:numId w:val="0"/>
        </w:numPr>
        <w:spacing w:line="240" w:lineRule="auto"/>
        <w:ind w:firstLine="709"/>
        <w:rPr>
          <w:sz w:val="18"/>
          <w:szCs w:val="18"/>
        </w:rPr>
      </w:pPr>
    </w:p>
    <w:p w14:paraId="28CF87F4" w14:textId="77777777" w:rsidR="006A4A6A" w:rsidRDefault="006A4A6A" w:rsidP="007049E4">
      <w:pPr>
        <w:pStyle w:val="1-"/>
        <w:spacing w:before="0" w:after="0" w:line="240" w:lineRule="auto"/>
        <w:rPr>
          <w:sz w:val="24"/>
          <w:szCs w:val="24"/>
        </w:rPr>
      </w:pPr>
      <w:bookmarkStart w:id="320" w:name="_Toc437973303"/>
      <w:bookmarkStart w:id="321" w:name="_Toc438110045"/>
      <w:bookmarkStart w:id="322" w:name="_Toc438376251"/>
      <w:bookmarkStart w:id="323" w:name="_Toc468470747"/>
      <w:bookmarkStart w:id="324" w:name="_Toc473648660"/>
      <w:bookmarkStart w:id="325" w:name="_Toc475799213"/>
      <w:r w:rsidRPr="00327261">
        <w:rPr>
          <w:sz w:val="24"/>
          <w:szCs w:val="24"/>
          <w:lang w:val="en-US"/>
        </w:rPr>
        <w:t>IV</w:t>
      </w:r>
      <w:r w:rsidRPr="00327261">
        <w:rPr>
          <w:sz w:val="24"/>
          <w:szCs w:val="24"/>
        </w:rPr>
        <w:t xml:space="preserve">. </w:t>
      </w:r>
      <w:bookmarkStart w:id="326" w:name="_Toc438727100"/>
      <w:bookmarkStart w:id="327" w:name="_Toc437973305"/>
      <w:bookmarkStart w:id="328" w:name="_Toc438110047"/>
      <w:bookmarkStart w:id="329" w:name="_Toc438376258"/>
      <w:bookmarkEnd w:id="320"/>
      <w:bookmarkEnd w:id="321"/>
      <w:bookmarkEnd w:id="322"/>
      <w:r w:rsidRPr="00327261">
        <w:rPr>
          <w:sz w:val="24"/>
          <w:szCs w:val="24"/>
        </w:rPr>
        <w:t>Порядок и формы контроля за исполнением Административного регламента</w:t>
      </w:r>
      <w:bookmarkEnd w:id="323"/>
      <w:bookmarkEnd w:id="324"/>
      <w:bookmarkEnd w:id="325"/>
      <w:bookmarkEnd w:id="326"/>
    </w:p>
    <w:p w14:paraId="4E2C4352" w14:textId="17096859" w:rsidR="007049E4" w:rsidRPr="007049E4" w:rsidRDefault="00446247" w:rsidP="007049E4">
      <w:pPr>
        <w:pStyle w:val="1-"/>
        <w:spacing w:before="0" w:after="0" w:line="240" w:lineRule="auto"/>
        <w:rPr>
          <w:sz w:val="16"/>
          <w:szCs w:val="16"/>
        </w:rPr>
      </w:pPr>
      <w:r>
        <w:rPr>
          <w:sz w:val="16"/>
          <w:szCs w:val="16"/>
        </w:rPr>
        <w:t xml:space="preserve"> </w:t>
      </w:r>
    </w:p>
    <w:p w14:paraId="3C9F65E5" w14:textId="5E35B6E2" w:rsidR="006A4A6A" w:rsidRDefault="00C8346D" w:rsidP="00532FE2">
      <w:pPr>
        <w:pStyle w:val="2-"/>
        <w:numPr>
          <w:ilvl w:val="0"/>
          <w:numId w:val="0"/>
        </w:numPr>
        <w:spacing w:before="0" w:after="0"/>
        <w:rPr>
          <w:i w:val="0"/>
          <w:sz w:val="24"/>
          <w:szCs w:val="24"/>
        </w:rPr>
      </w:pPr>
      <w:bookmarkStart w:id="330" w:name="_Toc438376252"/>
      <w:bookmarkStart w:id="331" w:name="_Toc438727101"/>
      <w:bookmarkStart w:id="332" w:name="_Toc468470748"/>
      <w:bookmarkStart w:id="333" w:name="_Toc473648661"/>
      <w:bookmarkStart w:id="334" w:name="_Toc475799214"/>
      <w:r w:rsidRPr="00532FE2">
        <w:rPr>
          <w:i w:val="0"/>
          <w:sz w:val="24"/>
          <w:szCs w:val="24"/>
        </w:rPr>
        <w:t>2</w:t>
      </w:r>
      <w:r w:rsidR="00E94A2E">
        <w:rPr>
          <w:i w:val="0"/>
          <w:sz w:val="24"/>
          <w:szCs w:val="24"/>
        </w:rPr>
        <w:t>6</w:t>
      </w:r>
      <w:r w:rsidRPr="00532FE2">
        <w:rPr>
          <w:i w:val="0"/>
          <w:sz w:val="24"/>
          <w:szCs w:val="24"/>
        </w:rPr>
        <w:t xml:space="preserve">. </w:t>
      </w:r>
      <w:r w:rsidR="006A4A6A" w:rsidRPr="00532FE2">
        <w:rPr>
          <w:i w:val="0"/>
          <w:sz w:val="24"/>
          <w:szCs w:val="24"/>
        </w:rPr>
        <w:t xml:space="preserve">Порядок осуществления контроля за соблюдением и исполнением должностными лицами, </w:t>
      </w:r>
      <w:r w:rsidR="00722F97" w:rsidRPr="00532FE2">
        <w:rPr>
          <w:i w:val="0"/>
          <w:sz w:val="24"/>
          <w:szCs w:val="24"/>
        </w:rPr>
        <w:t>муниципальными</w:t>
      </w:r>
      <w:r w:rsidR="006A4A6A" w:rsidRPr="00532FE2">
        <w:rPr>
          <w:i w:val="0"/>
          <w:sz w:val="24"/>
          <w:szCs w:val="24"/>
        </w:rPr>
        <w:t xml:space="preserve"> служащими и специалистами </w:t>
      </w:r>
      <w:r w:rsidR="00221FAF" w:rsidRPr="00532FE2">
        <w:rPr>
          <w:i w:val="0"/>
          <w:sz w:val="24"/>
          <w:szCs w:val="24"/>
        </w:rPr>
        <w:t>Администрации</w:t>
      </w:r>
      <w:r w:rsidR="006A4A6A" w:rsidRPr="00532FE2">
        <w:rPr>
          <w:i w:val="0"/>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sidRPr="00532FE2">
        <w:rPr>
          <w:i w:val="0"/>
          <w:sz w:val="24"/>
          <w:szCs w:val="24"/>
        </w:rPr>
        <w:t>Муниципальной услуги</w:t>
      </w:r>
      <w:r w:rsidR="006A4A6A" w:rsidRPr="00532FE2">
        <w:rPr>
          <w:i w:val="0"/>
          <w:sz w:val="24"/>
          <w:szCs w:val="24"/>
        </w:rPr>
        <w:t>, а также принятием ими решений</w:t>
      </w:r>
      <w:bookmarkEnd w:id="330"/>
      <w:bookmarkEnd w:id="331"/>
      <w:bookmarkEnd w:id="332"/>
      <w:bookmarkEnd w:id="333"/>
      <w:bookmarkEnd w:id="334"/>
    </w:p>
    <w:p w14:paraId="75093646" w14:textId="77777777" w:rsidR="00532FE2" w:rsidRPr="007049E4" w:rsidRDefault="00532FE2" w:rsidP="00532FE2">
      <w:pPr>
        <w:pStyle w:val="2-"/>
        <w:numPr>
          <w:ilvl w:val="0"/>
          <w:numId w:val="0"/>
        </w:numPr>
        <w:spacing w:before="0" w:after="0"/>
        <w:rPr>
          <w:i w:val="0"/>
          <w:sz w:val="18"/>
          <w:szCs w:val="18"/>
        </w:rPr>
      </w:pPr>
    </w:p>
    <w:p w14:paraId="4A14DC41" w14:textId="1D6DC154" w:rsidR="005F3045" w:rsidRPr="00327261" w:rsidRDefault="00531367" w:rsidP="00AB4314">
      <w:pPr>
        <w:pStyle w:val="11"/>
        <w:numPr>
          <w:ilvl w:val="0"/>
          <w:numId w:val="0"/>
        </w:numPr>
        <w:spacing w:line="240" w:lineRule="auto"/>
        <w:ind w:firstLine="709"/>
        <w:rPr>
          <w:sz w:val="24"/>
          <w:szCs w:val="24"/>
        </w:rPr>
      </w:pPr>
      <w:r w:rsidRPr="00327261">
        <w:rPr>
          <w:sz w:val="24"/>
          <w:szCs w:val="24"/>
        </w:rPr>
        <w:t>2</w:t>
      </w:r>
      <w:r w:rsidR="00E94A2E">
        <w:rPr>
          <w:sz w:val="24"/>
          <w:szCs w:val="24"/>
        </w:rPr>
        <w:t>6</w:t>
      </w:r>
      <w:r w:rsidRPr="00327261">
        <w:rPr>
          <w:sz w:val="24"/>
          <w:szCs w:val="24"/>
        </w:rPr>
        <w:t xml:space="preserve">.1. </w:t>
      </w:r>
      <w:r w:rsidR="00EF3F06" w:rsidRPr="00327261">
        <w:rPr>
          <w:sz w:val="24"/>
          <w:szCs w:val="24"/>
        </w:rPr>
        <w:t xml:space="preserve">Контроль за соблюдением должностными лицами </w:t>
      </w:r>
      <w:r w:rsidR="00235F98">
        <w:rPr>
          <w:sz w:val="24"/>
          <w:szCs w:val="24"/>
        </w:rPr>
        <w:t>Администрации</w:t>
      </w:r>
      <w:r w:rsidR="00EF3F06" w:rsidRPr="00327261">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953F09" w:rsidRPr="00327261">
        <w:rPr>
          <w:sz w:val="24"/>
          <w:szCs w:val="24"/>
        </w:rPr>
        <w:t>Муниципальной услуги,</w:t>
      </w:r>
      <w:r w:rsidR="00EF3F06" w:rsidRPr="00327261">
        <w:rPr>
          <w:sz w:val="24"/>
          <w:szCs w:val="24"/>
        </w:rPr>
        <w:t xml:space="preserve"> осуществляется в форме</w:t>
      </w:r>
      <w:r w:rsidR="006A4A6A" w:rsidRPr="00327261">
        <w:rPr>
          <w:sz w:val="24"/>
          <w:szCs w:val="24"/>
        </w:rPr>
        <w:t>:</w:t>
      </w:r>
    </w:p>
    <w:p w14:paraId="1D529031" w14:textId="2B9C3F5F" w:rsidR="005F3045" w:rsidRPr="00327261" w:rsidRDefault="00AB4314" w:rsidP="00AB4314">
      <w:pPr>
        <w:pStyle w:val="10"/>
        <w:numPr>
          <w:ilvl w:val="0"/>
          <w:numId w:val="0"/>
        </w:numPr>
        <w:spacing w:line="240" w:lineRule="auto"/>
        <w:ind w:left="709"/>
        <w:rPr>
          <w:sz w:val="24"/>
          <w:szCs w:val="24"/>
        </w:rPr>
      </w:pPr>
      <w:r>
        <w:rPr>
          <w:sz w:val="24"/>
          <w:szCs w:val="24"/>
        </w:rPr>
        <w:t xml:space="preserve">1) </w:t>
      </w:r>
      <w:r w:rsidR="00C8346D" w:rsidRPr="00327261">
        <w:rPr>
          <w:sz w:val="24"/>
          <w:szCs w:val="24"/>
        </w:rPr>
        <w:t>Т</w:t>
      </w:r>
      <w:r w:rsidR="006A4A6A" w:rsidRPr="00327261">
        <w:rPr>
          <w:sz w:val="24"/>
          <w:szCs w:val="24"/>
        </w:rPr>
        <w:t xml:space="preserve">екущего контроля за соблюдением полноты и качества предоставления </w:t>
      </w:r>
      <w:r w:rsidR="00221FAF" w:rsidRPr="00327261">
        <w:rPr>
          <w:sz w:val="24"/>
          <w:szCs w:val="24"/>
        </w:rPr>
        <w:t>Муниципальной услуги</w:t>
      </w:r>
      <w:r w:rsidR="006A4A6A" w:rsidRPr="00327261">
        <w:rPr>
          <w:sz w:val="24"/>
          <w:szCs w:val="24"/>
        </w:rPr>
        <w:t xml:space="preserve"> (далее - </w:t>
      </w:r>
      <w:r w:rsidR="00EC6345" w:rsidRPr="00327261">
        <w:rPr>
          <w:sz w:val="24"/>
          <w:szCs w:val="24"/>
        </w:rPr>
        <w:t>т</w:t>
      </w:r>
      <w:r w:rsidR="00C8346D" w:rsidRPr="00327261">
        <w:rPr>
          <w:sz w:val="24"/>
          <w:szCs w:val="24"/>
        </w:rPr>
        <w:t>екущий контроль).</w:t>
      </w:r>
    </w:p>
    <w:p w14:paraId="037274D5" w14:textId="2437E858" w:rsidR="005F3045" w:rsidRPr="00327261" w:rsidRDefault="00AB4314" w:rsidP="00AB4314">
      <w:pPr>
        <w:pStyle w:val="11"/>
        <w:numPr>
          <w:ilvl w:val="0"/>
          <w:numId w:val="0"/>
        </w:numPr>
        <w:spacing w:line="240" w:lineRule="auto"/>
        <w:ind w:left="709"/>
        <w:rPr>
          <w:sz w:val="24"/>
          <w:szCs w:val="24"/>
        </w:rPr>
      </w:pPr>
      <w:r>
        <w:rPr>
          <w:sz w:val="24"/>
          <w:szCs w:val="24"/>
        </w:rPr>
        <w:t xml:space="preserve">2) </w:t>
      </w:r>
      <w:r w:rsidR="00C8346D" w:rsidRPr="00327261">
        <w:rPr>
          <w:sz w:val="24"/>
          <w:szCs w:val="24"/>
        </w:rPr>
        <w:t>К</w:t>
      </w:r>
      <w:r w:rsidR="006A4A6A" w:rsidRPr="00327261">
        <w:rPr>
          <w:sz w:val="24"/>
          <w:szCs w:val="24"/>
        </w:rPr>
        <w:t xml:space="preserve">онтроля за соблюдением порядка предоставления </w:t>
      </w:r>
      <w:r w:rsidR="00221FAF" w:rsidRPr="00327261">
        <w:rPr>
          <w:sz w:val="24"/>
          <w:szCs w:val="24"/>
        </w:rPr>
        <w:t>Муниципальной услуги</w:t>
      </w:r>
      <w:r w:rsidR="006A4A6A" w:rsidRPr="00327261">
        <w:rPr>
          <w:sz w:val="24"/>
          <w:szCs w:val="24"/>
        </w:rPr>
        <w:t>.</w:t>
      </w:r>
    </w:p>
    <w:p w14:paraId="58F8B85D" w14:textId="2D1D0B3F" w:rsidR="005F3045" w:rsidRPr="00327261" w:rsidRDefault="00531367" w:rsidP="00AB4314">
      <w:pPr>
        <w:pStyle w:val="11"/>
        <w:numPr>
          <w:ilvl w:val="0"/>
          <w:numId w:val="0"/>
        </w:numPr>
        <w:spacing w:line="240" w:lineRule="auto"/>
        <w:ind w:firstLine="709"/>
        <w:rPr>
          <w:sz w:val="24"/>
          <w:szCs w:val="24"/>
        </w:rPr>
      </w:pPr>
      <w:r w:rsidRPr="00327261">
        <w:rPr>
          <w:sz w:val="24"/>
          <w:szCs w:val="24"/>
        </w:rPr>
        <w:t>2</w:t>
      </w:r>
      <w:r w:rsidR="00E94A2E">
        <w:rPr>
          <w:sz w:val="24"/>
          <w:szCs w:val="24"/>
        </w:rPr>
        <w:t>6</w:t>
      </w:r>
      <w:r w:rsidRPr="00327261">
        <w:rPr>
          <w:sz w:val="24"/>
          <w:szCs w:val="24"/>
        </w:rPr>
        <w:t xml:space="preserve">.2. </w:t>
      </w:r>
      <w:r w:rsidR="00EF3F06" w:rsidRPr="00327261">
        <w:rPr>
          <w:sz w:val="24"/>
          <w:szCs w:val="24"/>
        </w:rPr>
        <w:t>Текущий контроль осуществляет замести</w:t>
      </w:r>
      <w:r w:rsidR="00584298" w:rsidRPr="00327261">
        <w:rPr>
          <w:sz w:val="24"/>
          <w:szCs w:val="24"/>
        </w:rPr>
        <w:t xml:space="preserve">тель </w:t>
      </w:r>
      <w:r w:rsidR="00A9237E">
        <w:rPr>
          <w:sz w:val="24"/>
          <w:szCs w:val="24"/>
        </w:rPr>
        <w:t>главы</w:t>
      </w:r>
      <w:r w:rsidR="00584298" w:rsidRPr="00327261">
        <w:rPr>
          <w:sz w:val="24"/>
          <w:szCs w:val="24"/>
        </w:rPr>
        <w:t xml:space="preserve"> </w:t>
      </w:r>
      <w:r w:rsidR="00A9237E">
        <w:rPr>
          <w:sz w:val="24"/>
          <w:szCs w:val="24"/>
        </w:rPr>
        <w:t>а</w:t>
      </w:r>
      <w:r w:rsidR="00584298" w:rsidRPr="00327261">
        <w:rPr>
          <w:sz w:val="24"/>
          <w:szCs w:val="24"/>
        </w:rPr>
        <w:t xml:space="preserve">дминистрации </w:t>
      </w:r>
      <w:r w:rsidR="00EF3F06" w:rsidRPr="00327261">
        <w:rPr>
          <w:sz w:val="24"/>
          <w:szCs w:val="24"/>
        </w:rPr>
        <w:t>в соответствии с приказом о распределении</w:t>
      </w:r>
      <w:r w:rsidR="00584298" w:rsidRPr="00327261">
        <w:rPr>
          <w:sz w:val="24"/>
          <w:szCs w:val="24"/>
        </w:rPr>
        <w:t xml:space="preserve"> обязанностей и уполномоченные </w:t>
      </w:r>
      <w:r w:rsidR="00EF3F06" w:rsidRPr="00327261">
        <w:rPr>
          <w:sz w:val="24"/>
          <w:szCs w:val="24"/>
        </w:rPr>
        <w:t>им должностные лица</w:t>
      </w:r>
      <w:r w:rsidR="00584298" w:rsidRPr="00327261">
        <w:rPr>
          <w:sz w:val="24"/>
          <w:szCs w:val="24"/>
        </w:rPr>
        <w:t>.</w:t>
      </w:r>
    </w:p>
    <w:p w14:paraId="58C5AF56" w14:textId="4E30CF88" w:rsidR="006A4A6A" w:rsidRPr="00327261" w:rsidRDefault="00531367" w:rsidP="00AB4314">
      <w:pPr>
        <w:pStyle w:val="11"/>
        <w:numPr>
          <w:ilvl w:val="0"/>
          <w:numId w:val="0"/>
        </w:numPr>
        <w:spacing w:line="240" w:lineRule="auto"/>
        <w:ind w:firstLine="709"/>
        <w:rPr>
          <w:sz w:val="24"/>
          <w:szCs w:val="24"/>
        </w:rPr>
      </w:pPr>
      <w:r w:rsidRPr="00327261">
        <w:rPr>
          <w:sz w:val="24"/>
          <w:szCs w:val="24"/>
        </w:rPr>
        <w:t>2</w:t>
      </w:r>
      <w:r w:rsidR="00E94A2E">
        <w:rPr>
          <w:sz w:val="24"/>
          <w:szCs w:val="24"/>
        </w:rPr>
        <w:t>6</w:t>
      </w:r>
      <w:r w:rsidRPr="00327261">
        <w:rPr>
          <w:sz w:val="24"/>
          <w:szCs w:val="24"/>
        </w:rPr>
        <w:t>.3.</w:t>
      </w:r>
      <w:r w:rsidR="006A4A6A" w:rsidRPr="00327261">
        <w:rPr>
          <w:sz w:val="24"/>
          <w:szCs w:val="24"/>
        </w:rPr>
        <w:t xml:space="preserve"> </w:t>
      </w:r>
      <w:r w:rsidR="00EF3F06" w:rsidRPr="00327261">
        <w:rPr>
          <w:sz w:val="24"/>
          <w:szCs w:val="24"/>
        </w:rPr>
        <w:t xml:space="preserve">Текущий контроль осуществляется в порядке, установленном </w:t>
      </w:r>
      <w:r w:rsidR="004C5B24" w:rsidRPr="004C5B24">
        <w:rPr>
          <w:sz w:val="24"/>
          <w:szCs w:val="24"/>
        </w:rPr>
        <w:t>Главой городского округа Фрязино</w:t>
      </w:r>
      <w:r w:rsidR="00EF3F06" w:rsidRPr="00327261">
        <w:rPr>
          <w:sz w:val="24"/>
          <w:szCs w:val="24"/>
        </w:rPr>
        <w:t xml:space="preserve"> для контроля за исполнением правовых актов Администрации.</w:t>
      </w:r>
    </w:p>
    <w:p w14:paraId="32E45122" w14:textId="47A4D4FD" w:rsidR="005F3045" w:rsidRDefault="00531367" w:rsidP="00AB4314">
      <w:pPr>
        <w:pStyle w:val="11"/>
        <w:numPr>
          <w:ilvl w:val="0"/>
          <w:numId w:val="0"/>
        </w:numPr>
        <w:spacing w:line="240" w:lineRule="auto"/>
        <w:ind w:firstLine="709"/>
        <w:rPr>
          <w:sz w:val="24"/>
          <w:szCs w:val="24"/>
        </w:rPr>
      </w:pPr>
      <w:r w:rsidRPr="00327261">
        <w:rPr>
          <w:sz w:val="24"/>
          <w:szCs w:val="24"/>
        </w:rPr>
        <w:t>2</w:t>
      </w:r>
      <w:r w:rsidR="00E94A2E">
        <w:rPr>
          <w:sz w:val="24"/>
          <w:szCs w:val="24"/>
        </w:rPr>
        <w:t>6</w:t>
      </w:r>
      <w:r w:rsidRPr="00327261">
        <w:rPr>
          <w:sz w:val="24"/>
          <w:szCs w:val="24"/>
        </w:rPr>
        <w:t xml:space="preserve">.4. </w:t>
      </w:r>
      <w:r w:rsidR="006A4A6A" w:rsidRPr="00327261">
        <w:rPr>
          <w:sz w:val="24"/>
          <w:szCs w:val="24"/>
        </w:rPr>
        <w:t xml:space="preserve">Контроль за соблюдением порядка предоставления </w:t>
      </w:r>
      <w:r w:rsidR="00221FAF" w:rsidRPr="00327261">
        <w:rPr>
          <w:sz w:val="24"/>
          <w:szCs w:val="24"/>
        </w:rPr>
        <w:t>Муниципальной услуги</w:t>
      </w:r>
      <w:r w:rsidR="006A4A6A" w:rsidRPr="00327261">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w:t>
      </w:r>
      <w:r w:rsidR="004240F4">
        <w:rPr>
          <w:sz w:val="24"/>
          <w:szCs w:val="24"/>
        </w:rPr>
        <w:t xml:space="preserve"> Московской области от 16.04.</w:t>
      </w:r>
      <w:r w:rsidR="006A4A6A" w:rsidRPr="00327261">
        <w:rPr>
          <w:sz w:val="24"/>
          <w:szCs w:val="24"/>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4240F4">
        <w:rPr>
          <w:sz w:val="24"/>
          <w:szCs w:val="24"/>
        </w:rPr>
        <w:t>0</w:t>
      </w:r>
      <w:r w:rsidR="006A4A6A" w:rsidRPr="00327261">
        <w:rPr>
          <w:sz w:val="24"/>
          <w:szCs w:val="24"/>
        </w:rPr>
        <w:t>4</w:t>
      </w:r>
      <w:r w:rsidR="004240F4">
        <w:rPr>
          <w:sz w:val="24"/>
          <w:szCs w:val="24"/>
        </w:rPr>
        <w:t>.05.</w:t>
      </w:r>
      <w:r w:rsidR="006A4A6A" w:rsidRPr="00327261">
        <w:rPr>
          <w:sz w:val="24"/>
          <w:szCs w:val="24"/>
        </w:rPr>
        <w:t>2016 № 37/2016-ОЗ «Кодекс Московской области об административных правонарушениях»</w:t>
      </w:r>
      <w:r w:rsidR="00D53CE2" w:rsidRPr="00327261">
        <w:rPr>
          <w:sz w:val="24"/>
          <w:szCs w:val="24"/>
        </w:rPr>
        <w:t>.</w:t>
      </w:r>
    </w:p>
    <w:p w14:paraId="0D7C6F3E" w14:textId="77777777" w:rsidR="007049E4" w:rsidRPr="00652482" w:rsidRDefault="007049E4" w:rsidP="00AB4314">
      <w:pPr>
        <w:pStyle w:val="11"/>
        <w:numPr>
          <w:ilvl w:val="0"/>
          <w:numId w:val="0"/>
        </w:numPr>
        <w:spacing w:line="240" w:lineRule="auto"/>
        <w:ind w:firstLine="709"/>
        <w:rPr>
          <w:sz w:val="18"/>
          <w:szCs w:val="18"/>
        </w:rPr>
      </w:pPr>
    </w:p>
    <w:p w14:paraId="49F95F00" w14:textId="13FA0A71" w:rsidR="007049E4" w:rsidRDefault="00531367" w:rsidP="007049E4">
      <w:pPr>
        <w:pStyle w:val="2-"/>
        <w:numPr>
          <w:ilvl w:val="0"/>
          <w:numId w:val="0"/>
        </w:numPr>
        <w:spacing w:before="0" w:after="0"/>
        <w:rPr>
          <w:i w:val="0"/>
          <w:sz w:val="24"/>
          <w:szCs w:val="24"/>
        </w:rPr>
      </w:pPr>
      <w:bookmarkStart w:id="335" w:name="_Toc438376253"/>
      <w:bookmarkStart w:id="336" w:name="_Toc438727102"/>
      <w:bookmarkStart w:id="337" w:name="_Toc468470749"/>
      <w:bookmarkStart w:id="338" w:name="_Toc473648662"/>
      <w:bookmarkStart w:id="339" w:name="_Toc475799215"/>
      <w:r w:rsidRPr="00AB4314">
        <w:rPr>
          <w:i w:val="0"/>
          <w:sz w:val="24"/>
          <w:szCs w:val="24"/>
        </w:rPr>
        <w:t>2</w:t>
      </w:r>
      <w:r w:rsidR="00E94A2E">
        <w:rPr>
          <w:i w:val="0"/>
          <w:sz w:val="24"/>
          <w:szCs w:val="24"/>
        </w:rPr>
        <w:t>7</w:t>
      </w:r>
      <w:r w:rsidRPr="00AB4314">
        <w:rPr>
          <w:i w:val="0"/>
          <w:sz w:val="24"/>
          <w:szCs w:val="24"/>
        </w:rPr>
        <w:t xml:space="preserve">. </w:t>
      </w:r>
      <w:r w:rsidR="006A4A6A" w:rsidRPr="00AB4314">
        <w:rPr>
          <w:i w:val="0"/>
          <w:sz w:val="24"/>
          <w:szCs w:val="24"/>
        </w:rPr>
        <w:t>Порядок</w:t>
      </w:r>
      <w:r w:rsidR="009B68BB">
        <w:rPr>
          <w:i w:val="0"/>
          <w:sz w:val="24"/>
          <w:szCs w:val="24"/>
        </w:rPr>
        <w:t xml:space="preserve"> и периодичность осуществления т</w:t>
      </w:r>
      <w:r w:rsidR="006A4A6A" w:rsidRPr="00AB4314">
        <w:rPr>
          <w:i w:val="0"/>
          <w:sz w:val="24"/>
          <w:szCs w:val="24"/>
        </w:rPr>
        <w:t xml:space="preserve">екущего контроля полноты и качества предоставления </w:t>
      </w:r>
      <w:r w:rsidR="00221FAF" w:rsidRPr="00AB4314">
        <w:rPr>
          <w:i w:val="0"/>
          <w:sz w:val="24"/>
          <w:szCs w:val="24"/>
        </w:rPr>
        <w:t>Муниципальной услуги</w:t>
      </w:r>
      <w:r w:rsidR="006A4A6A" w:rsidRPr="00AB4314">
        <w:rPr>
          <w:i w:val="0"/>
          <w:sz w:val="24"/>
          <w:szCs w:val="24"/>
        </w:rPr>
        <w:t xml:space="preserve"> и </w:t>
      </w:r>
      <w:r w:rsidR="0032528A">
        <w:rPr>
          <w:i w:val="0"/>
          <w:sz w:val="24"/>
          <w:szCs w:val="24"/>
        </w:rPr>
        <w:t>К</w:t>
      </w:r>
      <w:r w:rsidR="006A4A6A" w:rsidRPr="00AB4314">
        <w:rPr>
          <w:i w:val="0"/>
          <w:sz w:val="24"/>
          <w:szCs w:val="24"/>
        </w:rPr>
        <w:t xml:space="preserve">онтроля за соблюдением порядка предоставления </w:t>
      </w:r>
      <w:r w:rsidR="00221FAF" w:rsidRPr="00AB4314">
        <w:rPr>
          <w:i w:val="0"/>
          <w:sz w:val="24"/>
          <w:szCs w:val="24"/>
        </w:rPr>
        <w:t>Муниципальной услуги</w:t>
      </w:r>
      <w:bookmarkEnd w:id="335"/>
      <w:bookmarkEnd w:id="336"/>
      <w:bookmarkEnd w:id="337"/>
      <w:bookmarkEnd w:id="338"/>
      <w:bookmarkEnd w:id="339"/>
    </w:p>
    <w:p w14:paraId="312D2370" w14:textId="77777777" w:rsidR="007049E4" w:rsidRPr="00652482" w:rsidRDefault="007049E4" w:rsidP="007049E4">
      <w:pPr>
        <w:pStyle w:val="2-"/>
        <w:numPr>
          <w:ilvl w:val="0"/>
          <w:numId w:val="0"/>
        </w:numPr>
        <w:spacing w:before="0" w:after="0"/>
        <w:rPr>
          <w:i w:val="0"/>
          <w:sz w:val="18"/>
          <w:szCs w:val="18"/>
        </w:rPr>
      </w:pPr>
    </w:p>
    <w:p w14:paraId="0ABBB8D6" w14:textId="33C18E2B" w:rsidR="005F3045" w:rsidRPr="00327261" w:rsidRDefault="00CA3008" w:rsidP="00AB4314">
      <w:pPr>
        <w:pStyle w:val="11"/>
        <w:numPr>
          <w:ilvl w:val="0"/>
          <w:numId w:val="0"/>
        </w:numPr>
        <w:spacing w:line="240" w:lineRule="auto"/>
        <w:ind w:firstLine="709"/>
        <w:rPr>
          <w:sz w:val="24"/>
          <w:szCs w:val="24"/>
        </w:rPr>
      </w:pPr>
      <w:r w:rsidRPr="00327261">
        <w:rPr>
          <w:sz w:val="24"/>
          <w:szCs w:val="24"/>
        </w:rPr>
        <w:t>2</w:t>
      </w:r>
      <w:r w:rsidR="00E94A2E">
        <w:rPr>
          <w:sz w:val="24"/>
          <w:szCs w:val="24"/>
        </w:rPr>
        <w:t>7</w:t>
      </w:r>
      <w:r w:rsidRPr="00327261">
        <w:rPr>
          <w:sz w:val="24"/>
          <w:szCs w:val="24"/>
        </w:rPr>
        <w:t xml:space="preserve">.1. </w:t>
      </w:r>
      <w:r w:rsidR="00EF3F06" w:rsidRPr="00327261">
        <w:rPr>
          <w:sz w:val="24"/>
          <w:szCs w:val="24"/>
        </w:rPr>
        <w:t>Текущий контроль осуществляется в форме постоянного мониторинга решений и действи</w:t>
      </w:r>
      <w:r w:rsidR="00A46AB5" w:rsidRPr="00327261">
        <w:rPr>
          <w:sz w:val="24"/>
          <w:szCs w:val="24"/>
        </w:rPr>
        <w:t xml:space="preserve">й участвующих в предоставлении </w:t>
      </w:r>
      <w:r w:rsidR="00EF3F06" w:rsidRPr="00327261">
        <w:rPr>
          <w:sz w:val="24"/>
          <w:szCs w:val="24"/>
        </w:rPr>
        <w:t xml:space="preserve">Муниципальной услуги должностных лиц, муниципальных служащих и специалистов </w:t>
      </w:r>
      <w:r w:rsidR="004A5FB0">
        <w:rPr>
          <w:sz w:val="24"/>
          <w:szCs w:val="24"/>
        </w:rPr>
        <w:t>Администрации</w:t>
      </w:r>
      <w:r w:rsidR="00EF3F06" w:rsidRPr="00327261">
        <w:rPr>
          <w:sz w:val="24"/>
          <w:szCs w:val="24"/>
        </w:rPr>
        <w:t>, а также в форме внутренних проверок в</w:t>
      </w:r>
      <w:r w:rsidR="007049E4">
        <w:rPr>
          <w:sz w:val="24"/>
          <w:szCs w:val="24"/>
        </w:rPr>
        <w:t xml:space="preserve"> </w:t>
      </w:r>
      <w:r w:rsidR="004A5FB0" w:rsidRPr="004A5FB0">
        <w:rPr>
          <w:sz w:val="24"/>
          <w:szCs w:val="24"/>
        </w:rPr>
        <w:t>Администрации</w:t>
      </w:r>
      <w:r w:rsidR="00EF3F06" w:rsidRPr="00327261">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w:t>
      </w:r>
      <w:r w:rsidR="004A5FB0" w:rsidRPr="004A5FB0">
        <w:rPr>
          <w:sz w:val="24"/>
          <w:szCs w:val="24"/>
        </w:rPr>
        <w:t>Администрации</w:t>
      </w:r>
      <w:r w:rsidR="00EF3F06" w:rsidRPr="00327261">
        <w:rPr>
          <w:sz w:val="24"/>
          <w:szCs w:val="24"/>
        </w:rPr>
        <w:t>, участвующих в предоставлении Муниципальной услуги.</w:t>
      </w:r>
    </w:p>
    <w:p w14:paraId="5EAE96EC" w14:textId="60293E17" w:rsidR="006A4A6A" w:rsidRPr="00327261" w:rsidRDefault="00CA3008" w:rsidP="00AB4314">
      <w:pPr>
        <w:pStyle w:val="11"/>
        <w:numPr>
          <w:ilvl w:val="0"/>
          <w:numId w:val="0"/>
        </w:numPr>
        <w:spacing w:line="240" w:lineRule="auto"/>
        <w:ind w:firstLine="709"/>
        <w:rPr>
          <w:sz w:val="24"/>
          <w:szCs w:val="24"/>
        </w:rPr>
      </w:pPr>
      <w:r w:rsidRPr="00196E2C">
        <w:rPr>
          <w:sz w:val="24"/>
          <w:szCs w:val="24"/>
        </w:rPr>
        <w:t>2</w:t>
      </w:r>
      <w:r w:rsidR="00E94A2E">
        <w:rPr>
          <w:sz w:val="24"/>
          <w:szCs w:val="24"/>
        </w:rPr>
        <w:t>7</w:t>
      </w:r>
      <w:r w:rsidRPr="00196E2C">
        <w:rPr>
          <w:sz w:val="24"/>
          <w:szCs w:val="24"/>
        </w:rPr>
        <w:t>.2.</w:t>
      </w:r>
      <w:r w:rsidR="00A66117">
        <w:rPr>
          <w:sz w:val="24"/>
          <w:szCs w:val="24"/>
        </w:rPr>
        <w:t xml:space="preserve"> </w:t>
      </w:r>
      <w:r w:rsidRPr="00327261">
        <w:rPr>
          <w:sz w:val="24"/>
          <w:szCs w:val="24"/>
        </w:rPr>
        <w:t xml:space="preserve"> </w:t>
      </w:r>
      <w:r w:rsidR="00196E2C" w:rsidRPr="00196E2C">
        <w:rPr>
          <w:sz w:val="24"/>
          <w:szCs w:val="24"/>
        </w:rPr>
        <w:t>Порядок осуществления Текущего контроля утверждается Главой городского округа Фрязино.</w:t>
      </w:r>
      <w:r w:rsidR="006A4A6A" w:rsidRPr="00327261">
        <w:rPr>
          <w:sz w:val="24"/>
          <w:szCs w:val="24"/>
        </w:rPr>
        <w:t xml:space="preserve"> </w:t>
      </w:r>
    </w:p>
    <w:p w14:paraId="6AE0C9E0" w14:textId="61B035F0" w:rsidR="005F3045" w:rsidRPr="00327261" w:rsidRDefault="006D522A" w:rsidP="00AB4314">
      <w:pPr>
        <w:pStyle w:val="11"/>
        <w:numPr>
          <w:ilvl w:val="0"/>
          <w:numId w:val="0"/>
        </w:numPr>
        <w:spacing w:line="240" w:lineRule="auto"/>
        <w:ind w:firstLine="709"/>
        <w:rPr>
          <w:sz w:val="24"/>
          <w:szCs w:val="24"/>
        </w:rPr>
      </w:pPr>
      <w:r w:rsidRPr="00327261">
        <w:rPr>
          <w:sz w:val="24"/>
          <w:szCs w:val="24"/>
        </w:rPr>
        <w:t>2</w:t>
      </w:r>
      <w:r w:rsidR="00E94A2E">
        <w:rPr>
          <w:sz w:val="24"/>
          <w:szCs w:val="24"/>
        </w:rPr>
        <w:t>7</w:t>
      </w:r>
      <w:r w:rsidRPr="00327261">
        <w:rPr>
          <w:sz w:val="24"/>
          <w:szCs w:val="24"/>
        </w:rPr>
        <w:t xml:space="preserve">.3. </w:t>
      </w:r>
      <w:r w:rsidR="00EF3F06" w:rsidRPr="00327261">
        <w:rPr>
          <w:sz w:val="24"/>
          <w:szCs w:val="24"/>
        </w:rPr>
        <w:t>Контроль за собл</w:t>
      </w:r>
      <w:r w:rsidR="00A46AB5" w:rsidRPr="00327261">
        <w:rPr>
          <w:sz w:val="24"/>
          <w:szCs w:val="24"/>
        </w:rPr>
        <w:t xml:space="preserve">юдением порядка предоставления </w:t>
      </w:r>
      <w:r w:rsidR="00EF3F06" w:rsidRPr="00327261">
        <w:rPr>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4A5FB0" w:rsidRPr="004A5FB0">
        <w:rPr>
          <w:sz w:val="24"/>
          <w:szCs w:val="24"/>
        </w:rPr>
        <w:t>Администрации</w:t>
      </w:r>
      <w:r w:rsidR="00EF3F06" w:rsidRPr="00327261">
        <w:rPr>
          <w:sz w:val="24"/>
          <w:szCs w:val="24"/>
        </w:rPr>
        <w:t xml:space="preserve"> положений Административного регламента в части соблюдения порядка предоставления Муниципальной услуги.</w:t>
      </w:r>
    </w:p>
    <w:p w14:paraId="4CAD9707" w14:textId="2D997E9F" w:rsidR="005F3045" w:rsidRPr="00327261" w:rsidRDefault="006D522A" w:rsidP="00AB4314">
      <w:pPr>
        <w:pStyle w:val="11"/>
        <w:numPr>
          <w:ilvl w:val="0"/>
          <w:numId w:val="0"/>
        </w:numPr>
        <w:spacing w:line="240" w:lineRule="auto"/>
        <w:ind w:firstLine="709"/>
        <w:rPr>
          <w:sz w:val="24"/>
          <w:szCs w:val="24"/>
        </w:rPr>
      </w:pPr>
      <w:r w:rsidRPr="00327261">
        <w:rPr>
          <w:sz w:val="24"/>
          <w:szCs w:val="24"/>
        </w:rPr>
        <w:t>2</w:t>
      </w:r>
      <w:r w:rsidR="00E94A2E">
        <w:rPr>
          <w:sz w:val="24"/>
          <w:szCs w:val="24"/>
        </w:rPr>
        <w:t>7</w:t>
      </w:r>
      <w:r w:rsidRPr="00327261">
        <w:rPr>
          <w:sz w:val="24"/>
          <w:szCs w:val="24"/>
        </w:rPr>
        <w:t xml:space="preserve">.4. </w:t>
      </w:r>
      <w:r w:rsidR="002F01B2" w:rsidRPr="00327261">
        <w:rPr>
          <w:sz w:val="24"/>
          <w:szCs w:val="24"/>
        </w:rPr>
        <w:t xml:space="preserve">Плановые проверки </w:t>
      </w:r>
      <w:r w:rsidR="004A5FB0" w:rsidRPr="004A5FB0">
        <w:rPr>
          <w:sz w:val="24"/>
          <w:szCs w:val="24"/>
        </w:rPr>
        <w:t>Администрации</w:t>
      </w:r>
      <w:r w:rsidR="002F01B2" w:rsidRPr="00327261">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7BA6FCB0" w14:textId="3A5C85BF" w:rsidR="002F01B2" w:rsidRPr="00327261" w:rsidRDefault="002F01B2" w:rsidP="00AB4314">
      <w:pPr>
        <w:autoSpaceDE w:val="0"/>
        <w:autoSpaceDN w:val="0"/>
        <w:adjustRightInd w:val="0"/>
        <w:spacing w:after="0" w:line="240" w:lineRule="auto"/>
        <w:ind w:firstLine="709"/>
        <w:jc w:val="both"/>
        <w:rPr>
          <w:rFonts w:ascii="Times New Roman" w:hAnsi="Times New Roman"/>
          <w:sz w:val="24"/>
          <w:szCs w:val="24"/>
        </w:rPr>
      </w:pPr>
      <w:r w:rsidRPr="00327261">
        <w:rPr>
          <w:rFonts w:ascii="Times New Roman" w:hAnsi="Times New Roman"/>
          <w:sz w:val="24"/>
          <w:szCs w:val="24"/>
        </w:rPr>
        <w:t>2</w:t>
      </w:r>
      <w:r w:rsidR="00E94A2E">
        <w:rPr>
          <w:rFonts w:ascii="Times New Roman" w:hAnsi="Times New Roman"/>
          <w:sz w:val="24"/>
          <w:szCs w:val="24"/>
        </w:rPr>
        <w:t>7</w:t>
      </w:r>
      <w:r w:rsidRPr="00327261">
        <w:rPr>
          <w:rFonts w:ascii="Times New Roman" w:hAnsi="Times New Roman"/>
          <w:sz w:val="24"/>
          <w:szCs w:val="24"/>
        </w:rPr>
        <w:t xml:space="preserve">.5. Внеплановые проверки  </w:t>
      </w:r>
      <w:r w:rsidR="004A5FB0" w:rsidRPr="004A5FB0">
        <w:rPr>
          <w:rFonts w:ascii="Times New Roman" w:hAnsi="Times New Roman"/>
          <w:sz w:val="24"/>
          <w:szCs w:val="24"/>
        </w:rPr>
        <w:t>Администрации</w:t>
      </w:r>
      <w:r w:rsidRPr="00327261">
        <w:rPr>
          <w:rFonts w:ascii="Times New Roman" w:hAnsi="Times New Roman"/>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3A87BCBD" w14:textId="7AAC636F" w:rsidR="005F3045" w:rsidRDefault="005C1E4A" w:rsidP="00AB4314">
      <w:pPr>
        <w:autoSpaceDE w:val="0"/>
        <w:autoSpaceDN w:val="0"/>
        <w:adjustRightInd w:val="0"/>
        <w:spacing w:after="0" w:line="240" w:lineRule="auto"/>
        <w:ind w:firstLine="709"/>
        <w:jc w:val="both"/>
        <w:rPr>
          <w:rFonts w:ascii="Times New Roman" w:hAnsi="Times New Roman"/>
          <w:sz w:val="24"/>
          <w:szCs w:val="24"/>
        </w:rPr>
      </w:pPr>
      <w:r w:rsidRPr="00327261">
        <w:rPr>
          <w:rFonts w:ascii="Times New Roman" w:hAnsi="Times New Roman"/>
          <w:sz w:val="24"/>
          <w:szCs w:val="24"/>
        </w:rPr>
        <w:t>2</w:t>
      </w:r>
      <w:r w:rsidR="00E94A2E">
        <w:rPr>
          <w:rFonts w:ascii="Times New Roman" w:hAnsi="Times New Roman"/>
          <w:sz w:val="24"/>
          <w:szCs w:val="24"/>
        </w:rPr>
        <w:t>7</w:t>
      </w:r>
      <w:r w:rsidRPr="00327261">
        <w:rPr>
          <w:rFonts w:ascii="Times New Roman" w:hAnsi="Times New Roman"/>
          <w:sz w:val="24"/>
          <w:szCs w:val="24"/>
        </w:rPr>
        <w:t>.6.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5430ED8B" w14:textId="77777777" w:rsidR="007049E4" w:rsidRPr="00652482" w:rsidRDefault="007049E4" w:rsidP="00AB4314">
      <w:pPr>
        <w:autoSpaceDE w:val="0"/>
        <w:autoSpaceDN w:val="0"/>
        <w:adjustRightInd w:val="0"/>
        <w:spacing w:after="0" w:line="240" w:lineRule="auto"/>
        <w:ind w:firstLine="709"/>
        <w:jc w:val="both"/>
        <w:rPr>
          <w:rFonts w:ascii="Times New Roman" w:hAnsi="Times New Roman"/>
          <w:sz w:val="18"/>
          <w:szCs w:val="18"/>
        </w:rPr>
      </w:pPr>
    </w:p>
    <w:p w14:paraId="0460664C" w14:textId="4C4819E6" w:rsidR="006A4A6A" w:rsidRDefault="005C1E4A" w:rsidP="007049E4">
      <w:pPr>
        <w:pStyle w:val="2-"/>
        <w:numPr>
          <w:ilvl w:val="0"/>
          <w:numId w:val="0"/>
        </w:numPr>
        <w:spacing w:before="0" w:after="0"/>
        <w:rPr>
          <w:i w:val="0"/>
          <w:sz w:val="24"/>
          <w:szCs w:val="24"/>
        </w:rPr>
      </w:pPr>
      <w:bookmarkStart w:id="340" w:name="_Toc438376254"/>
      <w:bookmarkStart w:id="341" w:name="_Toc438727103"/>
      <w:bookmarkStart w:id="342" w:name="_Toc468470750"/>
      <w:bookmarkStart w:id="343" w:name="_Toc473648663"/>
      <w:bookmarkStart w:id="344" w:name="_Toc475799216"/>
      <w:r w:rsidRPr="00AB4314">
        <w:rPr>
          <w:i w:val="0"/>
          <w:sz w:val="24"/>
          <w:szCs w:val="24"/>
        </w:rPr>
        <w:t>2</w:t>
      </w:r>
      <w:r w:rsidR="00E94A2E">
        <w:rPr>
          <w:i w:val="0"/>
          <w:sz w:val="24"/>
          <w:szCs w:val="24"/>
        </w:rPr>
        <w:t>8</w:t>
      </w:r>
      <w:r w:rsidRPr="00AB4314">
        <w:rPr>
          <w:i w:val="0"/>
          <w:sz w:val="24"/>
          <w:szCs w:val="24"/>
        </w:rPr>
        <w:t xml:space="preserve">. </w:t>
      </w:r>
      <w:r w:rsidR="006A4A6A" w:rsidRPr="00AB4314">
        <w:rPr>
          <w:i w:val="0"/>
          <w:sz w:val="24"/>
          <w:szCs w:val="24"/>
        </w:rPr>
        <w:t xml:space="preserve">Ответственность должностных лиц, </w:t>
      </w:r>
      <w:r w:rsidR="00DA725E" w:rsidRPr="00AB4314">
        <w:rPr>
          <w:i w:val="0"/>
          <w:sz w:val="24"/>
          <w:szCs w:val="24"/>
        </w:rPr>
        <w:t>муниципальных</w:t>
      </w:r>
      <w:r w:rsidR="006A4A6A" w:rsidRPr="00AB4314">
        <w:rPr>
          <w:i w:val="0"/>
          <w:sz w:val="24"/>
          <w:szCs w:val="24"/>
        </w:rPr>
        <w:t xml:space="preserve"> служащих и специалистов </w:t>
      </w:r>
      <w:r w:rsidR="00221FAF" w:rsidRPr="00AB4314">
        <w:rPr>
          <w:i w:val="0"/>
          <w:sz w:val="24"/>
          <w:szCs w:val="24"/>
        </w:rPr>
        <w:t>Администрации</w:t>
      </w:r>
      <w:r w:rsidR="006A4A6A" w:rsidRPr="00AB4314">
        <w:rPr>
          <w:i w:val="0"/>
          <w:sz w:val="24"/>
          <w:szCs w:val="24"/>
        </w:rPr>
        <w:t xml:space="preserve"> за решения и действия (бездействие), принимаемые (осуществляемые) ими в ходе предоставления </w:t>
      </w:r>
      <w:r w:rsidR="00221FAF" w:rsidRPr="00AB4314">
        <w:rPr>
          <w:i w:val="0"/>
          <w:sz w:val="24"/>
          <w:szCs w:val="24"/>
        </w:rPr>
        <w:t>Муниципальной услуги</w:t>
      </w:r>
      <w:bookmarkEnd w:id="340"/>
      <w:bookmarkEnd w:id="341"/>
      <w:bookmarkEnd w:id="342"/>
      <w:bookmarkEnd w:id="343"/>
      <w:bookmarkEnd w:id="344"/>
    </w:p>
    <w:p w14:paraId="282C3080" w14:textId="77777777" w:rsidR="007049E4" w:rsidRPr="00652482" w:rsidRDefault="007049E4" w:rsidP="007049E4">
      <w:pPr>
        <w:pStyle w:val="2-"/>
        <w:numPr>
          <w:ilvl w:val="0"/>
          <w:numId w:val="0"/>
        </w:numPr>
        <w:spacing w:before="0" w:after="0"/>
        <w:rPr>
          <w:i w:val="0"/>
          <w:sz w:val="18"/>
          <w:szCs w:val="18"/>
        </w:rPr>
      </w:pPr>
    </w:p>
    <w:p w14:paraId="0141179A" w14:textId="3FDB80C8" w:rsidR="005F3045" w:rsidRPr="00327261" w:rsidRDefault="00B7402E" w:rsidP="00AB4314">
      <w:pPr>
        <w:pStyle w:val="11"/>
        <w:numPr>
          <w:ilvl w:val="0"/>
          <w:numId w:val="0"/>
        </w:numPr>
        <w:spacing w:line="240" w:lineRule="auto"/>
        <w:ind w:firstLine="709"/>
        <w:rPr>
          <w:sz w:val="24"/>
          <w:szCs w:val="24"/>
        </w:rPr>
      </w:pPr>
      <w:r w:rsidRPr="00327261">
        <w:rPr>
          <w:sz w:val="24"/>
          <w:szCs w:val="24"/>
        </w:rPr>
        <w:t>2</w:t>
      </w:r>
      <w:r w:rsidR="00E94A2E">
        <w:rPr>
          <w:sz w:val="24"/>
          <w:szCs w:val="24"/>
        </w:rPr>
        <w:t>8</w:t>
      </w:r>
      <w:r w:rsidRPr="00327261">
        <w:rPr>
          <w:sz w:val="24"/>
          <w:szCs w:val="24"/>
        </w:rPr>
        <w:t xml:space="preserve">.1. </w:t>
      </w:r>
      <w:r w:rsidR="00EF3F06" w:rsidRPr="00327261">
        <w:rPr>
          <w:sz w:val="24"/>
          <w:szCs w:val="24"/>
        </w:rPr>
        <w:t xml:space="preserve">Должностные лица, муниципальные служащие и специалисты </w:t>
      </w:r>
      <w:r w:rsidR="004A5FB0" w:rsidRPr="004A5FB0">
        <w:rPr>
          <w:sz w:val="24"/>
          <w:szCs w:val="24"/>
        </w:rPr>
        <w:t>Администрации</w:t>
      </w:r>
      <w:r w:rsidR="00EF3F06" w:rsidRPr="00327261">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93325F2" w14:textId="117B5B7C" w:rsidR="005F3045" w:rsidRPr="00327261" w:rsidRDefault="00B7402E" w:rsidP="00AB4314">
      <w:pPr>
        <w:pStyle w:val="11"/>
        <w:numPr>
          <w:ilvl w:val="0"/>
          <w:numId w:val="0"/>
        </w:numPr>
        <w:spacing w:line="240" w:lineRule="auto"/>
        <w:ind w:firstLine="709"/>
        <w:rPr>
          <w:sz w:val="24"/>
          <w:szCs w:val="24"/>
        </w:rPr>
      </w:pPr>
      <w:r w:rsidRPr="00327261">
        <w:rPr>
          <w:sz w:val="24"/>
          <w:szCs w:val="24"/>
        </w:rPr>
        <w:t>2</w:t>
      </w:r>
      <w:r w:rsidR="00E94A2E">
        <w:rPr>
          <w:sz w:val="24"/>
          <w:szCs w:val="24"/>
        </w:rPr>
        <w:t>8</w:t>
      </w:r>
      <w:r w:rsidRPr="00327261">
        <w:rPr>
          <w:sz w:val="24"/>
          <w:szCs w:val="24"/>
        </w:rPr>
        <w:t xml:space="preserve">.2. </w:t>
      </w:r>
      <w:r w:rsidR="00EF3F06" w:rsidRPr="0032726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327261">
        <w:rPr>
          <w:sz w:val="24"/>
          <w:szCs w:val="24"/>
        </w:rPr>
        <w:t>.</w:t>
      </w:r>
    </w:p>
    <w:p w14:paraId="2C09B42A" w14:textId="49EABF75" w:rsidR="008E45E5" w:rsidRPr="00327261" w:rsidRDefault="00B7402E" w:rsidP="00AB4314">
      <w:pPr>
        <w:pStyle w:val="11"/>
        <w:numPr>
          <w:ilvl w:val="0"/>
          <w:numId w:val="0"/>
        </w:numPr>
        <w:tabs>
          <w:tab w:val="left" w:pos="1134"/>
        </w:tabs>
        <w:spacing w:line="240" w:lineRule="auto"/>
        <w:ind w:firstLine="709"/>
        <w:rPr>
          <w:sz w:val="24"/>
          <w:szCs w:val="24"/>
        </w:rPr>
      </w:pPr>
      <w:r w:rsidRPr="00327261">
        <w:rPr>
          <w:sz w:val="24"/>
          <w:szCs w:val="24"/>
        </w:rPr>
        <w:t>2</w:t>
      </w:r>
      <w:r w:rsidR="00E94A2E">
        <w:rPr>
          <w:sz w:val="24"/>
          <w:szCs w:val="24"/>
        </w:rPr>
        <w:t>8</w:t>
      </w:r>
      <w:r w:rsidRPr="00327261">
        <w:rPr>
          <w:sz w:val="24"/>
          <w:szCs w:val="24"/>
        </w:rPr>
        <w:t xml:space="preserve">.3. </w:t>
      </w:r>
      <w:r w:rsidR="008E45E5" w:rsidRPr="00327261">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4A5FB0">
        <w:rPr>
          <w:sz w:val="24"/>
          <w:szCs w:val="24"/>
        </w:rPr>
        <w:t>0</w:t>
      </w:r>
      <w:r w:rsidR="008E45E5" w:rsidRPr="00327261">
        <w:rPr>
          <w:sz w:val="24"/>
          <w:szCs w:val="24"/>
        </w:rPr>
        <w:t>4</w:t>
      </w:r>
      <w:r w:rsidR="004A5FB0">
        <w:rPr>
          <w:sz w:val="24"/>
          <w:szCs w:val="24"/>
        </w:rPr>
        <w:t>.05.</w:t>
      </w:r>
      <w:r w:rsidR="008E45E5" w:rsidRPr="00327261">
        <w:rPr>
          <w:sz w:val="24"/>
          <w:szCs w:val="24"/>
        </w:rPr>
        <w:t>2016</w:t>
      </w:r>
      <w:r w:rsidR="004A5FB0">
        <w:rPr>
          <w:sz w:val="24"/>
          <w:szCs w:val="24"/>
        </w:rPr>
        <w:t xml:space="preserve">        </w:t>
      </w:r>
      <w:r w:rsidR="008E45E5" w:rsidRPr="00327261">
        <w:rPr>
          <w:sz w:val="24"/>
          <w:szCs w:val="24"/>
        </w:rPr>
        <w:t>№ 37/2016-ОЗ «Кодекс Московской области об административных правонарушениях».</w:t>
      </w:r>
    </w:p>
    <w:p w14:paraId="0B516A88" w14:textId="7D4316B0" w:rsidR="008E45E5" w:rsidRPr="00327261" w:rsidRDefault="00B7402E" w:rsidP="00AB4314">
      <w:pPr>
        <w:pStyle w:val="111"/>
        <w:numPr>
          <w:ilvl w:val="0"/>
          <w:numId w:val="0"/>
        </w:numPr>
        <w:spacing w:line="240" w:lineRule="auto"/>
        <w:ind w:firstLine="709"/>
        <w:rPr>
          <w:sz w:val="24"/>
          <w:szCs w:val="24"/>
        </w:rPr>
      </w:pPr>
      <w:r w:rsidRPr="00327261">
        <w:rPr>
          <w:sz w:val="24"/>
          <w:szCs w:val="24"/>
        </w:rPr>
        <w:t>2</w:t>
      </w:r>
      <w:r w:rsidR="00E94A2E">
        <w:rPr>
          <w:sz w:val="24"/>
          <w:szCs w:val="24"/>
        </w:rPr>
        <w:t>8</w:t>
      </w:r>
      <w:r w:rsidRPr="00327261">
        <w:rPr>
          <w:sz w:val="24"/>
          <w:szCs w:val="24"/>
        </w:rPr>
        <w:t xml:space="preserve">.3.1. </w:t>
      </w:r>
      <w:r w:rsidR="008E45E5" w:rsidRPr="0032726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D708A85" w14:textId="77C2EE4C" w:rsidR="008E45E5" w:rsidRPr="00327261" w:rsidRDefault="00AB4314" w:rsidP="00AB4314">
      <w:pPr>
        <w:widowControl w:val="0"/>
        <w:tabs>
          <w:tab w:val="left" w:pos="284"/>
          <w:tab w:val="left" w:pos="851"/>
          <w:tab w:val="left" w:pos="1418"/>
        </w:tabs>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1) Т</w:t>
      </w:r>
      <w:r w:rsidR="008E45E5" w:rsidRPr="00327261">
        <w:rPr>
          <w:rFonts w:ascii="Times New Roman" w:eastAsia="Times New Roman" w:hAnsi="Times New Roman"/>
          <w:sz w:val="24"/>
          <w:szCs w:val="24"/>
        </w:rPr>
        <w:t>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w:t>
      </w:r>
      <w:r>
        <w:rPr>
          <w:rFonts w:ascii="Times New Roman" w:eastAsia="Times New Roman" w:hAnsi="Times New Roman"/>
          <w:sz w:val="24"/>
          <w:szCs w:val="24"/>
        </w:rPr>
        <w:t>ставлением Муниципальной услуги.</w:t>
      </w:r>
    </w:p>
    <w:p w14:paraId="717EE31C" w14:textId="3AE2FDBD" w:rsidR="008E45E5" w:rsidRPr="00327261" w:rsidRDefault="00AB4314" w:rsidP="00AB4314">
      <w:pPr>
        <w:widowControl w:val="0"/>
        <w:tabs>
          <w:tab w:val="left" w:pos="284"/>
          <w:tab w:val="left" w:pos="851"/>
          <w:tab w:val="left" w:pos="1418"/>
        </w:tabs>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2) Т</w:t>
      </w:r>
      <w:r w:rsidR="008E45E5" w:rsidRPr="00327261">
        <w:rPr>
          <w:rFonts w:ascii="Times New Roman" w:eastAsia="Times New Roman" w:hAnsi="Times New Roman"/>
          <w:sz w:val="24"/>
          <w:szCs w:val="24"/>
        </w:rPr>
        <w:t>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w:t>
      </w:r>
      <w:r>
        <w:rPr>
          <w:rFonts w:ascii="Times New Roman" w:eastAsia="Times New Roman" w:hAnsi="Times New Roman"/>
          <w:sz w:val="24"/>
          <w:szCs w:val="24"/>
        </w:rPr>
        <w:t>им Административным регламентом.</w:t>
      </w:r>
    </w:p>
    <w:p w14:paraId="2BDB9E5C" w14:textId="76FDE5BF" w:rsidR="008E45E5" w:rsidRPr="00327261" w:rsidRDefault="00AB4314" w:rsidP="00AB4314">
      <w:pPr>
        <w:widowControl w:val="0"/>
        <w:tabs>
          <w:tab w:val="left" w:pos="284"/>
          <w:tab w:val="left" w:pos="851"/>
          <w:tab w:val="left" w:pos="1418"/>
        </w:tabs>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3) Т</w:t>
      </w:r>
      <w:r w:rsidR="008E45E5" w:rsidRPr="00327261">
        <w:rPr>
          <w:rFonts w:ascii="Times New Roman" w:eastAsia="Times New Roman" w:hAnsi="Times New Roman"/>
          <w:sz w:val="24"/>
          <w:szCs w:val="24"/>
        </w:rPr>
        <w:t>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w:t>
      </w:r>
      <w:r>
        <w:rPr>
          <w:rFonts w:ascii="Times New Roman" w:eastAsia="Times New Roman" w:hAnsi="Times New Roman"/>
          <w:sz w:val="24"/>
          <w:szCs w:val="24"/>
        </w:rPr>
        <w:t>им Административным регламентом.</w:t>
      </w:r>
    </w:p>
    <w:p w14:paraId="23570C8F" w14:textId="5EE8A829" w:rsidR="008E45E5" w:rsidRPr="00327261" w:rsidRDefault="00AB4314" w:rsidP="00AB4314">
      <w:pPr>
        <w:widowControl w:val="0"/>
        <w:tabs>
          <w:tab w:val="left" w:pos="284"/>
          <w:tab w:val="left" w:pos="851"/>
          <w:tab w:val="left" w:pos="1418"/>
        </w:tabs>
        <w:spacing w:after="0" w:line="240" w:lineRule="auto"/>
        <w:ind w:firstLine="710"/>
        <w:contextualSpacing/>
        <w:jc w:val="both"/>
        <w:rPr>
          <w:rFonts w:ascii="Times New Roman" w:eastAsia="Times New Roman" w:hAnsi="Times New Roman"/>
          <w:sz w:val="24"/>
          <w:szCs w:val="24"/>
        </w:rPr>
      </w:pPr>
      <w:r>
        <w:rPr>
          <w:rFonts w:ascii="Times New Roman" w:eastAsia="Times New Roman" w:hAnsi="Times New Roman"/>
          <w:sz w:val="24"/>
          <w:szCs w:val="24"/>
        </w:rPr>
        <w:t>4) Н</w:t>
      </w:r>
      <w:r w:rsidR="008E45E5" w:rsidRPr="00327261">
        <w:rPr>
          <w:rFonts w:ascii="Times New Roman" w:eastAsia="Times New Roman" w:hAnsi="Times New Roman"/>
          <w:sz w:val="24"/>
          <w:szCs w:val="24"/>
        </w:rPr>
        <w:t>арушение срока регистрации Заявления Заявителя (представителя Заявителя) о предоставлении Муниципальной услуги, установленно</w:t>
      </w:r>
      <w:r>
        <w:rPr>
          <w:rFonts w:ascii="Times New Roman" w:eastAsia="Times New Roman" w:hAnsi="Times New Roman"/>
          <w:sz w:val="24"/>
          <w:szCs w:val="24"/>
        </w:rPr>
        <w:t>го Административным регламентом.</w:t>
      </w:r>
    </w:p>
    <w:p w14:paraId="5D899B52" w14:textId="3BEC4FE9" w:rsidR="008E45E5" w:rsidRPr="00327261" w:rsidRDefault="00AB4314" w:rsidP="00AB4314">
      <w:pPr>
        <w:widowControl w:val="0"/>
        <w:tabs>
          <w:tab w:val="left" w:pos="284"/>
          <w:tab w:val="left" w:pos="851"/>
          <w:tab w:val="left" w:pos="1418"/>
        </w:tabs>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5) Н</w:t>
      </w:r>
      <w:r w:rsidR="008E45E5" w:rsidRPr="00327261">
        <w:rPr>
          <w:rFonts w:ascii="Times New Roman" w:eastAsia="Times New Roman" w:hAnsi="Times New Roman"/>
          <w:sz w:val="24"/>
          <w:szCs w:val="24"/>
        </w:rPr>
        <w:t>арушение срока предоставления Муниципальной услуги, установленно</w:t>
      </w:r>
      <w:r>
        <w:rPr>
          <w:rFonts w:ascii="Times New Roman" w:eastAsia="Times New Roman" w:hAnsi="Times New Roman"/>
          <w:sz w:val="24"/>
          <w:szCs w:val="24"/>
        </w:rPr>
        <w:t>го Административным регламентом.</w:t>
      </w:r>
    </w:p>
    <w:p w14:paraId="03187CAC" w14:textId="1EFB66B4" w:rsidR="008E45E5" w:rsidRPr="00327261" w:rsidRDefault="00AB4314" w:rsidP="00AB4314">
      <w:pPr>
        <w:widowControl w:val="0"/>
        <w:tabs>
          <w:tab w:val="left" w:pos="284"/>
          <w:tab w:val="left" w:pos="851"/>
          <w:tab w:val="left" w:pos="1418"/>
        </w:tabs>
        <w:spacing w:after="0" w:line="240" w:lineRule="auto"/>
        <w:ind w:firstLine="710"/>
        <w:contextualSpacing/>
        <w:jc w:val="both"/>
        <w:rPr>
          <w:rFonts w:ascii="Times New Roman" w:eastAsia="Times New Roman" w:hAnsi="Times New Roman"/>
          <w:sz w:val="24"/>
          <w:szCs w:val="24"/>
        </w:rPr>
      </w:pPr>
      <w:r>
        <w:rPr>
          <w:rFonts w:ascii="Times New Roman" w:eastAsia="Times New Roman" w:hAnsi="Times New Roman"/>
          <w:sz w:val="24"/>
          <w:szCs w:val="24"/>
        </w:rPr>
        <w:t>6) О</w:t>
      </w:r>
      <w:r w:rsidR="008E45E5" w:rsidRPr="00327261">
        <w:rPr>
          <w:rFonts w:ascii="Times New Roman" w:eastAsia="Times New Roman" w:hAnsi="Times New Roman"/>
          <w:sz w:val="24"/>
          <w:szCs w:val="24"/>
        </w:rPr>
        <w:t>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D738AD4" w14:textId="709FF8FA" w:rsidR="008E45E5" w:rsidRPr="00327261" w:rsidRDefault="00AB4314" w:rsidP="00AB4314">
      <w:pPr>
        <w:widowControl w:val="0"/>
        <w:tabs>
          <w:tab w:val="left" w:pos="284"/>
          <w:tab w:val="left" w:pos="851"/>
          <w:tab w:val="left" w:pos="1418"/>
        </w:tabs>
        <w:spacing w:after="0" w:line="240" w:lineRule="auto"/>
        <w:ind w:firstLine="710"/>
        <w:contextualSpacing/>
        <w:jc w:val="both"/>
        <w:rPr>
          <w:rFonts w:ascii="Times New Roman" w:eastAsia="Times New Roman" w:hAnsi="Times New Roman"/>
          <w:sz w:val="24"/>
          <w:szCs w:val="24"/>
        </w:rPr>
      </w:pPr>
      <w:r>
        <w:rPr>
          <w:rFonts w:ascii="Times New Roman" w:eastAsia="Times New Roman" w:hAnsi="Times New Roman"/>
          <w:sz w:val="24"/>
          <w:szCs w:val="24"/>
        </w:rPr>
        <w:t>7)</w:t>
      </w:r>
      <w:r w:rsidR="008E45E5" w:rsidRPr="00327261">
        <w:rPr>
          <w:rFonts w:ascii="Times New Roman" w:eastAsia="Times New Roman" w:hAnsi="Times New Roman"/>
          <w:sz w:val="24"/>
          <w:szCs w:val="24"/>
        </w:rPr>
        <w:t xml:space="preserve"> </w:t>
      </w:r>
      <w:r>
        <w:rPr>
          <w:rFonts w:ascii="Times New Roman" w:eastAsia="Times New Roman" w:hAnsi="Times New Roman"/>
          <w:sz w:val="24"/>
          <w:szCs w:val="24"/>
        </w:rPr>
        <w:t>О</w:t>
      </w:r>
      <w:r w:rsidR="008E45E5" w:rsidRPr="00327261">
        <w:rPr>
          <w:rFonts w:ascii="Times New Roman" w:eastAsia="Times New Roman" w:hAnsi="Times New Roman"/>
          <w:sz w:val="24"/>
          <w:szCs w:val="24"/>
        </w:rPr>
        <w:t>тказ в предоставлении Муниципальной услуги, если основания отказа не предусмотрены настоящим Административным регламентом</w:t>
      </w:r>
      <w:r>
        <w:rPr>
          <w:rFonts w:ascii="Times New Roman" w:eastAsia="Times New Roman" w:hAnsi="Times New Roman"/>
          <w:sz w:val="24"/>
          <w:szCs w:val="24"/>
        </w:rPr>
        <w:t>.</w:t>
      </w:r>
    </w:p>
    <w:p w14:paraId="34A1D7A3" w14:textId="4BAF1F08" w:rsidR="008E45E5" w:rsidRPr="00327261" w:rsidRDefault="00AB4314" w:rsidP="00AB4314">
      <w:pPr>
        <w:widowControl w:val="0"/>
        <w:tabs>
          <w:tab w:val="left" w:pos="284"/>
          <w:tab w:val="left" w:pos="851"/>
          <w:tab w:val="left" w:pos="1418"/>
        </w:tabs>
        <w:spacing w:after="0" w:line="240" w:lineRule="auto"/>
        <w:ind w:firstLine="710"/>
        <w:contextualSpacing/>
        <w:jc w:val="both"/>
        <w:rPr>
          <w:rFonts w:ascii="Times New Roman" w:eastAsia="Times New Roman" w:hAnsi="Times New Roman"/>
          <w:sz w:val="24"/>
          <w:szCs w:val="24"/>
        </w:rPr>
      </w:pPr>
      <w:r>
        <w:rPr>
          <w:rFonts w:ascii="Times New Roman" w:eastAsia="Times New Roman" w:hAnsi="Times New Roman"/>
          <w:sz w:val="24"/>
          <w:szCs w:val="24"/>
        </w:rPr>
        <w:t>8) Н</w:t>
      </w:r>
      <w:r w:rsidR="008E45E5" w:rsidRPr="00327261">
        <w:rPr>
          <w:rFonts w:ascii="Times New Roman" w:eastAsia="Times New Roman" w:hAnsi="Times New Roman"/>
          <w:sz w:val="24"/>
          <w:szCs w:val="24"/>
        </w:rPr>
        <w:t>емотивированный отказ в предоставлении Муниципальной услуги, в случае отсутствия оснований для отказа в пред</w:t>
      </w:r>
      <w:r>
        <w:rPr>
          <w:rFonts w:ascii="Times New Roman" w:eastAsia="Times New Roman" w:hAnsi="Times New Roman"/>
          <w:sz w:val="24"/>
          <w:szCs w:val="24"/>
        </w:rPr>
        <w:t>оставлении Муниципальной услуги.</w:t>
      </w:r>
    </w:p>
    <w:p w14:paraId="3FDA52EB" w14:textId="6EF31A9F" w:rsidR="008E45E5" w:rsidRPr="00327261" w:rsidRDefault="00AB4314" w:rsidP="00AB4314">
      <w:pPr>
        <w:widowControl w:val="0"/>
        <w:tabs>
          <w:tab w:val="left" w:pos="284"/>
          <w:tab w:val="left" w:pos="851"/>
          <w:tab w:val="left" w:pos="1418"/>
        </w:tabs>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9) О</w:t>
      </w:r>
      <w:r w:rsidR="008E45E5" w:rsidRPr="00327261">
        <w:rPr>
          <w:rFonts w:ascii="Times New Roman" w:eastAsia="Times New Roman" w:hAnsi="Times New Roman"/>
          <w:sz w:val="24"/>
          <w:szCs w:val="24"/>
        </w:rPr>
        <w:t>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ABDEE2" w14:textId="0901D07C" w:rsidR="008E45E5" w:rsidRDefault="00F02C5C" w:rsidP="00AB4314">
      <w:pPr>
        <w:pStyle w:val="11"/>
        <w:numPr>
          <w:ilvl w:val="0"/>
          <w:numId w:val="0"/>
        </w:numPr>
        <w:tabs>
          <w:tab w:val="left" w:pos="1134"/>
        </w:tabs>
        <w:spacing w:line="240" w:lineRule="auto"/>
        <w:ind w:firstLine="709"/>
        <w:rPr>
          <w:sz w:val="24"/>
          <w:szCs w:val="24"/>
        </w:rPr>
      </w:pPr>
      <w:r w:rsidRPr="00327261">
        <w:rPr>
          <w:sz w:val="24"/>
          <w:szCs w:val="24"/>
        </w:rPr>
        <w:t>2</w:t>
      </w:r>
      <w:r w:rsidR="00E94A2E">
        <w:rPr>
          <w:sz w:val="24"/>
          <w:szCs w:val="24"/>
        </w:rPr>
        <w:t>8</w:t>
      </w:r>
      <w:r w:rsidRPr="00327261">
        <w:rPr>
          <w:sz w:val="24"/>
          <w:szCs w:val="24"/>
        </w:rPr>
        <w:t xml:space="preserve">.4. </w:t>
      </w:r>
      <w:r w:rsidR="008E45E5" w:rsidRPr="00327261">
        <w:rPr>
          <w:sz w:val="24"/>
          <w:szCs w:val="24"/>
        </w:rPr>
        <w:t xml:space="preserve">Должностным лицом </w:t>
      </w:r>
      <w:r w:rsidR="00D319AA" w:rsidRPr="00D319AA">
        <w:rPr>
          <w:sz w:val="24"/>
          <w:szCs w:val="24"/>
        </w:rPr>
        <w:t>Администрации</w:t>
      </w:r>
      <w:r w:rsidR="008E45E5" w:rsidRPr="00327261">
        <w:rPr>
          <w:sz w:val="24"/>
          <w:szCs w:val="24"/>
        </w:rPr>
        <w:t>, ответственным за соблюдение порядка предоставления Муниципальной услуги является руководител</w:t>
      </w:r>
      <w:r w:rsidR="00697CB2" w:rsidRPr="00327261">
        <w:rPr>
          <w:sz w:val="24"/>
          <w:szCs w:val="24"/>
        </w:rPr>
        <w:t>ь структурного подразделения</w:t>
      </w:r>
      <w:r w:rsidR="008E45E5" w:rsidRPr="00327261">
        <w:rPr>
          <w:sz w:val="24"/>
          <w:szCs w:val="24"/>
        </w:rPr>
        <w:t xml:space="preserve"> Администрации</w:t>
      </w:r>
      <w:r w:rsidR="00697CB2" w:rsidRPr="00327261">
        <w:rPr>
          <w:sz w:val="24"/>
          <w:szCs w:val="24"/>
        </w:rPr>
        <w:t>.</w:t>
      </w:r>
    </w:p>
    <w:p w14:paraId="3D017753" w14:textId="77777777" w:rsidR="00652482" w:rsidRPr="00652482" w:rsidRDefault="00652482" w:rsidP="00AB4314">
      <w:pPr>
        <w:pStyle w:val="11"/>
        <w:numPr>
          <w:ilvl w:val="0"/>
          <w:numId w:val="0"/>
        </w:numPr>
        <w:tabs>
          <w:tab w:val="left" w:pos="1134"/>
        </w:tabs>
        <w:spacing w:line="240" w:lineRule="auto"/>
        <w:ind w:firstLine="709"/>
        <w:rPr>
          <w:sz w:val="18"/>
          <w:szCs w:val="18"/>
        </w:rPr>
      </w:pPr>
    </w:p>
    <w:p w14:paraId="08E5CC00" w14:textId="14E5F253" w:rsidR="006A4A6A" w:rsidRDefault="00F02C5C" w:rsidP="00652482">
      <w:pPr>
        <w:pStyle w:val="2-"/>
        <w:numPr>
          <w:ilvl w:val="0"/>
          <w:numId w:val="0"/>
        </w:numPr>
        <w:spacing w:before="0" w:after="0"/>
        <w:rPr>
          <w:i w:val="0"/>
          <w:sz w:val="24"/>
          <w:szCs w:val="24"/>
        </w:rPr>
      </w:pPr>
      <w:bookmarkStart w:id="345" w:name="_Toc438376255"/>
      <w:bookmarkStart w:id="346" w:name="_Toc438727104"/>
      <w:bookmarkStart w:id="347" w:name="_Toc468470751"/>
      <w:bookmarkStart w:id="348" w:name="_Toc473648664"/>
      <w:bookmarkStart w:id="349" w:name="_Toc475799217"/>
      <w:r w:rsidRPr="003C19EF">
        <w:rPr>
          <w:i w:val="0"/>
          <w:sz w:val="24"/>
          <w:szCs w:val="24"/>
        </w:rPr>
        <w:t>2</w:t>
      </w:r>
      <w:r w:rsidR="00E94A2E">
        <w:rPr>
          <w:i w:val="0"/>
          <w:sz w:val="24"/>
          <w:szCs w:val="24"/>
        </w:rPr>
        <w:t>9</w:t>
      </w:r>
      <w:r w:rsidRPr="003C19EF">
        <w:rPr>
          <w:i w:val="0"/>
          <w:sz w:val="24"/>
          <w:szCs w:val="24"/>
        </w:rPr>
        <w:t xml:space="preserve">. </w:t>
      </w:r>
      <w:r w:rsidR="006A4A6A" w:rsidRPr="003C19EF">
        <w:rPr>
          <w:i w:val="0"/>
          <w:sz w:val="24"/>
          <w:szCs w:val="24"/>
        </w:rPr>
        <w:t xml:space="preserve">Положения, характеризующие требования к порядку и формам контроля за предоставлением </w:t>
      </w:r>
      <w:r w:rsidR="00221FAF" w:rsidRPr="003C19EF">
        <w:rPr>
          <w:i w:val="0"/>
          <w:sz w:val="24"/>
          <w:szCs w:val="24"/>
        </w:rPr>
        <w:t>Муниципальной услуги</w:t>
      </w:r>
      <w:r w:rsidR="006A4A6A" w:rsidRPr="003C19EF">
        <w:rPr>
          <w:i w:val="0"/>
          <w:sz w:val="24"/>
          <w:szCs w:val="24"/>
        </w:rPr>
        <w:t>, в том числе со стороны граждан, их объединений и организаций</w:t>
      </w:r>
      <w:bookmarkEnd w:id="345"/>
      <w:bookmarkEnd w:id="346"/>
      <w:bookmarkEnd w:id="347"/>
      <w:bookmarkEnd w:id="348"/>
      <w:bookmarkEnd w:id="349"/>
    </w:p>
    <w:p w14:paraId="554E69D7" w14:textId="77777777" w:rsidR="00652482" w:rsidRPr="00652482" w:rsidRDefault="00652482" w:rsidP="00652482">
      <w:pPr>
        <w:pStyle w:val="2-"/>
        <w:numPr>
          <w:ilvl w:val="0"/>
          <w:numId w:val="0"/>
        </w:numPr>
        <w:spacing w:before="0" w:after="0"/>
        <w:rPr>
          <w:i w:val="0"/>
          <w:sz w:val="18"/>
          <w:szCs w:val="18"/>
        </w:rPr>
      </w:pPr>
    </w:p>
    <w:p w14:paraId="72CFCD86" w14:textId="6ADE31F0" w:rsidR="005F3045" w:rsidRPr="00327261" w:rsidRDefault="00F02C5C" w:rsidP="003C19EF">
      <w:pPr>
        <w:pStyle w:val="11"/>
        <w:numPr>
          <w:ilvl w:val="0"/>
          <w:numId w:val="0"/>
        </w:numPr>
        <w:spacing w:line="240" w:lineRule="auto"/>
        <w:ind w:firstLine="709"/>
        <w:rPr>
          <w:sz w:val="24"/>
          <w:szCs w:val="24"/>
        </w:rPr>
      </w:pPr>
      <w:r w:rsidRPr="00327261">
        <w:rPr>
          <w:sz w:val="24"/>
          <w:szCs w:val="24"/>
        </w:rPr>
        <w:t>2</w:t>
      </w:r>
      <w:r w:rsidR="00E94A2E">
        <w:rPr>
          <w:sz w:val="24"/>
          <w:szCs w:val="24"/>
        </w:rPr>
        <w:t>9</w:t>
      </w:r>
      <w:r w:rsidRPr="00327261">
        <w:rPr>
          <w:sz w:val="24"/>
          <w:szCs w:val="24"/>
        </w:rPr>
        <w:t xml:space="preserve">.1. </w:t>
      </w:r>
      <w:r w:rsidR="006A4A6A" w:rsidRPr="00327261">
        <w:rPr>
          <w:sz w:val="24"/>
          <w:szCs w:val="24"/>
        </w:rPr>
        <w:t xml:space="preserve">Требованиями к порядку и формам Текущего контроля за предоставлением </w:t>
      </w:r>
      <w:r w:rsidR="00221FAF" w:rsidRPr="00327261">
        <w:rPr>
          <w:sz w:val="24"/>
          <w:szCs w:val="24"/>
        </w:rPr>
        <w:t>Муниципальной услуги</w:t>
      </w:r>
      <w:r w:rsidR="006A4A6A" w:rsidRPr="00327261">
        <w:rPr>
          <w:sz w:val="24"/>
          <w:szCs w:val="24"/>
        </w:rPr>
        <w:t xml:space="preserve"> являются:</w:t>
      </w:r>
    </w:p>
    <w:p w14:paraId="290C905B" w14:textId="24119EDF" w:rsidR="005F3045" w:rsidRPr="00327261" w:rsidRDefault="003C19EF" w:rsidP="003C19EF">
      <w:pPr>
        <w:pStyle w:val="10"/>
        <w:numPr>
          <w:ilvl w:val="0"/>
          <w:numId w:val="0"/>
        </w:numPr>
        <w:spacing w:line="240" w:lineRule="auto"/>
        <w:ind w:left="709"/>
        <w:rPr>
          <w:sz w:val="24"/>
          <w:szCs w:val="24"/>
        </w:rPr>
      </w:pPr>
      <w:r>
        <w:rPr>
          <w:sz w:val="24"/>
          <w:szCs w:val="24"/>
        </w:rPr>
        <w:t xml:space="preserve">- </w:t>
      </w:r>
      <w:r w:rsidR="006A4A6A" w:rsidRPr="00327261">
        <w:rPr>
          <w:sz w:val="24"/>
          <w:szCs w:val="24"/>
        </w:rPr>
        <w:t>независимость;</w:t>
      </w:r>
    </w:p>
    <w:p w14:paraId="620AC481" w14:textId="0DD46747" w:rsidR="005F3045" w:rsidRPr="00327261" w:rsidRDefault="003C19EF" w:rsidP="003C19EF">
      <w:pPr>
        <w:pStyle w:val="10"/>
        <w:numPr>
          <w:ilvl w:val="0"/>
          <w:numId w:val="0"/>
        </w:numPr>
        <w:spacing w:line="240" w:lineRule="auto"/>
        <w:ind w:left="709"/>
        <w:rPr>
          <w:sz w:val="24"/>
          <w:szCs w:val="24"/>
        </w:rPr>
      </w:pPr>
      <w:r>
        <w:rPr>
          <w:sz w:val="24"/>
          <w:szCs w:val="24"/>
        </w:rPr>
        <w:t xml:space="preserve">- </w:t>
      </w:r>
      <w:r w:rsidR="006A4A6A" w:rsidRPr="00327261">
        <w:rPr>
          <w:sz w:val="24"/>
          <w:szCs w:val="24"/>
        </w:rPr>
        <w:t>тщательность.</w:t>
      </w:r>
    </w:p>
    <w:p w14:paraId="522173B6" w14:textId="426D5F49" w:rsidR="005F3045" w:rsidRPr="00327261" w:rsidRDefault="00F02C5C" w:rsidP="003C19EF">
      <w:pPr>
        <w:pStyle w:val="11"/>
        <w:numPr>
          <w:ilvl w:val="0"/>
          <w:numId w:val="0"/>
        </w:numPr>
        <w:spacing w:line="240" w:lineRule="auto"/>
        <w:ind w:firstLine="709"/>
        <w:rPr>
          <w:sz w:val="24"/>
          <w:szCs w:val="24"/>
        </w:rPr>
      </w:pPr>
      <w:r w:rsidRPr="00327261">
        <w:rPr>
          <w:sz w:val="24"/>
          <w:szCs w:val="24"/>
        </w:rPr>
        <w:t>2</w:t>
      </w:r>
      <w:r w:rsidR="00E94A2E">
        <w:rPr>
          <w:sz w:val="24"/>
          <w:szCs w:val="24"/>
        </w:rPr>
        <w:t>9</w:t>
      </w:r>
      <w:r w:rsidRPr="00327261">
        <w:rPr>
          <w:sz w:val="24"/>
          <w:szCs w:val="24"/>
        </w:rPr>
        <w:t xml:space="preserve">.2. </w:t>
      </w:r>
      <w:r w:rsidR="00EF3F06" w:rsidRPr="00327261">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6A4A6A" w:rsidRPr="00327261">
        <w:rPr>
          <w:sz w:val="24"/>
          <w:szCs w:val="24"/>
        </w:rPr>
        <w:t>.</w:t>
      </w:r>
    </w:p>
    <w:p w14:paraId="6860E7B4" w14:textId="4133C5D0" w:rsidR="005F3045" w:rsidRPr="00327261" w:rsidRDefault="00F02C5C" w:rsidP="003C19EF">
      <w:pPr>
        <w:pStyle w:val="11"/>
        <w:numPr>
          <w:ilvl w:val="0"/>
          <w:numId w:val="0"/>
        </w:numPr>
        <w:spacing w:line="240" w:lineRule="auto"/>
        <w:ind w:firstLine="709"/>
        <w:rPr>
          <w:sz w:val="24"/>
          <w:szCs w:val="24"/>
        </w:rPr>
      </w:pPr>
      <w:r w:rsidRPr="00327261">
        <w:rPr>
          <w:sz w:val="24"/>
          <w:szCs w:val="24"/>
        </w:rPr>
        <w:t>2</w:t>
      </w:r>
      <w:r w:rsidR="00E94A2E">
        <w:rPr>
          <w:sz w:val="24"/>
          <w:szCs w:val="24"/>
        </w:rPr>
        <w:t>9</w:t>
      </w:r>
      <w:r w:rsidRPr="00327261">
        <w:rPr>
          <w:sz w:val="24"/>
          <w:szCs w:val="24"/>
        </w:rPr>
        <w:t xml:space="preserve">.3. </w:t>
      </w:r>
      <w:r w:rsidR="00EF3F06" w:rsidRPr="00327261">
        <w:rPr>
          <w:sz w:val="24"/>
          <w:szCs w:val="24"/>
        </w:rPr>
        <w:t xml:space="preserve">Должностные лица, осуществляющие </w:t>
      </w:r>
      <w:r w:rsidR="00EC6345" w:rsidRPr="00327261">
        <w:rPr>
          <w:sz w:val="24"/>
          <w:szCs w:val="24"/>
        </w:rPr>
        <w:t>т</w:t>
      </w:r>
      <w:r w:rsidR="00EF3F06" w:rsidRPr="0032726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Pr="00327261">
        <w:rPr>
          <w:sz w:val="24"/>
          <w:szCs w:val="24"/>
        </w:rPr>
        <w:t>.</w:t>
      </w:r>
    </w:p>
    <w:p w14:paraId="68A5D561" w14:textId="663F927D" w:rsidR="005F3045" w:rsidRPr="00327261" w:rsidRDefault="0018264F" w:rsidP="003C19EF">
      <w:pPr>
        <w:pStyle w:val="11"/>
        <w:numPr>
          <w:ilvl w:val="0"/>
          <w:numId w:val="0"/>
        </w:numPr>
        <w:spacing w:line="240" w:lineRule="auto"/>
        <w:ind w:firstLine="709"/>
        <w:rPr>
          <w:sz w:val="24"/>
          <w:szCs w:val="24"/>
        </w:rPr>
      </w:pPr>
      <w:r w:rsidRPr="00327261">
        <w:rPr>
          <w:sz w:val="24"/>
          <w:szCs w:val="24"/>
        </w:rPr>
        <w:t>2</w:t>
      </w:r>
      <w:r w:rsidR="00E94A2E">
        <w:rPr>
          <w:sz w:val="24"/>
          <w:szCs w:val="24"/>
        </w:rPr>
        <w:t>9</w:t>
      </w:r>
      <w:r w:rsidRPr="00327261">
        <w:rPr>
          <w:sz w:val="24"/>
          <w:szCs w:val="24"/>
        </w:rPr>
        <w:t xml:space="preserve">.4. </w:t>
      </w:r>
      <w:r w:rsidR="00EF3F06" w:rsidRPr="00327261">
        <w:rPr>
          <w:sz w:val="24"/>
          <w:szCs w:val="24"/>
        </w:rPr>
        <w:t xml:space="preserve">Тщательность осуществления </w:t>
      </w:r>
      <w:r w:rsidR="00EC6345" w:rsidRPr="00327261">
        <w:rPr>
          <w:sz w:val="24"/>
          <w:szCs w:val="24"/>
        </w:rPr>
        <w:t>т</w:t>
      </w:r>
      <w:r w:rsidR="00EF3F06" w:rsidRPr="00327261">
        <w:rPr>
          <w:sz w:val="24"/>
          <w:szCs w:val="24"/>
        </w:rPr>
        <w:t xml:space="preserve">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w:t>
      </w:r>
      <w:r w:rsidR="00E836C8">
        <w:rPr>
          <w:sz w:val="24"/>
          <w:szCs w:val="24"/>
        </w:rPr>
        <w:t>под</w:t>
      </w:r>
      <w:r w:rsidR="00EF3F06" w:rsidRPr="00327261">
        <w:rPr>
          <w:sz w:val="24"/>
          <w:szCs w:val="24"/>
        </w:rPr>
        <w:t>разделом</w:t>
      </w:r>
      <w:r w:rsidR="006A4A6A" w:rsidRPr="00327261">
        <w:rPr>
          <w:sz w:val="24"/>
          <w:szCs w:val="24"/>
        </w:rPr>
        <w:t>.</w:t>
      </w:r>
    </w:p>
    <w:p w14:paraId="3CF7E725" w14:textId="4AF6A532" w:rsidR="005F3045" w:rsidRPr="00327261" w:rsidRDefault="0018264F" w:rsidP="003C19EF">
      <w:pPr>
        <w:pStyle w:val="11"/>
        <w:numPr>
          <w:ilvl w:val="0"/>
          <w:numId w:val="0"/>
        </w:numPr>
        <w:spacing w:line="240" w:lineRule="auto"/>
        <w:ind w:firstLine="709"/>
        <w:rPr>
          <w:sz w:val="24"/>
          <w:szCs w:val="24"/>
        </w:rPr>
      </w:pPr>
      <w:r w:rsidRPr="00327261">
        <w:rPr>
          <w:sz w:val="24"/>
          <w:szCs w:val="24"/>
        </w:rPr>
        <w:t>2</w:t>
      </w:r>
      <w:r w:rsidR="00E94A2E">
        <w:rPr>
          <w:sz w:val="24"/>
          <w:szCs w:val="24"/>
        </w:rPr>
        <w:t>9</w:t>
      </w:r>
      <w:r w:rsidRPr="00327261">
        <w:rPr>
          <w:sz w:val="24"/>
          <w:szCs w:val="24"/>
        </w:rPr>
        <w:t xml:space="preserve">.5. </w:t>
      </w:r>
      <w:r w:rsidR="00EF3F06" w:rsidRPr="0032726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Pr="00327261">
        <w:rPr>
          <w:sz w:val="24"/>
          <w:szCs w:val="24"/>
        </w:rPr>
        <w:t>Комитета</w:t>
      </w:r>
      <w:r w:rsidR="00EF3F06" w:rsidRPr="00327261">
        <w:rPr>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327261">
        <w:rPr>
          <w:sz w:val="24"/>
          <w:szCs w:val="24"/>
        </w:rPr>
        <w:t>.</w:t>
      </w:r>
    </w:p>
    <w:p w14:paraId="0D6B486B" w14:textId="2B5555FA" w:rsidR="005F3045" w:rsidRPr="00327261" w:rsidRDefault="0018264F" w:rsidP="003C19EF">
      <w:pPr>
        <w:pStyle w:val="11"/>
        <w:numPr>
          <w:ilvl w:val="0"/>
          <w:numId w:val="0"/>
        </w:numPr>
        <w:spacing w:line="240" w:lineRule="auto"/>
        <w:ind w:firstLine="709"/>
        <w:rPr>
          <w:sz w:val="24"/>
          <w:szCs w:val="24"/>
        </w:rPr>
      </w:pPr>
      <w:r w:rsidRPr="00327261">
        <w:rPr>
          <w:sz w:val="24"/>
          <w:szCs w:val="24"/>
        </w:rPr>
        <w:t>2</w:t>
      </w:r>
      <w:r w:rsidR="00E94A2E">
        <w:rPr>
          <w:sz w:val="24"/>
          <w:szCs w:val="24"/>
        </w:rPr>
        <w:t>9</w:t>
      </w:r>
      <w:r w:rsidRPr="00327261">
        <w:rPr>
          <w:sz w:val="24"/>
          <w:szCs w:val="24"/>
        </w:rPr>
        <w:t xml:space="preserve">.6. </w:t>
      </w:r>
      <w:r w:rsidR="00EF3F06" w:rsidRPr="00327261">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D319AA" w:rsidRPr="00D319AA">
        <w:rPr>
          <w:sz w:val="24"/>
          <w:szCs w:val="24"/>
        </w:rPr>
        <w:t>Администрации</w:t>
      </w:r>
      <w:r w:rsidR="00EF3F06" w:rsidRPr="00327261">
        <w:rPr>
          <w:sz w:val="24"/>
          <w:szCs w:val="24"/>
        </w:rPr>
        <w:t xml:space="preserve"> и принятые ими решения, связанные с предоставлением Муниципальной услуги</w:t>
      </w:r>
      <w:r w:rsidR="006A4A6A" w:rsidRPr="00327261">
        <w:rPr>
          <w:sz w:val="24"/>
          <w:szCs w:val="24"/>
        </w:rPr>
        <w:t>.</w:t>
      </w:r>
    </w:p>
    <w:p w14:paraId="67C5D968" w14:textId="0E4EFA65" w:rsidR="005F3045" w:rsidRPr="00327261" w:rsidRDefault="0018264F" w:rsidP="003C19EF">
      <w:pPr>
        <w:pStyle w:val="11"/>
        <w:numPr>
          <w:ilvl w:val="0"/>
          <w:numId w:val="0"/>
        </w:numPr>
        <w:spacing w:line="240" w:lineRule="auto"/>
        <w:ind w:firstLine="709"/>
        <w:rPr>
          <w:sz w:val="24"/>
          <w:szCs w:val="24"/>
        </w:rPr>
      </w:pPr>
      <w:r w:rsidRPr="00327261">
        <w:rPr>
          <w:sz w:val="24"/>
          <w:szCs w:val="24"/>
        </w:rPr>
        <w:t>2</w:t>
      </w:r>
      <w:r w:rsidR="00E94A2E">
        <w:rPr>
          <w:sz w:val="24"/>
          <w:szCs w:val="24"/>
        </w:rPr>
        <w:t>9</w:t>
      </w:r>
      <w:r w:rsidRPr="00327261">
        <w:rPr>
          <w:sz w:val="24"/>
          <w:szCs w:val="24"/>
        </w:rPr>
        <w:t xml:space="preserve">.7. </w:t>
      </w:r>
      <w:r w:rsidR="00BE3BAC" w:rsidRPr="0032726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327261">
        <w:rPr>
          <w:sz w:val="24"/>
          <w:szCs w:val="24"/>
        </w:rPr>
        <w:t>Комитета</w:t>
      </w:r>
      <w:r w:rsidR="00BE3BAC" w:rsidRPr="00327261">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C324EE3" w14:textId="24F01DA9" w:rsidR="005F3045" w:rsidRDefault="00727B78" w:rsidP="003C19EF">
      <w:pPr>
        <w:pStyle w:val="11"/>
        <w:numPr>
          <w:ilvl w:val="0"/>
          <w:numId w:val="0"/>
        </w:numPr>
        <w:spacing w:line="240" w:lineRule="auto"/>
        <w:ind w:firstLine="709"/>
        <w:rPr>
          <w:sz w:val="24"/>
          <w:szCs w:val="24"/>
        </w:rPr>
      </w:pPr>
      <w:r w:rsidRPr="00327261">
        <w:rPr>
          <w:sz w:val="24"/>
          <w:szCs w:val="24"/>
        </w:rPr>
        <w:t>2</w:t>
      </w:r>
      <w:r w:rsidR="00E94A2E">
        <w:rPr>
          <w:sz w:val="24"/>
          <w:szCs w:val="24"/>
        </w:rPr>
        <w:t>9</w:t>
      </w:r>
      <w:r w:rsidRPr="00327261">
        <w:rPr>
          <w:sz w:val="24"/>
          <w:szCs w:val="24"/>
        </w:rPr>
        <w:t xml:space="preserve">.8. </w:t>
      </w:r>
      <w:r w:rsidR="00BE3BAC" w:rsidRPr="0032726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0ECA5B7B" w14:textId="77777777" w:rsidR="00652482" w:rsidRPr="00652482" w:rsidRDefault="00652482" w:rsidP="003C19EF">
      <w:pPr>
        <w:pStyle w:val="11"/>
        <w:numPr>
          <w:ilvl w:val="0"/>
          <w:numId w:val="0"/>
        </w:numPr>
        <w:spacing w:line="240" w:lineRule="auto"/>
        <w:ind w:firstLine="709"/>
        <w:rPr>
          <w:sz w:val="18"/>
          <w:szCs w:val="18"/>
        </w:rPr>
      </w:pPr>
    </w:p>
    <w:p w14:paraId="210927B8" w14:textId="6448C248" w:rsidR="006A4A6A" w:rsidRDefault="006A4A6A" w:rsidP="00652482">
      <w:pPr>
        <w:pStyle w:val="1-"/>
        <w:spacing w:before="0" w:after="0" w:line="240" w:lineRule="auto"/>
        <w:rPr>
          <w:sz w:val="24"/>
          <w:szCs w:val="24"/>
        </w:rPr>
      </w:pPr>
      <w:bookmarkStart w:id="350" w:name="_Toc437973304"/>
      <w:bookmarkStart w:id="351" w:name="_Toc438110046"/>
      <w:bookmarkStart w:id="352" w:name="_Toc438376256"/>
      <w:bookmarkStart w:id="353" w:name="_Toc438727105"/>
      <w:bookmarkStart w:id="354" w:name="_Toc468470752"/>
      <w:bookmarkStart w:id="355" w:name="_Toc473648665"/>
      <w:bookmarkStart w:id="356" w:name="_Toc475799218"/>
      <w:r w:rsidRPr="00327261">
        <w:rPr>
          <w:sz w:val="24"/>
          <w:szCs w:val="24"/>
          <w:lang w:val="en-US"/>
        </w:rPr>
        <w:t>V</w:t>
      </w:r>
      <w:r w:rsidRPr="00327261">
        <w:rPr>
          <w:sz w:val="24"/>
          <w:szCs w:val="24"/>
        </w:rPr>
        <w:t xml:space="preserve">. </w:t>
      </w:r>
      <w:bookmarkEnd w:id="350"/>
      <w:bookmarkEnd w:id="351"/>
      <w:bookmarkEnd w:id="352"/>
      <w:bookmarkEnd w:id="353"/>
      <w:bookmarkEnd w:id="354"/>
      <w:bookmarkEnd w:id="355"/>
      <w:bookmarkEnd w:id="356"/>
      <w:r w:rsidR="002B615B" w:rsidRPr="002B615B">
        <w:rPr>
          <w:sz w:val="24"/>
          <w:szCs w:val="24"/>
        </w:rPr>
        <w:t>Досудебный (внесудебный) порядок обжалования решений и действий (бездействия) Администрации, должностных лиц Администрации, МФЦ, работников МФЦ</w:t>
      </w:r>
    </w:p>
    <w:p w14:paraId="03D01CAF" w14:textId="77777777" w:rsidR="00D319AA" w:rsidRPr="00327261" w:rsidRDefault="00D319AA" w:rsidP="00652482">
      <w:pPr>
        <w:pStyle w:val="1-"/>
        <w:spacing w:before="0" w:after="0" w:line="240" w:lineRule="auto"/>
        <w:rPr>
          <w:sz w:val="24"/>
          <w:szCs w:val="24"/>
        </w:rPr>
      </w:pPr>
    </w:p>
    <w:p w14:paraId="7A238A48" w14:textId="55977068" w:rsidR="004258E4" w:rsidRPr="00810790" w:rsidRDefault="00E94A2E" w:rsidP="00810790">
      <w:pPr>
        <w:numPr>
          <w:ilvl w:val="1"/>
          <w:numId w:val="0"/>
        </w:numPr>
        <w:autoSpaceDE w:val="0"/>
        <w:autoSpaceDN w:val="0"/>
        <w:adjustRightInd w:val="0"/>
        <w:spacing w:after="0" w:line="240" w:lineRule="auto"/>
        <w:jc w:val="center"/>
        <w:rPr>
          <w:rFonts w:ascii="Times New Roman" w:hAnsi="Times New Roman"/>
          <w:b/>
          <w:bCs/>
          <w:sz w:val="24"/>
          <w:szCs w:val="24"/>
        </w:rPr>
      </w:pPr>
      <w:bookmarkStart w:id="357" w:name="_Toc465268303"/>
      <w:bookmarkStart w:id="358" w:name="_Toc465273790"/>
      <w:bookmarkStart w:id="359" w:name="_Toc465274173"/>
      <w:bookmarkStart w:id="360" w:name="_Toc465340316"/>
      <w:bookmarkStart w:id="361" w:name="_Toc465341757"/>
      <w:bookmarkEnd w:id="357"/>
      <w:bookmarkEnd w:id="358"/>
      <w:bookmarkEnd w:id="359"/>
      <w:bookmarkEnd w:id="360"/>
      <w:bookmarkEnd w:id="361"/>
      <w:r>
        <w:rPr>
          <w:rFonts w:ascii="Times New Roman" w:hAnsi="Times New Roman"/>
          <w:b/>
          <w:bCs/>
          <w:sz w:val="24"/>
          <w:szCs w:val="24"/>
        </w:rPr>
        <w:t>30</w:t>
      </w:r>
      <w:r w:rsidR="004258E4" w:rsidRPr="00810790">
        <w:rPr>
          <w:rFonts w:ascii="Times New Roman" w:hAnsi="Times New Roman"/>
          <w:b/>
          <w:bCs/>
          <w:sz w:val="24"/>
          <w:szCs w:val="24"/>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250C4EF" w14:textId="77777777" w:rsidR="004258E4" w:rsidRPr="00652482" w:rsidRDefault="004258E4" w:rsidP="004258E4">
      <w:pPr>
        <w:numPr>
          <w:ilvl w:val="1"/>
          <w:numId w:val="0"/>
        </w:numPr>
        <w:autoSpaceDE w:val="0"/>
        <w:autoSpaceDN w:val="0"/>
        <w:adjustRightInd w:val="0"/>
        <w:spacing w:after="0"/>
        <w:ind w:firstLine="568"/>
        <w:jc w:val="both"/>
        <w:rPr>
          <w:rFonts w:ascii="Times New Roman" w:hAnsi="Times New Roman"/>
          <w:bCs/>
          <w:sz w:val="18"/>
          <w:szCs w:val="18"/>
        </w:rPr>
      </w:pPr>
    </w:p>
    <w:p w14:paraId="7FC01854" w14:textId="0CB952DB" w:rsidR="004258E4" w:rsidRPr="004258E4" w:rsidRDefault="00E94A2E" w:rsidP="00810790">
      <w:pPr>
        <w:spacing w:after="0" w:line="240" w:lineRule="auto"/>
        <w:ind w:firstLine="709"/>
        <w:jc w:val="both"/>
        <w:rPr>
          <w:rFonts w:ascii="Times New Roman" w:hAnsi="Times New Roman"/>
          <w:sz w:val="24"/>
          <w:szCs w:val="24"/>
          <w:lang w:eastAsia="ar-SA"/>
        </w:rPr>
      </w:pPr>
      <w:bookmarkStart w:id="362" w:name="_Toc468470754"/>
      <w:bookmarkStart w:id="363" w:name="_Toc473648667"/>
      <w:bookmarkStart w:id="364" w:name="_Toc475799220"/>
      <w:r>
        <w:rPr>
          <w:rFonts w:ascii="Times New Roman" w:hAnsi="Times New Roman"/>
          <w:sz w:val="24"/>
          <w:szCs w:val="24"/>
          <w:lang w:eastAsia="ar-SA"/>
        </w:rPr>
        <w:t>30</w:t>
      </w:r>
      <w:r w:rsidR="004258E4" w:rsidRPr="004258E4">
        <w:rPr>
          <w:rFonts w:ascii="Times New Roman" w:hAnsi="Times New Roman"/>
          <w:sz w:val="24"/>
          <w:szCs w:val="24"/>
          <w:lang w:eastAsia="ar-SA"/>
        </w:rPr>
        <w:t>.1.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
    <w:p w14:paraId="077244C2" w14:textId="63141710" w:rsidR="004258E4" w:rsidRPr="004258E4" w:rsidRDefault="00E94A2E" w:rsidP="00810790">
      <w:pPr>
        <w:spacing w:after="0" w:line="240" w:lineRule="auto"/>
        <w:ind w:firstLine="709"/>
        <w:jc w:val="both"/>
        <w:rPr>
          <w:rFonts w:ascii="Times New Roman" w:eastAsia="Times New Roman" w:hAnsi="Times New Roman"/>
          <w:sz w:val="24"/>
          <w:szCs w:val="24"/>
        </w:rPr>
      </w:pPr>
      <w:r>
        <w:rPr>
          <w:rFonts w:ascii="Times New Roman" w:hAnsi="Times New Roman"/>
          <w:sz w:val="24"/>
          <w:szCs w:val="24"/>
          <w:lang w:eastAsia="ar-SA"/>
        </w:rPr>
        <w:t>30</w:t>
      </w:r>
      <w:r w:rsidR="004258E4" w:rsidRPr="004258E4">
        <w:rPr>
          <w:rFonts w:ascii="Times New Roman" w:hAnsi="Times New Roman"/>
          <w:sz w:val="24"/>
          <w:szCs w:val="24"/>
          <w:lang w:eastAsia="ar-SA"/>
        </w:rPr>
        <w:t xml:space="preserve">.2. </w:t>
      </w:r>
      <w:r w:rsidR="004258E4" w:rsidRPr="004258E4">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004258E4" w:rsidRPr="004258E4">
        <w:rPr>
          <w:rFonts w:ascii="Times New Roman" w:hAnsi="Times New Roman"/>
          <w:sz w:val="24"/>
          <w:szCs w:val="24"/>
          <w:lang w:eastAsia="ar-SA"/>
        </w:rPr>
        <w:t>его п</w:t>
      </w:r>
      <w:r w:rsidR="004258E4" w:rsidRPr="004258E4">
        <w:rPr>
          <w:rFonts w:ascii="Times New Roman" w:eastAsia="Times New Roman" w:hAnsi="Times New Roman"/>
          <w:sz w:val="24"/>
          <w:szCs w:val="24"/>
        </w:rPr>
        <w:t>олномочия на осуществление действий от имени Заявителя, могут быть представлены:</w:t>
      </w:r>
    </w:p>
    <w:p w14:paraId="45C46BB7" w14:textId="3B6ED8C3" w:rsidR="004258E4" w:rsidRPr="004258E4" w:rsidRDefault="00E94A2E" w:rsidP="00810790">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30</w:t>
      </w:r>
      <w:r w:rsidR="004258E4" w:rsidRPr="004258E4">
        <w:rPr>
          <w:rFonts w:ascii="Times New Roman" w:eastAsia="Times New Roman" w:hAnsi="Times New Roman"/>
          <w:sz w:val="24"/>
          <w:szCs w:val="24"/>
        </w:rPr>
        <w:t>.2.1. Оформленная в соответствии с законодательством Российской Федерации доверенность (для физических лиц).</w:t>
      </w:r>
    </w:p>
    <w:p w14:paraId="1B652FE3" w14:textId="5925AB47" w:rsidR="004258E4" w:rsidRPr="004258E4" w:rsidRDefault="00E94A2E" w:rsidP="00810790">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30</w:t>
      </w:r>
      <w:r w:rsidR="004258E4" w:rsidRPr="004258E4">
        <w:rPr>
          <w:rFonts w:ascii="Times New Roman" w:eastAsia="Times New Roman" w:hAnsi="Times New Roman"/>
          <w:sz w:val="24"/>
          <w:szCs w:val="24"/>
        </w:rPr>
        <w:t>.2.2.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3EADA3B" w14:textId="228C19EE" w:rsidR="004258E4" w:rsidRPr="004258E4" w:rsidRDefault="00E94A2E" w:rsidP="00810790">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30</w:t>
      </w:r>
      <w:r w:rsidR="004258E4" w:rsidRPr="004258E4">
        <w:rPr>
          <w:rFonts w:ascii="Times New Roman" w:eastAsia="Times New Roman" w:hAnsi="Times New Roman"/>
          <w:sz w:val="24"/>
          <w:szCs w:val="24"/>
        </w:rPr>
        <w:t>.2.3.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33C2B6D7" w14:textId="104D7D93" w:rsidR="004258E4" w:rsidRPr="004258E4" w:rsidRDefault="00E94A2E" w:rsidP="00810790">
      <w:pPr>
        <w:spacing w:after="0" w:line="240" w:lineRule="auto"/>
        <w:ind w:firstLine="709"/>
        <w:jc w:val="both"/>
        <w:rPr>
          <w:rFonts w:ascii="Times New Roman" w:hAnsi="Times New Roman"/>
          <w:b/>
          <w:bCs/>
          <w:i/>
          <w:iCs/>
          <w:sz w:val="24"/>
          <w:szCs w:val="24"/>
          <w:lang w:eastAsia="ar-SA"/>
        </w:rPr>
      </w:pPr>
      <w:r>
        <w:rPr>
          <w:rFonts w:ascii="Times New Roman" w:hAnsi="Times New Roman"/>
          <w:sz w:val="24"/>
          <w:szCs w:val="24"/>
          <w:lang w:eastAsia="ar-SA"/>
        </w:rPr>
        <w:t>30</w:t>
      </w:r>
      <w:r w:rsidR="004258E4" w:rsidRPr="004258E4">
        <w:rPr>
          <w:rFonts w:ascii="Times New Roman" w:hAnsi="Times New Roman"/>
          <w:sz w:val="24"/>
          <w:szCs w:val="24"/>
          <w:lang w:eastAsia="ar-SA"/>
        </w:rPr>
        <w:t>.3. Заявитель может обратиться с жалобой, в том числе в следующих случаях:</w:t>
      </w:r>
    </w:p>
    <w:p w14:paraId="4FED32CB" w14:textId="74E4B3BE" w:rsidR="004258E4" w:rsidRPr="004258E4" w:rsidRDefault="00E94A2E" w:rsidP="00810790">
      <w:pPr>
        <w:spacing w:after="0" w:line="240" w:lineRule="auto"/>
        <w:ind w:firstLine="709"/>
        <w:jc w:val="both"/>
        <w:rPr>
          <w:rFonts w:ascii="Times New Roman" w:hAnsi="Times New Roman"/>
          <w:b/>
          <w:bCs/>
          <w:i/>
          <w:iCs/>
          <w:sz w:val="24"/>
          <w:szCs w:val="24"/>
          <w:lang w:eastAsia="ar-SA"/>
        </w:rPr>
      </w:pPr>
      <w:r>
        <w:rPr>
          <w:rFonts w:ascii="Times New Roman" w:hAnsi="Times New Roman"/>
          <w:sz w:val="24"/>
          <w:szCs w:val="24"/>
          <w:lang w:eastAsia="ar-SA"/>
        </w:rPr>
        <w:t>30</w:t>
      </w:r>
      <w:r w:rsidR="004258E4" w:rsidRPr="004258E4">
        <w:rPr>
          <w:rFonts w:ascii="Times New Roman" w:hAnsi="Times New Roman"/>
          <w:sz w:val="24"/>
          <w:szCs w:val="24"/>
          <w:lang w:eastAsia="ar-SA"/>
        </w:rPr>
        <w:t xml:space="preserve">.3.1. Нарушение срока регистрации Заявления о предоставлении Муниципальной услуги;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14:paraId="59C263AC" w14:textId="521F963E" w:rsidR="004258E4" w:rsidRPr="004258E4" w:rsidRDefault="00E94A2E" w:rsidP="0081079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30</w:t>
      </w:r>
      <w:r w:rsidR="004258E4" w:rsidRPr="004258E4">
        <w:rPr>
          <w:rFonts w:ascii="Times New Roman" w:hAnsi="Times New Roman"/>
          <w:sz w:val="24"/>
          <w:szCs w:val="24"/>
          <w:lang w:eastAsia="ar-SA"/>
        </w:rPr>
        <w:t>.3.2. Нарушение срока предоставления Муниципальной услуги.</w:t>
      </w:r>
    </w:p>
    <w:p w14:paraId="117693BB" w14:textId="5B267DB4" w:rsidR="004258E4" w:rsidRPr="004258E4" w:rsidRDefault="00E94A2E" w:rsidP="00810790">
      <w:pPr>
        <w:spacing w:after="0" w:line="240" w:lineRule="auto"/>
        <w:ind w:firstLine="709"/>
        <w:jc w:val="both"/>
        <w:rPr>
          <w:rFonts w:ascii="Times New Roman" w:hAnsi="Times New Roman"/>
          <w:b/>
          <w:bCs/>
          <w:i/>
          <w:iCs/>
          <w:sz w:val="24"/>
          <w:szCs w:val="24"/>
          <w:lang w:eastAsia="ar-SA"/>
        </w:rPr>
      </w:pPr>
      <w:r>
        <w:rPr>
          <w:rFonts w:ascii="Times New Roman" w:hAnsi="Times New Roman"/>
          <w:sz w:val="24"/>
          <w:szCs w:val="24"/>
          <w:lang w:eastAsia="ar-SA"/>
        </w:rPr>
        <w:t>30</w:t>
      </w:r>
      <w:r w:rsidR="004258E4" w:rsidRPr="004258E4">
        <w:rPr>
          <w:rFonts w:ascii="Times New Roman" w:hAnsi="Times New Roman"/>
          <w:sz w:val="24"/>
          <w:szCs w:val="24"/>
          <w:lang w:eastAsia="ar-SA"/>
        </w:rPr>
        <w:t>.3.3.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14:paraId="0D0E2309" w14:textId="216E7B1D" w:rsidR="004258E4" w:rsidRPr="004258E4" w:rsidRDefault="00E94A2E" w:rsidP="00810790">
      <w:pPr>
        <w:spacing w:after="0" w:line="240" w:lineRule="auto"/>
        <w:ind w:firstLine="709"/>
        <w:jc w:val="both"/>
        <w:rPr>
          <w:rFonts w:ascii="Times New Roman" w:hAnsi="Times New Roman"/>
          <w:b/>
          <w:bCs/>
          <w:i/>
          <w:iCs/>
          <w:sz w:val="24"/>
          <w:szCs w:val="24"/>
          <w:lang w:eastAsia="ar-SA"/>
        </w:rPr>
      </w:pPr>
      <w:r>
        <w:rPr>
          <w:rFonts w:ascii="Times New Roman" w:hAnsi="Times New Roman"/>
          <w:sz w:val="24"/>
          <w:szCs w:val="24"/>
          <w:lang w:eastAsia="ar-SA"/>
        </w:rPr>
        <w:t>30</w:t>
      </w:r>
      <w:r w:rsidR="004258E4" w:rsidRPr="004258E4">
        <w:rPr>
          <w:rFonts w:ascii="Times New Roman" w:hAnsi="Times New Roman"/>
          <w:sz w:val="24"/>
          <w:szCs w:val="24"/>
          <w:lang w:eastAsia="ar-SA"/>
        </w:rPr>
        <w:t>.3.4.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7262C94A" w14:textId="71E61CB6" w:rsidR="004258E4" w:rsidRPr="004258E4" w:rsidRDefault="00E94A2E" w:rsidP="0081079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30</w:t>
      </w:r>
      <w:r w:rsidR="004258E4" w:rsidRPr="004258E4">
        <w:rPr>
          <w:rFonts w:ascii="Times New Roman" w:hAnsi="Times New Roman"/>
          <w:sz w:val="24"/>
          <w:szCs w:val="24"/>
          <w:lang w:eastAsia="ar-SA"/>
        </w:rPr>
        <w:t>.3.5. Отказа в предоставлении Муниципальной услуги, если основания отказа не предусмотрены законодательством Российской Федерации.</w:t>
      </w:r>
    </w:p>
    <w:p w14:paraId="52D0FE7D" w14:textId="2FEC0C92" w:rsidR="004258E4" w:rsidRPr="004258E4" w:rsidRDefault="004258E4" w:rsidP="00810790">
      <w:pPr>
        <w:spacing w:after="0" w:line="240" w:lineRule="auto"/>
        <w:ind w:firstLine="709"/>
        <w:jc w:val="both"/>
        <w:rPr>
          <w:rFonts w:ascii="Times New Roman" w:hAnsi="Times New Roman"/>
          <w:sz w:val="24"/>
          <w:szCs w:val="24"/>
          <w:lang w:eastAsia="ar-SA"/>
        </w:rPr>
      </w:pPr>
      <w:r w:rsidRPr="004258E4">
        <w:rPr>
          <w:rFonts w:ascii="Times New Roman" w:hAnsi="Times New Roman"/>
          <w:sz w:val="24"/>
          <w:szCs w:val="24"/>
          <w:lang w:eastAsia="ar-SA"/>
        </w:rPr>
        <w:t>2</w:t>
      </w:r>
      <w:r w:rsidR="00BC424A">
        <w:rPr>
          <w:rFonts w:ascii="Times New Roman" w:hAnsi="Times New Roman"/>
          <w:sz w:val="24"/>
          <w:szCs w:val="24"/>
          <w:lang w:eastAsia="ar-SA"/>
        </w:rPr>
        <w:t>9</w:t>
      </w:r>
      <w:r w:rsidRPr="004258E4">
        <w:rPr>
          <w:rFonts w:ascii="Times New Roman" w:hAnsi="Times New Roman"/>
          <w:sz w:val="24"/>
          <w:szCs w:val="24"/>
          <w:lang w:eastAsia="ar-SA"/>
        </w:rPr>
        <w:t>.3.6. Требования с Заявителя при предоставлении Муниципальной услуги платы, не предусмотренной законодательством Российской Федерации.</w:t>
      </w:r>
    </w:p>
    <w:p w14:paraId="36BFDCC0" w14:textId="4DED2D80" w:rsidR="004258E4" w:rsidRPr="004258E4" w:rsidRDefault="00E94A2E" w:rsidP="00810790">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30</w:t>
      </w:r>
      <w:r w:rsidR="004258E4" w:rsidRPr="004258E4">
        <w:rPr>
          <w:rFonts w:ascii="Times New Roman" w:eastAsia="Times New Roman" w:hAnsi="Times New Roman"/>
          <w:sz w:val="24"/>
          <w:szCs w:val="24"/>
        </w:rPr>
        <w:t xml:space="preserve">.3.7. Отказа Администрации, должностного лица Администрации, МФЦ, работника МФЦ в исправлении допущенных опечаток и ошибок в выданных в результате предоставления </w:t>
      </w:r>
      <w:r w:rsidR="004258E4" w:rsidRPr="004258E4">
        <w:rPr>
          <w:rFonts w:ascii="Times New Roman" w:hAnsi="Times New Roman"/>
          <w:sz w:val="24"/>
          <w:szCs w:val="24"/>
          <w:lang w:eastAsia="ar-SA"/>
        </w:rPr>
        <w:t>Муниципальной</w:t>
      </w:r>
      <w:r w:rsidR="004258E4" w:rsidRPr="004258E4">
        <w:rPr>
          <w:rFonts w:ascii="Times New Roman" w:eastAsia="Times New Roman" w:hAnsi="Times New Roman"/>
          <w:sz w:val="24"/>
          <w:szCs w:val="24"/>
        </w:rPr>
        <w:t xml:space="preserve"> услуги документах, либо нарушение установленного срока таких исправлений.</w:t>
      </w:r>
    </w:p>
    <w:p w14:paraId="79847555" w14:textId="0BE46609" w:rsidR="004258E4" w:rsidRPr="004258E4" w:rsidRDefault="00E94A2E" w:rsidP="00810790">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30</w:t>
      </w:r>
      <w:r w:rsidR="004258E4" w:rsidRPr="004258E4">
        <w:rPr>
          <w:rFonts w:ascii="Times New Roman" w:eastAsia="Times New Roman" w:hAnsi="Times New Roman"/>
          <w:sz w:val="24"/>
          <w:szCs w:val="24"/>
        </w:rPr>
        <w:t xml:space="preserve">.3.8. Нарушение срока или порядка выдачи документов по результатам предоставления </w:t>
      </w:r>
      <w:r w:rsidR="004258E4" w:rsidRPr="004258E4">
        <w:rPr>
          <w:rFonts w:ascii="Times New Roman" w:hAnsi="Times New Roman"/>
          <w:sz w:val="24"/>
          <w:szCs w:val="24"/>
          <w:lang w:eastAsia="ar-SA"/>
        </w:rPr>
        <w:t>Муниципальной</w:t>
      </w:r>
      <w:r w:rsidR="004258E4" w:rsidRPr="004258E4">
        <w:rPr>
          <w:rFonts w:ascii="Times New Roman" w:eastAsia="Times New Roman" w:hAnsi="Times New Roman"/>
          <w:sz w:val="24"/>
          <w:szCs w:val="24"/>
        </w:rPr>
        <w:t xml:space="preserve"> услуги.</w:t>
      </w:r>
    </w:p>
    <w:p w14:paraId="699637EF" w14:textId="4CBD9F01" w:rsidR="004258E4" w:rsidRPr="004258E4" w:rsidRDefault="00E94A2E" w:rsidP="00810790">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30</w:t>
      </w:r>
      <w:r w:rsidR="004258E4" w:rsidRPr="004258E4">
        <w:rPr>
          <w:rFonts w:ascii="Times New Roman" w:eastAsia="Times New Roman" w:hAnsi="Times New Roman"/>
          <w:sz w:val="24"/>
          <w:szCs w:val="24"/>
        </w:rPr>
        <w:t xml:space="preserve">.3.9. </w:t>
      </w:r>
      <w:r w:rsidR="004258E4" w:rsidRPr="004258E4">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004258E4" w:rsidRPr="004258E4">
        <w:rPr>
          <w:rFonts w:ascii="Times New Roman" w:eastAsia="Times New Roman" w:hAnsi="Times New Roman"/>
          <w:sz w:val="24"/>
          <w:szCs w:val="24"/>
        </w:rPr>
        <w:t>законодательством Российской Федерации.</w:t>
      </w:r>
    </w:p>
    <w:p w14:paraId="42ECC7FB" w14:textId="61E91647" w:rsidR="004258E4" w:rsidRPr="004258E4" w:rsidRDefault="00E94A2E" w:rsidP="00810790">
      <w:pPr>
        <w:spacing w:after="0" w:line="240" w:lineRule="auto"/>
        <w:ind w:firstLine="709"/>
        <w:jc w:val="both"/>
        <w:rPr>
          <w:rFonts w:ascii="Times New Roman" w:hAnsi="Times New Roman"/>
          <w:sz w:val="24"/>
          <w:szCs w:val="24"/>
          <w:lang w:eastAsia="ar-SA"/>
        </w:rPr>
      </w:pPr>
      <w:r>
        <w:rPr>
          <w:rFonts w:ascii="Times New Roman" w:eastAsia="Times New Roman" w:hAnsi="Times New Roman"/>
          <w:sz w:val="24"/>
          <w:szCs w:val="24"/>
        </w:rPr>
        <w:t>30</w:t>
      </w:r>
      <w:r w:rsidR="004258E4" w:rsidRPr="004258E4">
        <w:rPr>
          <w:rFonts w:ascii="Times New Roman" w:eastAsia="Times New Roman" w:hAnsi="Times New Roman"/>
          <w:sz w:val="24"/>
          <w:szCs w:val="24"/>
        </w:rPr>
        <w:t>.3.10. Т</w:t>
      </w:r>
      <w:r w:rsidR="004258E4" w:rsidRPr="004258E4">
        <w:rPr>
          <w:rFonts w:ascii="Times New Roman" w:hAnsi="Times New Roman"/>
          <w:sz w:val="24"/>
          <w:szCs w:val="24"/>
          <w:lang w:eastAsia="ar-SA"/>
        </w:rPr>
        <w:t xml:space="preserve">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10.6.4. настоящего </w:t>
      </w:r>
      <w:r w:rsidR="004258E4" w:rsidRPr="004258E4">
        <w:rPr>
          <w:rFonts w:ascii="Times New Roman" w:hAnsi="Times New Roman"/>
          <w:sz w:val="24"/>
          <w:szCs w:val="24"/>
        </w:rPr>
        <w:t>Административного регламента</w:t>
      </w:r>
      <w:r w:rsidR="004258E4" w:rsidRPr="004258E4">
        <w:rPr>
          <w:rFonts w:ascii="Times New Roman" w:hAnsi="Times New Roman"/>
          <w:sz w:val="24"/>
          <w:szCs w:val="24"/>
          <w:lang w:eastAsia="ar-SA"/>
        </w:rPr>
        <w:t>.</w:t>
      </w:r>
    </w:p>
    <w:p w14:paraId="10C0C134" w14:textId="3825D049" w:rsidR="004258E4" w:rsidRPr="004258E4" w:rsidRDefault="00E94A2E" w:rsidP="00810790">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lang w:eastAsia="ar-SA"/>
        </w:rPr>
        <w:t>30</w:t>
      </w:r>
      <w:r w:rsidR="004258E4" w:rsidRPr="004258E4">
        <w:rPr>
          <w:rFonts w:ascii="Times New Roman" w:hAnsi="Times New Roman"/>
          <w:sz w:val="24"/>
          <w:szCs w:val="24"/>
          <w:lang w:eastAsia="ar-SA"/>
        </w:rPr>
        <w:t xml:space="preserve">.4. </w:t>
      </w:r>
      <w:r w:rsidR="004258E4" w:rsidRPr="004258E4">
        <w:rPr>
          <w:rFonts w:ascii="Times New Roman" w:eastAsia="Times New Roman" w:hAnsi="Times New Roman"/>
          <w:sz w:val="24"/>
          <w:szCs w:val="24"/>
          <w:lang w:eastAsia="ru-RU"/>
        </w:rPr>
        <w:t>Жалоба должна содержать:</w:t>
      </w:r>
    </w:p>
    <w:p w14:paraId="4DC09346" w14:textId="7AA5ED9E" w:rsidR="004258E4" w:rsidRPr="004258E4" w:rsidRDefault="00E94A2E" w:rsidP="00810790">
      <w:pPr>
        <w:numPr>
          <w:ilvl w:val="1"/>
          <w:numId w:val="0"/>
        </w:numPr>
        <w:autoSpaceDE w:val="0"/>
        <w:autoSpaceDN w:val="0"/>
        <w:adjustRightInd w:val="0"/>
        <w:spacing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30</w:t>
      </w:r>
      <w:r w:rsidR="004258E4" w:rsidRPr="004258E4">
        <w:rPr>
          <w:rFonts w:ascii="Times New Roman" w:hAnsi="Times New Roman"/>
          <w:color w:val="000000"/>
          <w:sz w:val="24"/>
          <w:szCs w:val="24"/>
          <w:lang w:eastAsia="ar-SA"/>
        </w:rPr>
        <w:t xml:space="preserve">.4.1.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w:t>
      </w:r>
      <w:r w:rsidR="00D319AA" w:rsidRPr="00D319AA">
        <w:rPr>
          <w:rFonts w:ascii="Times New Roman" w:hAnsi="Times New Roman"/>
          <w:color w:val="000000"/>
          <w:sz w:val="24"/>
          <w:szCs w:val="24"/>
          <w:lang w:eastAsia="ar-SA"/>
        </w:rPr>
        <w:t>Администрации</w:t>
      </w:r>
      <w:r w:rsidR="004258E4" w:rsidRPr="004258E4">
        <w:rPr>
          <w:rFonts w:ascii="Times New Roman" w:hAnsi="Times New Roman"/>
          <w:color w:val="000000"/>
          <w:sz w:val="24"/>
          <w:szCs w:val="24"/>
          <w:lang w:eastAsia="ar-SA"/>
        </w:rPr>
        <w:t xml:space="preserve">, руководителя </w:t>
      </w:r>
      <w:r w:rsidR="00D319AA" w:rsidRPr="00D319AA">
        <w:rPr>
          <w:rFonts w:ascii="Times New Roman" w:hAnsi="Times New Roman"/>
          <w:color w:val="000000"/>
          <w:sz w:val="24"/>
          <w:szCs w:val="24"/>
          <w:lang w:eastAsia="ar-SA"/>
        </w:rPr>
        <w:t>Администрации</w:t>
      </w:r>
      <w:r w:rsidR="004258E4" w:rsidRPr="004258E4">
        <w:rPr>
          <w:rFonts w:ascii="Times New Roman" w:hAnsi="Times New Roman"/>
          <w:color w:val="000000"/>
          <w:sz w:val="24"/>
          <w:szCs w:val="24"/>
          <w:lang w:eastAsia="ar-SA"/>
        </w:rPr>
        <w:t>, решения и действия (бездействие) которых обжалуются.</w:t>
      </w:r>
    </w:p>
    <w:p w14:paraId="6FDEC4C9" w14:textId="60895497" w:rsidR="004258E4" w:rsidRPr="004258E4" w:rsidRDefault="00E94A2E" w:rsidP="00810790">
      <w:pPr>
        <w:numPr>
          <w:ilvl w:val="1"/>
          <w:numId w:val="0"/>
        </w:numPr>
        <w:autoSpaceDE w:val="0"/>
        <w:autoSpaceDN w:val="0"/>
        <w:adjustRightInd w:val="0"/>
        <w:spacing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30</w:t>
      </w:r>
      <w:r w:rsidR="004258E4" w:rsidRPr="004258E4">
        <w:rPr>
          <w:rFonts w:ascii="Times New Roman" w:hAnsi="Times New Roman"/>
          <w:color w:val="000000"/>
          <w:sz w:val="24"/>
          <w:szCs w:val="24"/>
          <w:lang w:eastAsia="ar-SA"/>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30437C" w14:textId="1D65CA7A" w:rsidR="004258E4" w:rsidRPr="004258E4" w:rsidRDefault="00E94A2E" w:rsidP="006420F0">
      <w:pPr>
        <w:numPr>
          <w:ilvl w:val="1"/>
          <w:numId w:val="0"/>
        </w:numPr>
        <w:autoSpaceDE w:val="0"/>
        <w:autoSpaceDN w:val="0"/>
        <w:adjustRightInd w:val="0"/>
        <w:spacing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30</w:t>
      </w:r>
      <w:r w:rsidR="004258E4" w:rsidRPr="004258E4">
        <w:rPr>
          <w:rFonts w:ascii="Times New Roman" w:hAnsi="Times New Roman"/>
          <w:color w:val="000000"/>
          <w:sz w:val="24"/>
          <w:szCs w:val="24"/>
          <w:lang w:eastAsia="ar-SA"/>
        </w:rPr>
        <w:t xml:space="preserve">.4.3.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455095" w:rsidRPr="00455095">
        <w:rPr>
          <w:rFonts w:ascii="Times New Roman" w:hAnsi="Times New Roman"/>
          <w:color w:val="000000"/>
          <w:sz w:val="24"/>
          <w:szCs w:val="24"/>
          <w:lang w:eastAsia="ar-SA"/>
        </w:rPr>
        <w:t>Администрации</w:t>
      </w:r>
      <w:r w:rsidR="004258E4" w:rsidRPr="004258E4">
        <w:rPr>
          <w:rFonts w:ascii="Times New Roman" w:hAnsi="Times New Roman"/>
          <w:color w:val="000000"/>
          <w:sz w:val="24"/>
          <w:szCs w:val="24"/>
          <w:lang w:eastAsia="ar-SA"/>
        </w:rPr>
        <w:t>, их работников.</w:t>
      </w:r>
    </w:p>
    <w:p w14:paraId="6699DE9C" w14:textId="76A88313" w:rsidR="004258E4" w:rsidRPr="004258E4" w:rsidRDefault="00E94A2E" w:rsidP="006420F0">
      <w:pPr>
        <w:numPr>
          <w:ilvl w:val="1"/>
          <w:numId w:val="0"/>
        </w:numPr>
        <w:autoSpaceDE w:val="0"/>
        <w:autoSpaceDN w:val="0"/>
        <w:adjustRightInd w:val="0"/>
        <w:spacing w:after="0" w:line="240" w:lineRule="auto"/>
        <w:ind w:firstLine="709"/>
        <w:jc w:val="both"/>
        <w:rPr>
          <w:rFonts w:ascii="Times New Roman" w:hAnsi="Times New Roman"/>
          <w:color w:val="000000"/>
          <w:sz w:val="24"/>
          <w:szCs w:val="24"/>
          <w:lang w:eastAsia="ar-SA"/>
        </w:rPr>
      </w:pPr>
      <w:r>
        <w:rPr>
          <w:rFonts w:ascii="Times New Roman" w:hAnsi="Times New Roman"/>
          <w:color w:val="000000"/>
          <w:sz w:val="24"/>
          <w:szCs w:val="24"/>
          <w:lang w:eastAsia="ar-SA"/>
        </w:rPr>
        <w:t>30</w:t>
      </w:r>
      <w:r w:rsidR="004258E4" w:rsidRPr="004258E4">
        <w:rPr>
          <w:rFonts w:ascii="Times New Roman" w:hAnsi="Times New Roman"/>
          <w:color w:val="000000"/>
          <w:sz w:val="24"/>
          <w:szCs w:val="24"/>
          <w:lang w:eastAsia="ar-SA"/>
        </w:rPr>
        <w:t xml:space="preserve">.4.4.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236B7E" w:rsidRPr="00236B7E">
        <w:rPr>
          <w:rFonts w:ascii="Times New Roman" w:hAnsi="Times New Roman"/>
          <w:color w:val="000000"/>
          <w:sz w:val="24"/>
          <w:szCs w:val="24"/>
          <w:lang w:eastAsia="ar-SA"/>
        </w:rPr>
        <w:t>Администрации</w:t>
      </w:r>
      <w:r w:rsidR="004258E4" w:rsidRPr="004258E4">
        <w:rPr>
          <w:rFonts w:ascii="Times New Roman" w:hAnsi="Times New Roman"/>
          <w:color w:val="000000"/>
          <w:sz w:val="24"/>
          <w:szCs w:val="24"/>
          <w:lang w:eastAsia="ar-SA"/>
        </w:rPr>
        <w:t>, их работников. Заявителем могут быть представлены документы (при наличии), подтверждающие доводы Заявителя, либо их копии.</w:t>
      </w:r>
    </w:p>
    <w:p w14:paraId="37FDFC76" w14:textId="01803D39" w:rsidR="004258E4" w:rsidRPr="004258E4" w:rsidRDefault="00E94A2E" w:rsidP="006420F0">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30</w:t>
      </w:r>
      <w:r w:rsidR="004258E4" w:rsidRPr="004258E4">
        <w:rPr>
          <w:rFonts w:ascii="Times New Roman" w:eastAsia="Times New Roman" w:hAnsi="Times New Roman"/>
          <w:sz w:val="24"/>
          <w:szCs w:val="24"/>
        </w:rPr>
        <w:t xml:space="preserve">.5. Жалоба подается в письменной форме на бумажном носителе, в том числе на личном приеме Заявителя, по почте, либо в электронной форме. </w:t>
      </w:r>
    </w:p>
    <w:p w14:paraId="25CB0306" w14:textId="77777777" w:rsidR="004258E4" w:rsidRPr="004258E4" w:rsidRDefault="004258E4" w:rsidP="004258E4">
      <w:pPr>
        <w:spacing w:after="0" w:line="240" w:lineRule="auto"/>
        <w:ind w:firstLine="567"/>
        <w:jc w:val="both"/>
        <w:rPr>
          <w:rFonts w:ascii="Times New Roman" w:eastAsia="Times New Roman" w:hAnsi="Times New Roman"/>
          <w:sz w:val="24"/>
          <w:szCs w:val="24"/>
          <w:lang w:eastAsia="ru-RU"/>
        </w:rPr>
      </w:pPr>
      <w:r w:rsidRPr="004258E4">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83FD3F2" w14:textId="0BF9A358" w:rsidR="004258E4" w:rsidRPr="004258E4" w:rsidRDefault="004258E4" w:rsidP="004258E4">
      <w:pPr>
        <w:spacing w:after="0" w:line="240" w:lineRule="auto"/>
        <w:ind w:firstLine="567"/>
        <w:jc w:val="both"/>
        <w:rPr>
          <w:rFonts w:ascii="Times New Roman" w:eastAsia="Times New Roman" w:hAnsi="Times New Roman"/>
          <w:sz w:val="24"/>
          <w:szCs w:val="24"/>
          <w:lang w:eastAsia="ru-RU"/>
        </w:rPr>
      </w:pPr>
      <w:r w:rsidRPr="004258E4">
        <w:rPr>
          <w:rFonts w:ascii="Times New Roman" w:eastAsia="Times New Roman" w:hAnsi="Times New Roman"/>
          <w:sz w:val="24"/>
          <w:szCs w:val="24"/>
          <w:lang w:eastAsia="ru-RU"/>
        </w:rPr>
        <w:t xml:space="preserve">При подаче жалобы в электронном виде документы, указанные в </w:t>
      </w:r>
      <w:r w:rsidR="00236B7E">
        <w:rPr>
          <w:rFonts w:ascii="Times New Roman" w:eastAsia="Times New Roman" w:hAnsi="Times New Roman"/>
          <w:sz w:val="24"/>
          <w:szCs w:val="24"/>
          <w:lang w:eastAsia="ru-RU"/>
        </w:rPr>
        <w:t>части</w:t>
      </w:r>
      <w:r w:rsidRPr="004258E4">
        <w:rPr>
          <w:rFonts w:ascii="Times New Roman" w:eastAsia="Times New Roman" w:hAnsi="Times New Roman"/>
          <w:sz w:val="24"/>
          <w:szCs w:val="24"/>
          <w:lang w:eastAsia="ru-RU"/>
        </w:rPr>
        <w:t xml:space="preserve"> </w:t>
      </w:r>
      <w:r w:rsidR="00CD46F6">
        <w:rPr>
          <w:rFonts w:ascii="Times New Roman" w:eastAsia="Times New Roman" w:hAnsi="Times New Roman"/>
          <w:sz w:val="24"/>
          <w:szCs w:val="24"/>
          <w:lang w:eastAsia="ru-RU"/>
        </w:rPr>
        <w:t>30</w:t>
      </w:r>
      <w:r w:rsidRPr="004258E4">
        <w:rPr>
          <w:rFonts w:ascii="Times New Roman" w:eastAsia="Times New Roman" w:hAnsi="Times New Roman"/>
          <w:sz w:val="24"/>
          <w:szCs w:val="24"/>
          <w:lang w:eastAsia="ru-RU"/>
        </w:rPr>
        <w:t>.2.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43B2D1CA" w14:textId="048E61DA" w:rsidR="004258E4" w:rsidRPr="004258E4" w:rsidRDefault="00E94A2E" w:rsidP="006420F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30</w:t>
      </w:r>
      <w:r w:rsidR="004258E4" w:rsidRPr="004258E4">
        <w:rPr>
          <w:rFonts w:ascii="Times New Roman" w:eastAsia="Times New Roman" w:hAnsi="Times New Roman"/>
          <w:sz w:val="24"/>
          <w:szCs w:val="24"/>
        </w:rPr>
        <w:t xml:space="preserve">.6. </w:t>
      </w:r>
      <w:r w:rsidR="004258E4" w:rsidRPr="004258E4">
        <w:rPr>
          <w:rFonts w:ascii="Times New Roman" w:eastAsia="Times New Roman" w:hAnsi="Times New Roman"/>
          <w:sz w:val="24"/>
          <w:szCs w:val="24"/>
          <w:lang w:eastAsia="ru-RU"/>
        </w:rPr>
        <w:t>В электронной форме жалоба может быть подана Заявителем посредством:</w:t>
      </w:r>
    </w:p>
    <w:p w14:paraId="3E271B5C" w14:textId="36231B5C" w:rsidR="004258E4" w:rsidRPr="004258E4" w:rsidRDefault="00E94A2E" w:rsidP="006420F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4258E4" w:rsidRPr="004258E4">
        <w:rPr>
          <w:rFonts w:ascii="Times New Roman" w:eastAsia="Times New Roman" w:hAnsi="Times New Roman"/>
          <w:sz w:val="24"/>
          <w:szCs w:val="24"/>
          <w:lang w:eastAsia="ru-RU"/>
        </w:rPr>
        <w:t>.6.1. Официального сайта Правительства Московской области в сети Интернет.</w:t>
      </w:r>
    </w:p>
    <w:p w14:paraId="7D515E40" w14:textId="40E957B0" w:rsidR="004258E4" w:rsidRPr="004258E4" w:rsidRDefault="00E94A2E" w:rsidP="006420F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4258E4" w:rsidRPr="004258E4">
        <w:rPr>
          <w:rFonts w:ascii="Times New Roman" w:eastAsia="Times New Roman" w:hAnsi="Times New Roman"/>
          <w:sz w:val="24"/>
          <w:szCs w:val="24"/>
          <w:lang w:eastAsia="ru-RU"/>
        </w:rPr>
        <w:t>.6.2. Официального сайта городского округа Фрязино, МФЦ, учредителя МФЦ в сети Интернет.</w:t>
      </w:r>
    </w:p>
    <w:p w14:paraId="67AF49BF" w14:textId="497CEE7F" w:rsidR="004258E4" w:rsidRPr="004258E4" w:rsidRDefault="00E94A2E" w:rsidP="006420F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4258E4" w:rsidRPr="004258E4">
        <w:rPr>
          <w:rFonts w:ascii="Times New Roman" w:eastAsia="Times New Roman" w:hAnsi="Times New Roman"/>
          <w:sz w:val="24"/>
          <w:szCs w:val="24"/>
          <w:lang w:eastAsia="ru-RU"/>
        </w:rPr>
        <w:t>.6.</w:t>
      </w:r>
      <w:r w:rsidR="00CB2630">
        <w:rPr>
          <w:rFonts w:ascii="Times New Roman" w:eastAsia="Times New Roman" w:hAnsi="Times New Roman"/>
          <w:sz w:val="24"/>
          <w:szCs w:val="24"/>
          <w:lang w:eastAsia="ru-RU"/>
        </w:rPr>
        <w:t>3</w:t>
      </w:r>
      <w:r w:rsidR="004258E4" w:rsidRPr="004258E4">
        <w:rPr>
          <w:rFonts w:ascii="Times New Roman" w:eastAsia="Times New Roman" w:hAnsi="Times New Roman"/>
          <w:sz w:val="24"/>
          <w:szCs w:val="24"/>
          <w:lang w:eastAsia="ru-RU"/>
        </w:rPr>
        <w:t>. РПГУ, за исключением жалоб на решения, действия (бездействие) МФЦ и их работников.</w:t>
      </w:r>
    </w:p>
    <w:p w14:paraId="4AAD08A4" w14:textId="0D437EE5" w:rsidR="004258E4" w:rsidRPr="004258E4" w:rsidRDefault="00E94A2E" w:rsidP="006420F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4258E4" w:rsidRPr="004258E4">
        <w:rPr>
          <w:rFonts w:ascii="Times New Roman" w:eastAsia="Times New Roman" w:hAnsi="Times New Roman"/>
          <w:sz w:val="24"/>
          <w:szCs w:val="24"/>
          <w:lang w:eastAsia="ru-RU"/>
        </w:rPr>
        <w:t>.6.</w:t>
      </w:r>
      <w:r w:rsidR="00CB2630">
        <w:rPr>
          <w:rFonts w:ascii="Times New Roman" w:eastAsia="Times New Roman" w:hAnsi="Times New Roman"/>
          <w:sz w:val="24"/>
          <w:szCs w:val="24"/>
          <w:lang w:eastAsia="ru-RU"/>
        </w:rPr>
        <w:t>4</w:t>
      </w:r>
      <w:r w:rsidR="004258E4" w:rsidRPr="004258E4">
        <w:rPr>
          <w:rFonts w:ascii="Times New Roman" w:eastAsia="Times New Roman" w:hAnsi="Times New Roman"/>
          <w:sz w:val="24"/>
          <w:szCs w:val="24"/>
          <w:lang w:eastAsia="ru-RU"/>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действия (бездействие) многофункциональных центров и их работников.</w:t>
      </w:r>
    </w:p>
    <w:p w14:paraId="6B3156C3" w14:textId="2C91BEC5" w:rsidR="004258E4" w:rsidRPr="004258E4" w:rsidRDefault="00E94A2E" w:rsidP="006420F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4258E4" w:rsidRPr="004258E4">
        <w:rPr>
          <w:rFonts w:ascii="Times New Roman" w:eastAsia="Times New Roman" w:hAnsi="Times New Roman"/>
          <w:sz w:val="24"/>
          <w:szCs w:val="24"/>
          <w:lang w:eastAsia="ru-RU"/>
        </w:rPr>
        <w:t xml:space="preserve">.7. </w:t>
      </w:r>
      <w:r w:rsidR="004258E4" w:rsidRPr="004258E4">
        <w:rPr>
          <w:rFonts w:ascii="Times New Roman" w:hAnsi="Times New Roman"/>
          <w:sz w:val="24"/>
          <w:szCs w:val="24"/>
        </w:rPr>
        <w:t xml:space="preserve">В Администрации, МФЦ, учредителями МФЦ, </w:t>
      </w:r>
      <w:r w:rsidR="004258E4" w:rsidRPr="004258E4">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004258E4" w:rsidRPr="004258E4">
        <w:rPr>
          <w:rFonts w:ascii="Times New Roman" w:hAnsi="Times New Roman"/>
          <w:sz w:val="24"/>
          <w:szCs w:val="24"/>
        </w:rPr>
        <w:t xml:space="preserve"> определяются уполномоченные должностные лица и (или) работники, которые обеспечивают:</w:t>
      </w:r>
    </w:p>
    <w:p w14:paraId="5EDA7937" w14:textId="3E12131C"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.7.1. Прием и регистрацию жалоб.</w:t>
      </w:r>
    </w:p>
    <w:p w14:paraId="7E690EEA" w14:textId="7302BA6F"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 xml:space="preserve">.7.2. Направление жалоб в уполномоченные на их рассмотрение Администрацию, МФЦ, учредителю МФЦ, </w:t>
      </w:r>
      <w:r w:rsidR="004258E4" w:rsidRPr="004258E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4258E4" w:rsidRPr="004258E4">
        <w:rPr>
          <w:rFonts w:ascii="Times New Roman" w:hAnsi="Times New Roman"/>
          <w:sz w:val="24"/>
          <w:szCs w:val="24"/>
        </w:rPr>
        <w:t xml:space="preserve"> в соответствии с </w:t>
      </w:r>
      <w:hyperlink r:id="rId10" w:history="1">
        <w:r w:rsidR="004258E4" w:rsidRPr="004258E4">
          <w:rPr>
            <w:rFonts w:ascii="Times New Roman" w:hAnsi="Times New Roman"/>
            <w:sz w:val="24"/>
            <w:szCs w:val="24"/>
          </w:rPr>
          <w:t xml:space="preserve">пунктом </w:t>
        </w:r>
        <w:r w:rsidR="00455095">
          <w:rPr>
            <w:rFonts w:ascii="Times New Roman" w:hAnsi="Times New Roman"/>
            <w:sz w:val="24"/>
            <w:szCs w:val="24"/>
          </w:rPr>
          <w:t>30</w:t>
        </w:r>
        <w:r w:rsidR="004258E4" w:rsidRPr="004258E4">
          <w:rPr>
            <w:rFonts w:ascii="Times New Roman" w:hAnsi="Times New Roman"/>
            <w:sz w:val="24"/>
            <w:szCs w:val="24"/>
          </w:rPr>
          <w:t>.</w:t>
        </w:r>
        <w:r w:rsidR="00D25AF3">
          <w:rPr>
            <w:rFonts w:ascii="Times New Roman" w:hAnsi="Times New Roman"/>
            <w:sz w:val="24"/>
            <w:szCs w:val="24"/>
          </w:rPr>
          <w:t>1</w:t>
        </w:r>
      </w:hyperlink>
      <w:r w:rsidR="004258E4" w:rsidRPr="004258E4">
        <w:rPr>
          <w:rFonts w:ascii="Times New Roman" w:hAnsi="Times New Roman"/>
          <w:sz w:val="24"/>
          <w:szCs w:val="24"/>
        </w:rPr>
        <w:t>. настоящего Административного регламента.</w:t>
      </w:r>
    </w:p>
    <w:p w14:paraId="1F6E2258" w14:textId="53EF2654"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.7.3. Рассмотрение жалоб в соответствии с требованиями законодательства Российской Федерации.</w:t>
      </w:r>
    </w:p>
    <w:p w14:paraId="5F283CB2" w14:textId="0B97CC0A" w:rsidR="004258E4" w:rsidRPr="004258E4" w:rsidRDefault="00E94A2E" w:rsidP="006420F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30</w:t>
      </w:r>
      <w:r w:rsidR="004258E4" w:rsidRPr="004258E4">
        <w:rPr>
          <w:rFonts w:ascii="Times New Roman" w:eastAsia="Times New Roman" w:hAnsi="Times New Roman"/>
          <w:sz w:val="24"/>
          <w:szCs w:val="24"/>
        </w:rPr>
        <w:t xml:space="preserve">.8. </w:t>
      </w:r>
      <w:bookmarkStart w:id="365" w:name="p112"/>
      <w:bookmarkEnd w:id="365"/>
      <w:r w:rsidR="004258E4" w:rsidRPr="004258E4">
        <w:rPr>
          <w:rFonts w:ascii="Times New Roman" w:hAnsi="Times New Roman"/>
          <w:sz w:val="24"/>
          <w:szCs w:val="24"/>
        </w:rPr>
        <w:t xml:space="preserve">По результатам рассмотрения жалобы Администрация, МФЦ, учредитель МФЦ, </w:t>
      </w:r>
      <w:r w:rsidR="004258E4" w:rsidRPr="004258E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4258E4" w:rsidRPr="004258E4">
        <w:rPr>
          <w:rFonts w:ascii="Times New Roman" w:hAnsi="Times New Roman"/>
          <w:sz w:val="24"/>
          <w:szCs w:val="24"/>
        </w:rPr>
        <w:t xml:space="preserve"> принимает одно из следующих решений:</w:t>
      </w:r>
    </w:p>
    <w:p w14:paraId="25AD5162" w14:textId="17962E53"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0517D27B" w14:textId="052032F9"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 xml:space="preserve">.8.2. В удовлетворении жалобы отказывается по основаниям, предусмотренным </w:t>
      </w:r>
      <w:hyperlink r:id="rId11" w:anchor="p129" w:history="1">
        <w:r w:rsidR="005D7E4D">
          <w:rPr>
            <w:rFonts w:ascii="Times New Roman" w:hAnsi="Times New Roman"/>
            <w:sz w:val="24"/>
            <w:szCs w:val="24"/>
          </w:rPr>
          <w:t>частью</w:t>
        </w:r>
        <w:r w:rsidR="004258E4" w:rsidRPr="004258E4">
          <w:rPr>
            <w:rFonts w:ascii="Times New Roman" w:hAnsi="Times New Roman"/>
            <w:sz w:val="24"/>
            <w:szCs w:val="24"/>
          </w:rPr>
          <w:t xml:space="preserve"> </w:t>
        </w:r>
        <w:r w:rsidR="005D7E4D">
          <w:rPr>
            <w:rFonts w:ascii="Times New Roman" w:hAnsi="Times New Roman"/>
            <w:sz w:val="24"/>
            <w:szCs w:val="24"/>
          </w:rPr>
          <w:t>30</w:t>
        </w:r>
        <w:r w:rsidR="004258E4" w:rsidRPr="004258E4">
          <w:rPr>
            <w:rFonts w:ascii="Times New Roman" w:hAnsi="Times New Roman"/>
            <w:sz w:val="24"/>
            <w:szCs w:val="24"/>
          </w:rPr>
          <w:t>.12</w:t>
        </w:r>
      </w:hyperlink>
      <w:r w:rsidR="004258E4" w:rsidRPr="004258E4">
        <w:rPr>
          <w:rFonts w:ascii="Times New Roman" w:hAnsi="Times New Roman"/>
          <w:sz w:val="24"/>
          <w:szCs w:val="24"/>
        </w:rPr>
        <w:t>. настоящего Административного регламента.</w:t>
      </w:r>
    </w:p>
    <w:p w14:paraId="7DF25CCC" w14:textId="4E012049"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 xml:space="preserve">.9. При удовлетворении жалобы Администрация, МФЦ, учредитель МФЦ, </w:t>
      </w:r>
      <w:r w:rsidR="004258E4" w:rsidRPr="004258E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4258E4" w:rsidRPr="004258E4">
        <w:rPr>
          <w:rFonts w:ascii="Times New Roman" w:hAnsi="Times New Roman"/>
          <w:sz w:val="24"/>
          <w:szCs w:val="24"/>
        </w:rPr>
        <w:t xml:space="preserve"> принимает исчерпывающие меры по устранению выявленных нарушений в соответствии с законодательством Российской Федерации.</w:t>
      </w:r>
    </w:p>
    <w:p w14:paraId="55DEED14" w14:textId="4B41D099"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 xml:space="preserve">.10. Не позднее дня, следующего за днем принятия решения, указанного в </w:t>
      </w:r>
      <w:hyperlink r:id="rId12" w:anchor="p112" w:history="1">
        <w:r w:rsidR="005D7E4D">
          <w:rPr>
            <w:rFonts w:ascii="Times New Roman" w:hAnsi="Times New Roman"/>
            <w:sz w:val="24"/>
            <w:szCs w:val="24"/>
          </w:rPr>
          <w:t>части</w:t>
        </w:r>
        <w:r w:rsidR="004258E4" w:rsidRPr="004258E4">
          <w:rPr>
            <w:rFonts w:ascii="Times New Roman" w:hAnsi="Times New Roman"/>
            <w:sz w:val="24"/>
            <w:szCs w:val="24"/>
          </w:rPr>
          <w:t xml:space="preserve"> </w:t>
        </w:r>
        <w:r w:rsidR="005D7E4D">
          <w:rPr>
            <w:rFonts w:ascii="Times New Roman" w:hAnsi="Times New Roman"/>
            <w:sz w:val="24"/>
            <w:szCs w:val="24"/>
          </w:rPr>
          <w:t>30</w:t>
        </w:r>
        <w:r w:rsidR="004258E4" w:rsidRPr="004258E4">
          <w:rPr>
            <w:rFonts w:ascii="Times New Roman" w:hAnsi="Times New Roman"/>
            <w:sz w:val="24"/>
            <w:szCs w:val="24"/>
          </w:rPr>
          <w:t>.8</w:t>
        </w:r>
      </w:hyperlink>
      <w:r w:rsidR="004258E4" w:rsidRPr="004258E4">
        <w:rPr>
          <w:rFonts w:ascii="Times New Roman" w:hAnsi="Times New Roman"/>
          <w:sz w:val="24"/>
          <w:szCs w:val="24"/>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39F28D" w14:textId="77777777" w:rsidR="004258E4" w:rsidRPr="004258E4" w:rsidRDefault="004258E4" w:rsidP="006420F0">
      <w:pPr>
        <w:spacing w:after="0" w:line="240" w:lineRule="auto"/>
        <w:ind w:firstLine="709"/>
        <w:jc w:val="both"/>
        <w:rPr>
          <w:rFonts w:ascii="Times New Roman" w:hAnsi="Times New Roman"/>
          <w:sz w:val="24"/>
          <w:szCs w:val="24"/>
        </w:rPr>
      </w:pPr>
      <w:r w:rsidRPr="004258E4">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учредителем МФЦ, уполномоченным должностным лицом </w:t>
      </w:r>
      <w:r w:rsidRPr="004258E4">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4258E4">
        <w:rPr>
          <w:rFonts w:ascii="Times New Roman" w:hAnsi="Times New Roman"/>
          <w:sz w:val="24"/>
          <w:szCs w:val="24"/>
        </w:rPr>
        <w:t xml:space="preserve"> соответственно.</w:t>
      </w:r>
    </w:p>
    <w:p w14:paraId="1E1B06B5" w14:textId="77777777" w:rsidR="004258E4" w:rsidRPr="004258E4" w:rsidRDefault="004258E4" w:rsidP="006420F0">
      <w:pPr>
        <w:spacing w:after="0" w:line="240" w:lineRule="auto"/>
        <w:ind w:firstLine="709"/>
        <w:jc w:val="both"/>
        <w:rPr>
          <w:rFonts w:ascii="Times New Roman" w:hAnsi="Times New Roman"/>
          <w:sz w:val="24"/>
          <w:szCs w:val="24"/>
        </w:rPr>
      </w:pPr>
      <w:r w:rsidRPr="004258E4">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w:t>
      </w:r>
      <w:r w:rsidRPr="004258E4">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4258E4">
        <w:rPr>
          <w:rFonts w:ascii="Times New Roman" w:hAnsi="Times New Roman"/>
          <w:sz w:val="24"/>
          <w:szCs w:val="24"/>
        </w:rPr>
        <w:t>, вид которой установлен законодательством Российской Федерации.</w:t>
      </w:r>
    </w:p>
    <w:p w14:paraId="59FEB8DC" w14:textId="50317E12" w:rsidR="00DF2DC8" w:rsidRDefault="004258E4" w:rsidP="00652482">
      <w:pPr>
        <w:spacing w:after="0" w:line="240" w:lineRule="auto"/>
        <w:ind w:firstLine="709"/>
        <w:jc w:val="both"/>
        <w:rPr>
          <w:rFonts w:ascii="Times New Roman" w:hAnsi="Times New Roman"/>
          <w:sz w:val="24"/>
          <w:szCs w:val="24"/>
        </w:rPr>
      </w:pPr>
      <w:r w:rsidRPr="004258E4">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w:t>
      </w:r>
      <w:r w:rsidR="00DF2DC8">
        <w:rPr>
          <w:rFonts w:ascii="Times New Roman" w:hAnsi="Times New Roman"/>
          <w:sz w:val="24"/>
          <w:szCs w:val="24"/>
        </w:rPr>
        <w:t xml:space="preserve">  </w:t>
      </w:r>
      <w:r w:rsidRPr="004258E4">
        <w:rPr>
          <w:rFonts w:ascii="Times New Roman" w:hAnsi="Times New Roman"/>
          <w:sz w:val="24"/>
          <w:szCs w:val="24"/>
        </w:rPr>
        <w:t xml:space="preserve"> </w:t>
      </w:r>
      <w:r w:rsidR="00DF2DC8">
        <w:rPr>
          <w:rFonts w:ascii="Times New Roman" w:hAnsi="Times New Roman"/>
          <w:sz w:val="24"/>
          <w:szCs w:val="24"/>
        </w:rPr>
        <w:t xml:space="preserve"> </w:t>
      </w:r>
      <w:r w:rsidRPr="004258E4">
        <w:rPr>
          <w:rFonts w:ascii="Times New Roman" w:hAnsi="Times New Roman"/>
          <w:sz w:val="24"/>
          <w:szCs w:val="24"/>
        </w:rPr>
        <w:t xml:space="preserve">приносятся </w:t>
      </w:r>
      <w:r w:rsidR="00DF2DC8">
        <w:rPr>
          <w:rFonts w:ascii="Times New Roman" w:hAnsi="Times New Roman"/>
          <w:sz w:val="24"/>
          <w:szCs w:val="24"/>
        </w:rPr>
        <w:t xml:space="preserve">  </w:t>
      </w:r>
      <w:r w:rsidRPr="004258E4">
        <w:rPr>
          <w:rFonts w:ascii="Times New Roman" w:hAnsi="Times New Roman"/>
          <w:sz w:val="24"/>
          <w:szCs w:val="24"/>
        </w:rPr>
        <w:t>извинения</w:t>
      </w:r>
      <w:r w:rsidR="00DF2DC8">
        <w:rPr>
          <w:rFonts w:ascii="Times New Roman" w:hAnsi="Times New Roman"/>
          <w:sz w:val="24"/>
          <w:szCs w:val="24"/>
        </w:rPr>
        <w:t xml:space="preserve">  </w:t>
      </w:r>
      <w:r w:rsidRPr="004258E4">
        <w:rPr>
          <w:rFonts w:ascii="Times New Roman" w:hAnsi="Times New Roman"/>
          <w:sz w:val="24"/>
          <w:szCs w:val="24"/>
        </w:rPr>
        <w:t xml:space="preserve"> за </w:t>
      </w:r>
      <w:r w:rsidR="00DF2DC8">
        <w:rPr>
          <w:rFonts w:ascii="Times New Roman" w:hAnsi="Times New Roman"/>
          <w:sz w:val="24"/>
          <w:szCs w:val="24"/>
        </w:rPr>
        <w:t xml:space="preserve"> </w:t>
      </w:r>
      <w:r w:rsidRPr="004258E4">
        <w:rPr>
          <w:rFonts w:ascii="Times New Roman" w:hAnsi="Times New Roman"/>
          <w:sz w:val="24"/>
          <w:szCs w:val="24"/>
        </w:rPr>
        <w:t>д</w:t>
      </w:r>
      <w:r w:rsidR="00DF2DC8">
        <w:rPr>
          <w:rFonts w:ascii="Times New Roman" w:hAnsi="Times New Roman"/>
          <w:sz w:val="24"/>
          <w:szCs w:val="24"/>
        </w:rPr>
        <w:t xml:space="preserve"> </w:t>
      </w:r>
      <w:r w:rsidRPr="004258E4">
        <w:rPr>
          <w:rFonts w:ascii="Times New Roman" w:hAnsi="Times New Roman"/>
          <w:sz w:val="24"/>
          <w:szCs w:val="24"/>
        </w:rPr>
        <w:t xml:space="preserve">оставленные </w:t>
      </w:r>
      <w:r w:rsidR="00DF2DC8">
        <w:rPr>
          <w:rFonts w:ascii="Times New Roman" w:hAnsi="Times New Roman"/>
          <w:sz w:val="24"/>
          <w:szCs w:val="24"/>
        </w:rPr>
        <w:t xml:space="preserve">  </w:t>
      </w:r>
      <w:r w:rsidRPr="004258E4">
        <w:rPr>
          <w:rFonts w:ascii="Times New Roman" w:hAnsi="Times New Roman"/>
          <w:sz w:val="24"/>
          <w:szCs w:val="24"/>
        </w:rPr>
        <w:t xml:space="preserve">неудобства </w:t>
      </w:r>
      <w:r w:rsidR="00DF2DC8">
        <w:rPr>
          <w:rFonts w:ascii="Times New Roman" w:hAnsi="Times New Roman"/>
          <w:sz w:val="24"/>
          <w:szCs w:val="24"/>
        </w:rPr>
        <w:t xml:space="preserve">  </w:t>
      </w:r>
      <w:r w:rsidRPr="004258E4">
        <w:rPr>
          <w:rFonts w:ascii="Times New Roman" w:hAnsi="Times New Roman"/>
          <w:sz w:val="24"/>
          <w:szCs w:val="24"/>
        </w:rPr>
        <w:t xml:space="preserve">и </w:t>
      </w:r>
      <w:r w:rsidR="00DF2DC8">
        <w:rPr>
          <w:rFonts w:ascii="Times New Roman" w:hAnsi="Times New Roman"/>
          <w:sz w:val="24"/>
          <w:szCs w:val="24"/>
        </w:rPr>
        <w:t xml:space="preserve">  </w:t>
      </w:r>
      <w:r w:rsidRPr="004258E4">
        <w:rPr>
          <w:rFonts w:ascii="Times New Roman" w:hAnsi="Times New Roman"/>
          <w:sz w:val="24"/>
          <w:szCs w:val="24"/>
        </w:rPr>
        <w:t>указывается</w:t>
      </w:r>
      <w:r w:rsidR="00DF2DC8">
        <w:rPr>
          <w:rFonts w:ascii="Times New Roman" w:hAnsi="Times New Roman"/>
          <w:sz w:val="24"/>
          <w:szCs w:val="24"/>
        </w:rPr>
        <w:t xml:space="preserve">  </w:t>
      </w:r>
      <w:r w:rsidRPr="004258E4">
        <w:rPr>
          <w:rFonts w:ascii="Times New Roman" w:hAnsi="Times New Roman"/>
          <w:sz w:val="24"/>
          <w:szCs w:val="24"/>
        </w:rPr>
        <w:t xml:space="preserve"> информация</w:t>
      </w:r>
      <w:r w:rsidR="00DF2DC8">
        <w:rPr>
          <w:rFonts w:ascii="Times New Roman" w:hAnsi="Times New Roman"/>
          <w:sz w:val="24"/>
          <w:szCs w:val="24"/>
        </w:rPr>
        <w:t xml:space="preserve">   </w:t>
      </w:r>
      <w:r w:rsidRPr="004258E4">
        <w:rPr>
          <w:rFonts w:ascii="Times New Roman" w:hAnsi="Times New Roman"/>
          <w:sz w:val="24"/>
          <w:szCs w:val="24"/>
        </w:rPr>
        <w:t xml:space="preserve"> о </w:t>
      </w:r>
    </w:p>
    <w:p w14:paraId="0DDD0E6C" w14:textId="11BA8FA4" w:rsidR="004258E4" w:rsidRPr="004258E4" w:rsidRDefault="004258E4" w:rsidP="00DF2DC8">
      <w:pPr>
        <w:spacing w:after="0" w:line="240" w:lineRule="auto"/>
        <w:jc w:val="both"/>
        <w:rPr>
          <w:rFonts w:ascii="Times New Roman" w:hAnsi="Times New Roman"/>
          <w:sz w:val="24"/>
          <w:szCs w:val="24"/>
        </w:rPr>
      </w:pPr>
      <w:r w:rsidRPr="004258E4">
        <w:rPr>
          <w:rFonts w:ascii="Times New Roman" w:hAnsi="Times New Roman"/>
          <w:sz w:val="24"/>
          <w:szCs w:val="24"/>
        </w:rPr>
        <w:t>дальнейших действиях, которые необходимо совершить Заявителю в целях получения Муниципальной услуги.</w:t>
      </w:r>
    </w:p>
    <w:p w14:paraId="747EEF57" w14:textId="77777777" w:rsidR="004258E4" w:rsidRPr="004258E4" w:rsidRDefault="004258E4" w:rsidP="006420F0">
      <w:pPr>
        <w:spacing w:after="0" w:line="240" w:lineRule="auto"/>
        <w:ind w:firstLine="709"/>
        <w:jc w:val="both"/>
        <w:rPr>
          <w:rFonts w:ascii="Times New Roman" w:hAnsi="Times New Roman"/>
          <w:sz w:val="24"/>
          <w:szCs w:val="24"/>
        </w:rPr>
      </w:pPr>
      <w:r w:rsidRPr="004258E4">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B0DFF4" w14:textId="38CB1ADA"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.11. В ответе по результатам рассмотрения жалобы указываются:</w:t>
      </w:r>
    </w:p>
    <w:p w14:paraId="508C7D83" w14:textId="6957B722"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.11.1. Наименование Администрации,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14:paraId="38B7FDAE" w14:textId="399E7C51"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.11.2. Номер, дата, место принятия решения, включая сведения о должностном лице, работнике, решение или действие (бездействие) которого обжалуется.</w:t>
      </w:r>
    </w:p>
    <w:p w14:paraId="058BD60E" w14:textId="4CC40D10"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.11.3. Фамилия, имя, отчество (при наличии) или наименование Заявителя.</w:t>
      </w:r>
    </w:p>
    <w:p w14:paraId="609F8265" w14:textId="3CE412F1"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.11.4. Основания для принятия решения по жалобе.</w:t>
      </w:r>
    </w:p>
    <w:p w14:paraId="625A3614" w14:textId="7897B4EA"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.11.5. Принятое по жалобе решение.</w:t>
      </w:r>
    </w:p>
    <w:p w14:paraId="39D991DB" w14:textId="55D21158"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 xml:space="preserve">.11.6.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w:t>
      </w:r>
      <w:r w:rsidR="005D7E4D">
        <w:rPr>
          <w:rFonts w:ascii="Times New Roman" w:hAnsi="Times New Roman"/>
          <w:sz w:val="24"/>
          <w:szCs w:val="24"/>
        </w:rPr>
        <w:t>части</w:t>
      </w:r>
      <w:r w:rsidR="004258E4" w:rsidRPr="004258E4">
        <w:rPr>
          <w:rFonts w:ascii="Times New Roman" w:hAnsi="Times New Roman"/>
          <w:sz w:val="24"/>
          <w:szCs w:val="24"/>
        </w:rPr>
        <w:t xml:space="preserve"> </w:t>
      </w:r>
      <w:r w:rsidR="005D7E4D">
        <w:rPr>
          <w:rFonts w:ascii="Times New Roman" w:hAnsi="Times New Roman"/>
          <w:sz w:val="24"/>
          <w:szCs w:val="24"/>
        </w:rPr>
        <w:t>30</w:t>
      </w:r>
      <w:r w:rsidR="004258E4" w:rsidRPr="004258E4">
        <w:rPr>
          <w:rFonts w:ascii="Times New Roman" w:hAnsi="Times New Roman"/>
          <w:sz w:val="24"/>
          <w:szCs w:val="24"/>
        </w:rPr>
        <w:t>.10 настоящего Административного регламента.</w:t>
      </w:r>
    </w:p>
    <w:p w14:paraId="6ABD4A4F" w14:textId="7961D049"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.11.7. Информация о порядке обжалования принятого по жалобе решения.</w:t>
      </w:r>
    </w:p>
    <w:p w14:paraId="7AD8AB09" w14:textId="23A20C16" w:rsidR="004258E4" w:rsidRPr="004258E4" w:rsidRDefault="00E94A2E" w:rsidP="006420F0">
      <w:pPr>
        <w:spacing w:after="0" w:line="240" w:lineRule="auto"/>
        <w:ind w:firstLine="709"/>
        <w:jc w:val="both"/>
        <w:rPr>
          <w:rFonts w:ascii="Times New Roman" w:hAnsi="Times New Roman"/>
          <w:sz w:val="24"/>
          <w:szCs w:val="24"/>
        </w:rPr>
      </w:pPr>
      <w:bookmarkStart w:id="366" w:name="p129"/>
      <w:bookmarkEnd w:id="366"/>
      <w:r>
        <w:rPr>
          <w:rFonts w:ascii="Times New Roman" w:hAnsi="Times New Roman"/>
          <w:sz w:val="24"/>
          <w:szCs w:val="24"/>
        </w:rPr>
        <w:t>30</w:t>
      </w:r>
      <w:r w:rsidR="004258E4" w:rsidRPr="004258E4">
        <w:rPr>
          <w:rFonts w:ascii="Times New Roman" w:hAnsi="Times New Roman"/>
          <w:sz w:val="24"/>
          <w:szCs w:val="24"/>
        </w:rPr>
        <w:t xml:space="preserve">.12. Администрация, МФЦ, учредитель МФЦ, </w:t>
      </w:r>
      <w:r w:rsidR="004258E4" w:rsidRPr="004258E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4258E4" w:rsidRPr="004258E4">
        <w:rPr>
          <w:rFonts w:ascii="Times New Roman" w:hAnsi="Times New Roman"/>
          <w:sz w:val="24"/>
          <w:szCs w:val="24"/>
        </w:rPr>
        <w:t xml:space="preserve"> отказывает в удовлетворении жалобы в следующих случаях:</w:t>
      </w:r>
    </w:p>
    <w:p w14:paraId="65267F83" w14:textId="4DF84E88"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.12.1. Наличия вступившего в законную силу решения суда, арбитражного суда по жалобе о том же предмете и по тем же основаниям.</w:t>
      </w:r>
    </w:p>
    <w:p w14:paraId="10F6BF8D" w14:textId="0551B77A"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.12.2. Подачи жалобы лицом, полномочия которого не подтверждены в порядке, установленном законодательством Российской Федерации.</w:t>
      </w:r>
    </w:p>
    <w:p w14:paraId="651F3A78" w14:textId="0B2BF3B5"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7A12FAE9" w14:textId="74E22E6C"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 xml:space="preserve">.13. Администрация, МФЦ, учредитель МФЦ, </w:t>
      </w:r>
      <w:r w:rsidR="004258E4" w:rsidRPr="004258E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4258E4" w:rsidRPr="004258E4">
        <w:rPr>
          <w:rFonts w:ascii="Times New Roman" w:hAnsi="Times New Roman"/>
          <w:sz w:val="24"/>
          <w:szCs w:val="24"/>
        </w:rPr>
        <w:t xml:space="preserve"> вправе оставить жалобу без ответа в следующих случаях:</w:t>
      </w:r>
    </w:p>
    <w:p w14:paraId="4530BD5F" w14:textId="074B17CF"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.13.1.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(жалоба остаётся без ответа, при этом заявителю сообщается о недопустимости злоупотребления правом).</w:t>
      </w:r>
    </w:p>
    <w:p w14:paraId="79DDC198" w14:textId="5A0FD24D" w:rsid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.13.2. Если текст письменного обращения не поддается прочтению,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7E3C7971" w14:textId="7AB75582" w:rsidR="00A54025" w:rsidRPr="004258E4" w:rsidRDefault="00A54025" w:rsidP="006420F0">
      <w:pPr>
        <w:spacing w:after="0" w:line="240" w:lineRule="auto"/>
        <w:ind w:firstLine="709"/>
        <w:jc w:val="both"/>
        <w:rPr>
          <w:rFonts w:ascii="Times New Roman" w:hAnsi="Times New Roman"/>
          <w:sz w:val="24"/>
          <w:szCs w:val="24"/>
        </w:rPr>
      </w:pPr>
      <w:r>
        <w:rPr>
          <w:rFonts w:ascii="Times New Roman" w:hAnsi="Times New Roman"/>
          <w:sz w:val="24"/>
          <w:szCs w:val="24"/>
        </w:rPr>
        <w:t xml:space="preserve">30.13.3 </w:t>
      </w:r>
      <w:r w:rsidR="001440D8" w:rsidRPr="001440D8">
        <w:rPr>
          <w:rFonts w:ascii="Times New Roman" w:hAnsi="Times New Roman"/>
          <w:sz w:val="24"/>
          <w:szCs w:val="24"/>
        </w:rPr>
        <w:t>Если текст</w:t>
      </w:r>
      <w:r w:rsidRPr="00A54025">
        <w:rPr>
          <w:rFonts w:ascii="Times New Roman" w:hAnsi="Times New Roman"/>
          <w:sz w:val="24"/>
          <w:szCs w:val="24"/>
        </w:rPr>
        <w:t xml:space="preserve">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4B58ED7D" w14:textId="3668DA4A"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.13.</w:t>
      </w:r>
      <w:r w:rsidR="00A54025">
        <w:rPr>
          <w:rFonts w:ascii="Times New Roman" w:hAnsi="Times New Roman"/>
          <w:sz w:val="24"/>
          <w:szCs w:val="24"/>
        </w:rPr>
        <w:t>4</w:t>
      </w:r>
      <w:r w:rsidR="004258E4" w:rsidRPr="004258E4">
        <w:rPr>
          <w:rFonts w:ascii="Times New Roman" w:hAnsi="Times New Roman"/>
          <w:sz w:val="24"/>
          <w:szCs w:val="24"/>
        </w:rPr>
        <w:t xml:space="preserve">. Отсутствие в жалобе фамилии Заявителя или почтового адреса (адреса электронной почты), по которому должен быть отправлен ответ. </w:t>
      </w:r>
    </w:p>
    <w:p w14:paraId="2D9BA542" w14:textId="09D1BBA7"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 xml:space="preserve">.14. Администрация, МФЦ, учредитель МФЦ, </w:t>
      </w:r>
      <w:r w:rsidR="004258E4" w:rsidRPr="004258E4">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4258E4" w:rsidRPr="004258E4">
        <w:rPr>
          <w:rFonts w:ascii="Times New Roman" w:hAnsi="Times New Roman"/>
          <w:sz w:val="24"/>
          <w:szCs w:val="24"/>
        </w:rPr>
        <w:t xml:space="preserve"> сообщает Заявителю об оставлении жалобы без ответа в течение 3 (Трех) рабочих дней со дня регистрации жалобы.</w:t>
      </w:r>
    </w:p>
    <w:p w14:paraId="471FAE71" w14:textId="143FE943"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.15. Заявитель вправе обжаловать принятое по жалобе решение в судебном порядке в соответствии с законодательством Российской Федерации.</w:t>
      </w:r>
    </w:p>
    <w:p w14:paraId="2573FA3F" w14:textId="43C391C8" w:rsidR="004258E4" w:rsidRPr="004258E4" w:rsidRDefault="00E94A2E" w:rsidP="00333B87">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 xml:space="preserve">.16.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004258E4" w:rsidRPr="004258E4">
          <w:rPr>
            <w:rFonts w:ascii="Times New Roman" w:hAnsi="Times New Roman"/>
            <w:sz w:val="24"/>
            <w:szCs w:val="24"/>
          </w:rPr>
          <w:t>статьей 5.63</w:t>
        </w:r>
      </w:hyperlink>
      <w:r w:rsidR="004258E4" w:rsidRPr="004258E4">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6D540A84" w14:textId="77777777" w:rsidR="004258E4" w:rsidRPr="004258E4" w:rsidRDefault="004258E4" w:rsidP="006420F0">
      <w:pPr>
        <w:spacing w:after="0" w:line="240" w:lineRule="auto"/>
        <w:ind w:firstLine="709"/>
        <w:jc w:val="both"/>
        <w:rPr>
          <w:rFonts w:ascii="Times New Roman" w:hAnsi="Times New Roman"/>
          <w:sz w:val="24"/>
          <w:szCs w:val="24"/>
        </w:rPr>
      </w:pPr>
      <w:r w:rsidRPr="004258E4">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4258E4">
          <w:rPr>
            <w:rFonts w:ascii="Times New Roman" w:hAnsi="Times New Roman"/>
            <w:sz w:val="24"/>
            <w:szCs w:val="24"/>
          </w:rPr>
          <w:t>статьями 15.2</w:t>
        </w:r>
      </w:hyperlink>
      <w:r w:rsidRPr="004258E4">
        <w:rPr>
          <w:rFonts w:ascii="Times New Roman" w:hAnsi="Times New Roman"/>
          <w:sz w:val="24"/>
          <w:szCs w:val="24"/>
        </w:rPr>
        <w:t xml:space="preserve">, </w:t>
      </w:r>
      <w:hyperlink r:id="rId15" w:history="1">
        <w:r w:rsidRPr="004258E4">
          <w:rPr>
            <w:rFonts w:ascii="Times New Roman" w:hAnsi="Times New Roman"/>
            <w:sz w:val="24"/>
            <w:szCs w:val="24"/>
          </w:rPr>
          <w:t>15.3</w:t>
        </w:r>
      </w:hyperlink>
      <w:r w:rsidRPr="004258E4">
        <w:rPr>
          <w:rFonts w:ascii="Times New Roman" w:hAnsi="Times New Roman"/>
          <w:sz w:val="24"/>
          <w:szCs w:val="24"/>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4C245CAB" w14:textId="394B6E0C"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.17. Администрация, МФЦ, учредители МФЦ обеспечивают:</w:t>
      </w:r>
    </w:p>
    <w:p w14:paraId="2A03E98F" w14:textId="3DF20423"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.17.1. Оснащение мест приема жалоб.</w:t>
      </w:r>
    </w:p>
    <w:p w14:paraId="7323D9D4" w14:textId="0C947E69"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.17.2. Информирование Заявителей о порядке обжалования решений,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и муниципальных  услуг, на официальном сайте городского округа Фрязино, МФЦ, РПГУ.</w:t>
      </w:r>
    </w:p>
    <w:p w14:paraId="416893C6" w14:textId="0FA23CE8"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14:paraId="63F9F336" w14:textId="5E2DDD16"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.17.4. Заключение соглашений о взаимодействии в части осуществления МФЦ                                 приема жалоб и выдачи Заявителям результатов рассмотрения жалоб.</w:t>
      </w:r>
    </w:p>
    <w:p w14:paraId="06F4481F" w14:textId="71AB2486" w:rsidR="004258E4" w:rsidRP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14:paraId="647F7725" w14:textId="6DD06A4A" w:rsidR="004258E4" w:rsidRDefault="00E94A2E" w:rsidP="006420F0">
      <w:pPr>
        <w:spacing w:after="0" w:line="240" w:lineRule="auto"/>
        <w:ind w:firstLine="709"/>
        <w:jc w:val="both"/>
        <w:rPr>
          <w:rFonts w:ascii="Times New Roman" w:hAnsi="Times New Roman"/>
          <w:sz w:val="24"/>
          <w:szCs w:val="24"/>
        </w:rPr>
      </w:pPr>
      <w:r>
        <w:rPr>
          <w:rFonts w:ascii="Times New Roman" w:hAnsi="Times New Roman"/>
          <w:sz w:val="24"/>
          <w:szCs w:val="24"/>
        </w:rPr>
        <w:t>30</w:t>
      </w:r>
      <w:r w:rsidR="004258E4" w:rsidRPr="004258E4">
        <w:rPr>
          <w:rFonts w:ascii="Times New Roman" w:hAnsi="Times New Roman"/>
          <w:sz w:val="24"/>
          <w:szCs w:val="24"/>
        </w:rPr>
        <w:t xml:space="preserve">.18.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history="1">
        <w:r w:rsidR="004258E4" w:rsidRPr="004258E4">
          <w:rPr>
            <w:rFonts w:ascii="Times New Roman" w:hAnsi="Times New Roman"/>
            <w:sz w:val="24"/>
            <w:szCs w:val="24"/>
          </w:rPr>
          <w:t>Положения</w:t>
        </w:r>
      </w:hyperlink>
      <w:r w:rsidR="004258E4" w:rsidRPr="004258E4">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6C738CD" w14:textId="77777777" w:rsidR="00652482" w:rsidRPr="00652482" w:rsidRDefault="00652482" w:rsidP="006420F0">
      <w:pPr>
        <w:spacing w:after="0" w:line="240" w:lineRule="auto"/>
        <w:ind w:firstLine="709"/>
        <w:jc w:val="both"/>
        <w:rPr>
          <w:rFonts w:ascii="Times New Roman" w:hAnsi="Times New Roman"/>
          <w:sz w:val="18"/>
          <w:szCs w:val="18"/>
        </w:rPr>
      </w:pPr>
    </w:p>
    <w:p w14:paraId="1237D92F" w14:textId="0172B83C" w:rsidR="002112C2" w:rsidRDefault="00BC424A" w:rsidP="00652482">
      <w:pPr>
        <w:tabs>
          <w:tab w:val="left" w:pos="6663"/>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r w:rsidR="00A42D2F">
        <w:rPr>
          <w:rFonts w:ascii="Times New Roman" w:eastAsia="Times New Roman" w:hAnsi="Times New Roman"/>
          <w:b/>
          <w:bCs/>
          <w:color w:val="000000"/>
          <w:sz w:val="24"/>
          <w:szCs w:val="24"/>
          <w:lang w:eastAsia="ru-RU"/>
        </w:rPr>
        <w:t>1</w:t>
      </w:r>
      <w:r w:rsidR="002112C2" w:rsidRPr="002112C2">
        <w:rPr>
          <w:rFonts w:ascii="Times New Roman" w:eastAsia="Times New Roman" w:hAnsi="Times New Roman"/>
          <w:b/>
          <w:bCs/>
          <w:color w:val="000000"/>
          <w:sz w:val="24"/>
          <w:szCs w:val="24"/>
          <w:lang w:eastAsia="ru-RU"/>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693E3A32" w14:textId="77777777" w:rsidR="00652482" w:rsidRPr="00652482" w:rsidRDefault="00652482" w:rsidP="00652482">
      <w:pPr>
        <w:tabs>
          <w:tab w:val="left" w:pos="6663"/>
        </w:tabs>
        <w:spacing w:after="0" w:line="240" w:lineRule="auto"/>
        <w:jc w:val="center"/>
        <w:rPr>
          <w:rFonts w:ascii="Times New Roman" w:eastAsia="Times New Roman" w:hAnsi="Times New Roman"/>
          <w:b/>
          <w:bCs/>
          <w:color w:val="000000"/>
          <w:sz w:val="18"/>
          <w:szCs w:val="18"/>
          <w:lang w:eastAsia="ru-RU"/>
        </w:rPr>
      </w:pPr>
    </w:p>
    <w:p w14:paraId="03939ECB" w14:textId="497099D9" w:rsidR="002112C2" w:rsidRPr="002112C2" w:rsidRDefault="00BC424A" w:rsidP="00605A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3</w:t>
      </w:r>
      <w:r w:rsidR="00A42D2F">
        <w:rPr>
          <w:rFonts w:ascii="Times New Roman" w:eastAsia="Times New Roman" w:hAnsi="Times New Roman"/>
          <w:sz w:val="24"/>
          <w:szCs w:val="24"/>
        </w:rPr>
        <w:t>1</w:t>
      </w:r>
      <w:r w:rsidR="002112C2" w:rsidRPr="002112C2">
        <w:rPr>
          <w:rFonts w:ascii="Times New Roman" w:eastAsia="Times New Roman" w:hAnsi="Times New Roman"/>
          <w:sz w:val="24"/>
          <w:szCs w:val="24"/>
        </w:rPr>
        <w:t>.1. Жалоба</w:t>
      </w:r>
      <w:r w:rsidR="002112C2" w:rsidRPr="002112C2">
        <w:rPr>
          <w:rFonts w:ascii="Times New Roman" w:eastAsia="Times New Roman" w:hAnsi="Times New Roman"/>
          <w:sz w:val="24"/>
          <w:szCs w:val="24"/>
          <w:lang w:eastAsia="ru-RU"/>
        </w:rPr>
        <w:t xml:space="preserve"> подается в Администрацию, МФЦ, предоставившие Муниципальную услугу, порядок предоставления которой был нарушен вследствие решений,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14:paraId="513F867F" w14:textId="2AB76F51" w:rsidR="002112C2" w:rsidRPr="002112C2" w:rsidRDefault="00BC424A" w:rsidP="00605A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42D2F">
        <w:rPr>
          <w:rFonts w:ascii="Times New Roman" w:eastAsia="Times New Roman" w:hAnsi="Times New Roman"/>
          <w:sz w:val="24"/>
          <w:szCs w:val="24"/>
          <w:lang w:eastAsia="ru-RU"/>
        </w:rPr>
        <w:t>1</w:t>
      </w:r>
      <w:r w:rsidR="002112C2" w:rsidRPr="002112C2">
        <w:rPr>
          <w:rFonts w:ascii="Times New Roman" w:eastAsia="Times New Roman" w:hAnsi="Times New Roman"/>
          <w:sz w:val="24"/>
          <w:szCs w:val="24"/>
          <w:lang w:eastAsia="ru-RU"/>
        </w:rPr>
        <w:t xml:space="preserve">.2. </w:t>
      </w:r>
      <w:r w:rsidR="002112C2" w:rsidRPr="002112C2">
        <w:rPr>
          <w:rFonts w:ascii="Times New Roman" w:hAnsi="Times New Roman"/>
          <w:sz w:val="24"/>
          <w:szCs w:val="24"/>
          <w:lang w:eastAsia="ar-SA"/>
        </w:rPr>
        <w:t>Жалобу на решения, действия (бездействие) Администрации можно подать Губернатору Московской области.</w:t>
      </w:r>
    </w:p>
    <w:p w14:paraId="0D178B2F" w14:textId="6E67ACC1" w:rsidR="002112C2" w:rsidRPr="002112C2" w:rsidRDefault="00BC424A" w:rsidP="00605A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3</w:t>
      </w:r>
      <w:r w:rsidR="00A42D2F">
        <w:rPr>
          <w:rFonts w:ascii="Times New Roman" w:eastAsia="Times New Roman" w:hAnsi="Times New Roman"/>
          <w:sz w:val="24"/>
          <w:szCs w:val="24"/>
        </w:rPr>
        <w:t>1</w:t>
      </w:r>
      <w:r w:rsidR="002112C2" w:rsidRPr="002112C2">
        <w:rPr>
          <w:rFonts w:ascii="Times New Roman" w:eastAsia="Times New Roman" w:hAnsi="Times New Roman"/>
          <w:sz w:val="24"/>
          <w:szCs w:val="24"/>
        </w:rPr>
        <w:t xml:space="preserve">.3. </w:t>
      </w:r>
      <w:r w:rsidR="002112C2" w:rsidRPr="002112C2">
        <w:rPr>
          <w:rFonts w:ascii="Times New Roman" w:eastAsia="Times New Roman" w:hAnsi="Times New Roman"/>
          <w:sz w:val="24"/>
          <w:szCs w:val="24"/>
          <w:lang w:eastAsia="ru-RU"/>
        </w:rPr>
        <w:t>Жалоба на решения, действия (бездействие) работника МФЦ подается руководителю МФЦ.</w:t>
      </w:r>
    </w:p>
    <w:p w14:paraId="5B4343C5" w14:textId="3F2E03A4" w:rsidR="002112C2" w:rsidRPr="002112C2" w:rsidRDefault="00BC424A" w:rsidP="00605A2A">
      <w:pPr>
        <w:spacing w:after="0" w:line="24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3</w:t>
      </w:r>
      <w:r w:rsidR="00A42D2F">
        <w:rPr>
          <w:rFonts w:ascii="Times New Roman" w:eastAsia="Times New Roman" w:hAnsi="Times New Roman"/>
          <w:sz w:val="24"/>
          <w:szCs w:val="24"/>
          <w:lang w:eastAsia="ru-RU" w:bidi="ru-RU"/>
        </w:rPr>
        <w:t>1</w:t>
      </w:r>
      <w:r w:rsidR="002112C2" w:rsidRPr="002112C2">
        <w:rPr>
          <w:rFonts w:ascii="Times New Roman" w:eastAsia="Times New Roman" w:hAnsi="Times New Roman"/>
          <w:sz w:val="24"/>
          <w:szCs w:val="24"/>
          <w:lang w:eastAsia="ru-RU" w:bidi="ru-RU"/>
        </w:rPr>
        <w:t xml:space="preserve">.4.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00B3003F">
        <w:rPr>
          <w:rFonts w:ascii="Times New Roman" w:eastAsia="Times New Roman" w:hAnsi="Times New Roman"/>
          <w:sz w:val="24"/>
          <w:szCs w:val="24"/>
          <w:lang w:eastAsia="ru-RU" w:bidi="ru-RU"/>
        </w:rPr>
        <w:t xml:space="preserve">      </w:t>
      </w:r>
      <w:r w:rsidR="002112C2" w:rsidRPr="002112C2">
        <w:rPr>
          <w:rFonts w:ascii="Times New Roman" w:eastAsia="Times New Roman" w:hAnsi="Times New Roman"/>
          <w:sz w:val="24"/>
          <w:szCs w:val="24"/>
          <w:lang w:eastAsia="ru-RU" w:bidi="ru-RU"/>
        </w:rP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3E8BB129" w14:textId="53974CEF" w:rsidR="002112C2" w:rsidRPr="002112C2" w:rsidRDefault="00BC424A" w:rsidP="00605A2A">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3</w:t>
      </w:r>
      <w:r w:rsidR="00A42D2F">
        <w:rPr>
          <w:rFonts w:ascii="Times New Roman" w:hAnsi="Times New Roman"/>
          <w:sz w:val="24"/>
          <w:szCs w:val="24"/>
          <w:lang w:eastAsia="ar-SA"/>
        </w:rPr>
        <w:t>1</w:t>
      </w:r>
      <w:r w:rsidR="002112C2" w:rsidRPr="002112C2">
        <w:rPr>
          <w:rFonts w:ascii="Times New Roman" w:hAnsi="Times New Roman"/>
          <w:sz w:val="24"/>
          <w:szCs w:val="24"/>
          <w:lang w:eastAsia="ar-SA"/>
        </w:rPr>
        <w:t xml:space="preserve">.5. </w:t>
      </w:r>
      <w:r w:rsidR="002112C2" w:rsidRPr="002112C2">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0184E82" w14:textId="77777777" w:rsidR="002112C2" w:rsidRPr="002112C2" w:rsidRDefault="002112C2" w:rsidP="00605A2A">
      <w:pPr>
        <w:spacing w:after="0" w:line="240" w:lineRule="auto"/>
        <w:ind w:firstLine="709"/>
        <w:jc w:val="both"/>
        <w:rPr>
          <w:rFonts w:ascii="Times New Roman" w:hAnsi="Times New Roman"/>
          <w:sz w:val="24"/>
          <w:szCs w:val="24"/>
          <w:lang w:eastAsia="ar-SA"/>
        </w:rPr>
      </w:pPr>
      <w:r w:rsidRPr="002112C2">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2112C2">
        <w:rPr>
          <w:rFonts w:ascii="Times New Roman" w:hAnsi="Times New Roman"/>
          <w:sz w:val="24"/>
          <w:szCs w:val="24"/>
          <w:lang w:eastAsia="ar-SA"/>
        </w:rPr>
        <w:t xml:space="preserve"> </w:t>
      </w:r>
      <w:r w:rsidRPr="002112C2">
        <w:rPr>
          <w:rFonts w:ascii="Times New Roman" w:eastAsia="Times New Roman" w:hAnsi="Times New Roman"/>
          <w:sz w:val="24"/>
          <w:szCs w:val="24"/>
          <w:lang w:eastAsia="ru-RU"/>
        </w:rPr>
        <w:t>Время приема жалоб должно совпадать со временем работы учредителя МФЦ.</w:t>
      </w:r>
    </w:p>
    <w:p w14:paraId="0F889830" w14:textId="77777777" w:rsidR="002112C2" w:rsidRPr="002112C2" w:rsidRDefault="002112C2" w:rsidP="00605A2A">
      <w:pPr>
        <w:spacing w:after="0" w:line="240" w:lineRule="auto"/>
        <w:ind w:firstLine="709"/>
        <w:jc w:val="both"/>
        <w:rPr>
          <w:rFonts w:ascii="Times New Roman" w:eastAsia="Times New Roman" w:hAnsi="Times New Roman"/>
          <w:sz w:val="24"/>
          <w:szCs w:val="24"/>
          <w:lang w:eastAsia="ru-RU"/>
        </w:rPr>
      </w:pPr>
      <w:r w:rsidRPr="002112C2">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2112C2">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2112C2">
        <w:rPr>
          <w:rFonts w:ascii="Times New Roman" w:eastAsia="Times New Roman" w:hAnsi="Times New Roman"/>
          <w:sz w:val="24"/>
          <w:szCs w:val="24"/>
          <w:lang w:eastAsia="ru-RU"/>
        </w:rPr>
        <w:t xml:space="preserve"> по месту его работы. Время приема жалоб должно совпадать со временем работы указанного Министерства по месту его работы.</w:t>
      </w:r>
    </w:p>
    <w:p w14:paraId="06431D71" w14:textId="3F4CCA0A" w:rsidR="002112C2" w:rsidRPr="002112C2" w:rsidRDefault="00BC424A" w:rsidP="00605A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42D2F">
        <w:rPr>
          <w:rFonts w:ascii="Times New Roman" w:eastAsia="Times New Roman" w:hAnsi="Times New Roman"/>
          <w:sz w:val="24"/>
          <w:szCs w:val="24"/>
          <w:lang w:eastAsia="ru-RU"/>
        </w:rPr>
        <w:t>1</w:t>
      </w:r>
      <w:r w:rsidR="002112C2" w:rsidRPr="002112C2">
        <w:rPr>
          <w:rFonts w:ascii="Times New Roman" w:eastAsia="Times New Roman" w:hAnsi="Times New Roman"/>
          <w:sz w:val="24"/>
          <w:szCs w:val="24"/>
          <w:lang w:eastAsia="ru-RU"/>
        </w:rPr>
        <w:t xml:space="preserve">.6. Жалоба (за исключением жалобы на решения, действия (бездействие) МФЦ, руководителя и (или) работника МФЦ) может быть подана Заявителем через МФЦ. </w:t>
      </w:r>
    </w:p>
    <w:p w14:paraId="57CD2DC6" w14:textId="77777777" w:rsidR="002112C2" w:rsidRPr="002112C2" w:rsidRDefault="002112C2" w:rsidP="00605A2A">
      <w:pPr>
        <w:spacing w:after="0" w:line="240" w:lineRule="auto"/>
        <w:ind w:firstLine="709"/>
        <w:jc w:val="both"/>
        <w:rPr>
          <w:rFonts w:ascii="Times New Roman" w:eastAsia="Times New Roman" w:hAnsi="Times New Roman"/>
          <w:sz w:val="24"/>
          <w:szCs w:val="24"/>
          <w:lang w:eastAsia="ru-RU"/>
        </w:rPr>
      </w:pPr>
      <w:r w:rsidRPr="002112C2">
        <w:rPr>
          <w:rFonts w:ascii="Times New Roman" w:eastAsia="Times New Roman" w:hAnsi="Times New Roman"/>
          <w:sz w:val="24"/>
          <w:szCs w:val="24"/>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561E7D5" w14:textId="2C2894EC" w:rsidR="002112C2" w:rsidRPr="002112C2" w:rsidRDefault="00BC424A" w:rsidP="00605A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42D2F">
        <w:rPr>
          <w:rFonts w:ascii="Times New Roman" w:eastAsia="Times New Roman" w:hAnsi="Times New Roman"/>
          <w:sz w:val="24"/>
          <w:szCs w:val="24"/>
          <w:lang w:eastAsia="ru-RU"/>
        </w:rPr>
        <w:t>1</w:t>
      </w:r>
      <w:r w:rsidR="002112C2" w:rsidRPr="002112C2">
        <w:rPr>
          <w:rFonts w:ascii="Times New Roman" w:eastAsia="Times New Roman" w:hAnsi="Times New Roman"/>
          <w:sz w:val="24"/>
          <w:szCs w:val="24"/>
          <w:lang w:eastAsia="ru-RU"/>
        </w:rPr>
        <w:t xml:space="preserve">.7. Жалоба, поступившая в Администрацию, МФЦ, учредителю МФЦ, Министерство </w:t>
      </w:r>
      <w:r w:rsidR="002112C2" w:rsidRPr="002112C2">
        <w:rPr>
          <w:rFonts w:ascii="Times New Roman" w:hAnsi="Times New Roman"/>
          <w:sz w:val="24"/>
          <w:szCs w:val="24"/>
          <w:lang w:eastAsia="ar-SA"/>
        </w:rPr>
        <w:t>государственного управления, информационных технологий и связи Московской области</w:t>
      </w:r>
      <w:r w:rsidR="002112C2" w:rsidRPr="002112C2">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14:paraId="4807CD97" w14:textId="77777777" w:rsidR="002112C2" w:rsidRPr="002112C2" w:rsidRDefault="002112C2" w:rsidP="00605A2A">
      <w:pPr>
        <w:spacing w:after="0" w:line="240" w:lineRule="auto"/>
        <w:ind w:firstLine="709"/>
        <w:jc w:val="both"/>
        <w:rPr>
          <w:rFonts w:ascii="Times New Roman" w:eastAsia="Times New Roman" w:hAnsi="Times New Roman"/>
          <w:sz w:val="24"/>
          <w:szCs w:val="24"/>
          <w:lang w:eastAsia="ru-RU"/>
        </w:rPr>
      </w:pPr>
      <w:r w:rsidRPr="002112C2">
        <w:rPr>
          <w:rFonts w:ascii="Times New Roman" w:eastAsia="Times New Roman" w:hAnsi="Times New Roman"/>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2112C2">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2112C2">
        <w:rPr>
          <w:rFonts w:ascii="Times New Roman" w:eastAsia="Times New Roman" w:hAnsi="Times New Roman"/>
          <w:sz w:val="24"/>
          <w:szCs w:val="24"/>
          <w:lang w:eastAsia="ru-RU"/>
        </w:rPr>
        <w:t>.</w:t>
      </w:r>
    </w:p>
    <w:p w14:paraId="6E66F364" w14:textId="2EA6A275" w:rsidR="002112C2" w:rsidRPr="002112C2" w:rsidRDefault="00BC424A" w:rsidP="00605A2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42D2F">
        <w:rPr>
          <w:rFonts w:ascii="Times New Roman" w:eastAsia="Times New Roman" w:hAnsi="Times New Roman"/>
          <w:sz w:val="24"/>
          <w:szCs w:val="24"/>
          <w:lang w:eastAsia="ru-RU"/>
        </w:rPr>
        <w:t>1</w:t>
      </w:r>
      <w:r w:rsidR="002112C2" w:rsidRPr="002112C2">
        <w:rPr>
          <w:rFonts w:ascii="Times New Roman" w:eastAsia="Times New Roman" w:hAnsi="Times New Roman"/>
          <w:sz w:val="24"/>
          <w:szCs w:val="24"/>
          <w:lang w:eastAsia="ru-RU"/>
        </w:rPr>
        <w:t>.8.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7E9445DA" w14:textId="77777777" w:rsidR="002112C2" w:rsidRPr="002112C2" w:rsidRDefault="002112C2" w:rsidP="00605A2A">
      <w:pPr>
        <w:spacing w:after="0" w:line="240" w:lineRule="auto"/>
        <w:ind w:firstLine="709"/>
        <w:jc w:val="both"/>
        <w:rPr>
          <w:rFonts w:ascii="Times New Roman" w:eastAsia="Times New Roman" w:hAnsi="Times New Roman"/>
          <w:sz w:val="24"/>
          <w:szCs w:val="24"/>
          <w:lang w:eastAsia="ru-RU"/>
        </w:rPr>
      </w:pPr>
      <w:r w:rsidRPr="002112C2">
        <w:rPr>
          <w:rFonts w:ascii="Times New Roman" w:eastAsia="Times New Roman" w:hAnsi="Times New Roman"/>
          <w:sz w:val="24"/>
          <w:szCs w:val="24"/>
          <w:lang w:eastAsia="ru-RU"/>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203F0ECD" w14:textId="01E82D29" w:rsidR="0005547E" w:rsidRDefault="002112C2" w:rsidP="00652482">
      <w:pPr>
        <w:spacing w:after="0" w:line="240" w:lineRule="auto"/>
        <w:ind w:firstLine="709"/>
        <w:jc w:val="both"/>
        <w:rPr>
          <w:rFonts w:ascii="Times New Roman" w:eastAsia="Times New Roman" w:hAnsi="Times New Roman"/>
          <w:sz w:val="24"/>
          <w:szCs w:val="24"/>
          <w:lang w:eastAsia="ru-RU"/>
        </w:rPr>
      </w:pPr>
      <w:r w:rsidRPr="002112C2">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w:t>
      </w:r>
      <w:r w:rsidR="00652482">
        <w:rPr>
          <w:rFonts w:ascii="Times New Roman" w:eastAsia="Times New Roman" w:hAnsi="Times New Roman"/>
          <w:sz w:val="24"/>
          <w:szCs w:val="24"/>
          <w:lang w:eastAsia="ru-RU"/>
        </w:rPr>
        <w:t>м органе, МФЦ, учредителем МФЦ.</w:t>
      </w:r>
    </w:p>
    <w:p w14:paraId="62309223" w14:textId="77777777" w:rsidR="00652482" w:rsidRPr="00652482" w:rsidRDefault="00652482" w:rsidP="00652482">
      <w:pPr>
        <w:spacing w:after="0" w:line="240" w:lineRule="auto"/>
        <w:ind w:firstLine="709"/>
        <w:jc w:val="both"/>
        <w:rPr>
          <w:rFonts w:ascii="Times New Roman" w:eastAsia="Times New Roman" w:hAnsi="Times New Roman"/>
          <w:sz w:val="18"/>
          <w:szCs w:val="18"/>
          <w:lang w:eastAsia="ru-RU"/>
        </w:rPr>
      </w:pPr>
    </w:p>
    <w:p w14:paraId="1317CD58" w14:textId="7B8F141B" w:rsidR="002112C2" w:rsidRDefault="002112C2" w:rsidP="00652482">
      <w:pPr>
        <w:tabs>
          <w:tab w:val="left" w:pos="6663"/>
        </w:tabs>
        <w:spacing w:after="0" w:line="240" w:lineRule="auto"/>
        <w:jc w:val="center"/>
        <w:rPr>
          <w:rFonts w:ascii="Times New Roman" w:eastAsia="Times New Roman" w:hAnsi="Times New Roman"/>
          <w:b/>
          <w:bCs/>
          <w:color w:val="000000"/>
          <w:sz w:val="24"/>
          <w:szCs w:val="24"/>
          <w:lang w:eastAsia="ru-RU"/>
        </w:rPr>
      </w:pPr>
      <w:r w:rsidRPr="002112C2">
        <w:rPr>
          <w:rFonts w:ascii="Times New Roman" w:eastAsia="Times New Roman" w:hAnsi="Times New Roman"/>
          <w:b/>
          <w:bCs/>
          <w:color w:val="000000"/>
          <w:sz w:val="24"/>
          <w:szCs w:val="24"/>
          <w:lang w:eastAsia="ru-RU"/>
        </w:rPr>
        <w:t>3</w:t>
      </w:r>
      <w:r w:rsidR="00A42D2F">
        <w:rPr>
          <w:rFonts w:ascii="Times New Roman" w:eastAsia="Times New Roman" w:hAnsi="Times New Roman"/>
          <w:b/>
          <w:bCs/>
          <w:color w:val="000000"/>
          <w:sz w:val="24"/>
          <w:szCs w:val="24"/>
          <w:lang w:eastAsia="ru-RU"/>
        </w:rPr>
        <w:t>2</w:t>
      </w:r>
      <w:r w:rsidRPr="002112C2">
        <w:rPr>
          <w:rFonts w:ascii="Times New Roman" w:eastAsia="Times New Roman" w:hAnsi="Times New Roman"/>
          <w:b/>
          <w:bCs/>
          <w:color w:val="000000"/>
          <w:sz w:val="24"/>
          <w:szCs w:val="24"/>
          <w:lang w:eastAsia="ru-RU"/>
        </w:rPr>
        <w:t>. Способы информирования Заявителей о порядке подачи и рассмотрения жалобы, в том числе с использованием РПГУ</w:t>
      </w:r>
    </w:p>
    <w:p w14:paraId="3F8FF953" w14:textId="77777777" w:rsidR="00652482" w:rsidRPr="00652482" w:rsidRDefault="00652482" w:rsidP="00652482">
      <w:pPr>
        <w:tabs>
          <w:tab w:val="left" w:pos="6663"/>
        </w:tabs>
        <w:spacing w:after="0" w:line="240" w:lineRule="auto"/>
        <w:jc w:val="center"/>
        <w:rPr>
          <w:rFonts w:ascii="Times New Roman" w:eastAsia="Times New Roman" w:hAnsi="Times New Roman"/>
          <w:b/>
          <w:bCs/>
          <w:color w:val="000000"/>
          <w:sz w:val="18"/>
          <w:szCs w:val="18"/>
          <w:lang w:eastAsia="ru-RU"/>
        </w:rPr>
      </w:pPr>
    </w:p>
    <w:p w14:paraId="132D636A" w14:textId="05727F42" w:rsidR="002112C2" w:rsidRPr="002112C2" w:rsidRDefault="002112C2" w:rsidP="00605A2A">
      <w:pPr>
        <w:tabs>
          <w:tab w:val="left" w:pos="709"/>
        </w:tabs>
        <w:spacing w:after="0" w:line="240" w:lineRule="auto"/>
        <w:jc w:val="both"/>
        <w:rPr>
          <w:rFonts w:ascii="Times New Roman" w:eastAsia="Times New Roman" w:hAnsi="Times New Roman"/>
          <w:b/>
          <w:bCs/>
          <w:color w:val="000000"/>
          <w:sz w:val="24"/>
          <w:szCs w:val="24"/>
          <w:lang w:eastAsia="ru-RU"/>
        </w:rPr>
      </w:pPr>
      <w:r w:rsidRPr="002112C2">
        <w:rPr>
          <w:rFonts w:ascii="Times New Roman" w:eastAsia="Times New Roman" w:hAnsi="Times New Roman"/>
          <w:sz w:val="24"/>
          <w:szCs w:val="24"/>
        </w:rPr>
        <w:tab/>
        <w:t>3</w:t>
      </w:r>
      <w:r w:rsidR="00A42D2F">
        <w:rPr>
          <w:rFonts w:ascii="Times New Roman" w:eastAsia="Times New Roman" w:hAnsi="Times New Roman"/>
          <w:sz w:val="24"/>
          <w:szCs w:val="24"/>
        </w:rPr>
        <w:t>2</w:t>
      </w:r>
      <w:r w:rsidRPr="002112C2">
        <w:rPr>
          <w:rFonts w:ascii="Times New Roman" w:eastAsia="Times New Roman" w:hAnsi="Times New Roman"/>
          <w:sz w:val="24"/>
          <w:szCs w:val="24"/>
        </w:rPr>
        <w:t>.1. Заявители  информируются  о  порядке  подачи  и  рассмотрении  жалобы, в том</w:t>
      </w:r>
    </w:p>
    <w:p w14:paraId="4F4BA70F" w14:textId="447FCB81" w:rsidR="002112C2" w:rsidRPr="002112C2" w:rsidRDefault="002112C2" w:rsidP="002112C2">
      <w:pPr>
        <w:tabs>
          <w:tab w:val="left" w:pos="567"/>
        </w:tabs>
        <w:spacing w:after="0" w:line="240" w:lineRule="auto"/>
        <w:jc w:val="both"/>
        <w:rPr>
          <w:rFonts w:ascii="Times New Roman" w:eastAsia="Times New Roman" w:hAnsi="Times New Roman"/>
          <w:b/>
          <w:bCs/>
          <w:color w:val="000000"/>
          <w:sz w:val="24"/>
          <w:szCs w:val="24"/>
          <w:lang w:eastAsia="ru-RU"/>
        </w:rPr>
      </w:pPr>
      <w:r w:rsidRPr="002112C2">
        <w:rPr>
          <w:rFonts w:ascii="Times New Roman" w:eastAsia="Times New Roman" w:hAnsi="Times New Roman"/>
          <w:sz w:val="24"/>
          <w:szCs w:val="24"/>
        </w:rPr>
        <w:t>числе с</w:t>
      </w:r>
      <w:r w:rsidRPr="002112C2">
        <w:rPr>
          <w:rFonts w:ascii="Times New Roman" w:eastAsia="Times New Roman" w:hAnsi="Times New Roman"/>
          <w:b/>
          <w:bCs/>
          <w:color w:val="000000"/>
          <w:sz w:val="24"/>
          <w:szCs w:val="24"/>
          <w:lang w:eastAsia="ru-RU"/>
        </w:rPr>
        <w:t xml:space="preserve"> </w:t>
      </w:r>
      <w:r w:rsidRPr="002112C2">
        <w:rPr>
          <w:rFonts w:ascii="Times New Roman" w:eastAsia="Times New Roman" w:hAnsi="Times New Roman"/>
          <w:sz w:val="24"/>
          <w:szCs w:val="24"/>
        </w:rPr>
        <w:t>использованием РПГУ способ</w:t>
      </w:r>
      <w:r w:rsidR="000D6A0F">
        <w:rPr>
          <w:rFonts w:ascii="Times New Roman" w:eastAsia="Times New Roman" w:hAnsi="Times New Roman"/>
          <w:sz w:val="24"/>
          <w:szCs w:val="24"/>
        </w:rPr>
        <w:t>о</w:t>
      </w:r>
      <w:r w:rsidRPr="002112C2">
        <w:rPr>
          <w:rFonts w:ascii="Times New Roman" w:eastAsia="Times New Roman" w:hAnsi="Times New Roman"/>
          <w:sz w:val="24"/>
          <w:szCs w:val="24"/>
        </w:rPr>
        <w:t xml:space="preserve">м, предусмотренными разделом </w:t>
      </w:r>
      <w:r w:rsidR="00F40091">
        <w:rPr>
          <w:rFonts w:ascii="Times New Roman" w:eastAsia="Times New Roman" w:hAnsi="Times New Roman"/>
          <w:sz w:val="24"/>
          <w:szCs w:val="24"/>
          <w:lang w:val="en-US"/>
        </w:rPr>
        <w:t>V</w:t>
      </w:r>
      <w:r w:rsidRPr="002112C2">
        <w:rPr>
          <w:rFonts w:ascii="Times New Roman" w:eastAsia="Times New Roman" w:hAnsi="Times New Roman"/>
          <w:sz w:val="24"/>
          <w:szCs w:val="24"/>
        </w:rPr>
        <w:t xml:space="preserve"> настоящего </w:t>
      </w:r>
      <w:r w:rsidRPr="002112C2">
        <w:rPr>
          <w:rFonts w:ascii="Times New Roman" w:hAnsi="Times New Roman"/>
          <w:sz w:val="24"/>
          <w:szCs w:val="24"/>
        </w:rPr>
        <w:t>Административного регламента</w:t>
      </w:r>
      <w:r w:rsidRPr="002112C2">
        <w:rPr>
          <w:rFonts w:ascii="Times New Roman" w:eastAsia="Times New Roman" w:hAnsi="Times New Roman"/>
          <w:sz w:val="24"/>
          <w:szCs w:val="24"/>
        </w:rPr>
        <w:t>.</w:t>
      </w:r>
    </w:p>
    <w:p w14:paraId="2454C437" w14:textId="5EB8CB0A" w:rsidR="002112C2" w:rsidRDefault="002112C2" w:rsidP="00605A2A">
      <w:pPr>
        <w:spacing w:after="0" w:line="240" w:lineRule="auto"/>
        <w:ind w:firstLine="709"/>
        <w:jc w:val="both"/>
        <w:rPr>
          <w:rFonts w:ascii="Times New Roman" w:hAnsi="Times New Roman"/>
          <w:sz w:val="24"/>
          <w:szCs w:val="24"/>
        </w:rPr>
      </w:pPr>
      <w:r w:rsidRPr="002112C2">
        <w:rPr>
          <w:rFonts w:ascii="Times New Roman" w:eastAsia="Times New Roman" w:hAnsi="Times New Roman"/>
          <w:sz w:val="24"/>
          <w:szCs w:val="24"/>
        </w:rPr>
        <w:t>3</w:t>
      </w:r>
      <w:r w:rsidR="00A42D2F">
        <w:rPr>
          <w:rFonts w:ascii="Times New Roman" w:eastAsia="Times New Roman" w:hAnsi="Times New Roman"/>
          <w:sz w:val="24"/>
          <w:szCs w:val="24"/>
        </w:rPr>
        <w:t>2</w:t>
      </w:r>
      <w:r w:rsidRPr="002112C2">
        <w:rPr>
          <w:rFonts w:ascii="Times New Roman" w:eastAsia="Times New Roman" w:hAnsi="Times New Roman"/>
          <w:sz w:val="24"/>
          <w:szCs w:val="24"/>
        </w:rPr>
        <w:t xml:space="preserve">.2. Информация, указанная в разделе </w:t>
      </w:r>
      <w:r w:rsidRPr="002112C2">
        <w:rPr>
          <w:rFonts w:ascii="Times New Roman" w:eastAsia="Times New Roman" w:hAnsi="Times New Roman"/>
          <w:sz w:val="24"/>
          <w:szCs w:val="24"/>
          <w:lang w:val="en-US"/>
        </w:rPr>
        <w:t>V</w:t>
      </w:r>
      <w:r w:rsidRPr="002112C2">
        <w:rPr>
          <w:rFonts w:ascii="Times New Roman" w:eastAsia="Times New Roman" w:hAnsi="Times New Roman"/>
          <w:sz w:val="24"/>
          <w:szCs w:val="24"/>
        </w:rPr>
        <w:t xml:space="preserve"> настоящего </w:t>
      </w:r>
      <w:r w:rsidRPr="002112C2">
        <w:rPr>
          <w:rFonts w:ascii="Times New Roman" w:hAnsi="Times New Roman"/>
          <w:sz w:val="24"/>
          <w:szCs w:val="24"/>
        </w:rPr>
        <w:t>Административного регламента</w:t>
      </w:r>
      <w:r w:rsidRPr="002112C2">
        <w:rPr>
          <w:rFonts w:ascii="Times New Roman" w:eastAsia="Times New Roman" w:hAnsi="Times New Roman"/>
          <w:sz w:val="24"/>
          <w:szCs w:val="24"/>
        </w:rPr>
        <w:t xml:space="preserve">, подлежит обязательному размещению </w:t>
      </w:r>
      <w:r w:rsidR="000D6A0F">
        <w:rPr>
          <w:rFonts w:ascii="Times New Roman" w:eastAsia="Times New Roman" w:hAnsi="Times New Roman"/>
          <w:sz w:val="24"/>
          <w:szCs w:val="24"/>
        </w:rPr>
        <w:t xml:space="preserve">на </w:t>
      </w:r>
      <w:r w:rsidRPr="002112C2">
        <w:rPr>
          <w:rFonts w:ascii="Times New Roman" w:eastAsia="Times New Roman" w:hAnsi="Times New Roman"/>
          <w:sz w:val="24"/>
          <w:szCs w:val="24"/>
        </w:rPr>
        <w:t xml:space="preserve">РПГУ, официальном сайте городского округа Фрязино, а также </w:t>
      </w:r>
      <w:r w:rsidRPr="002112C2">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2425482A" w14:textId="77777777" w:rsidR="001F6FD2" w:rsidRPr="001F6FD2" w:rsidRDefault="001F6FD2" w:rsidP="00605A2A">
      <w:pPr>
        <w:spacing w:after="0" w:line="240" w:lineRule="auto"/>
        <w:ind w:firstLine="709"/>
        <w:jc w:val="both"/>
        <w:rPr>
          <w:rFonts w:ascii="Times New Roman" w:eastAsia="Times New Roman" w:hAnsi="Times New Roman"/>
          <w:sz w:val="18"/>
          <w:szCs w:val="18"/>
        </w:rPr>
      </w:pPr>
    </w:p>
    <w:p w14:paraId="62F83CAF" w14:textId="56D459D6" w:rsidR="002112C2" w:rsidRDefault="002112C2" w:rsidP="001F6FD2">
      <w:pPr>
        <w:tabs>
          <w:tab w:val="left" w:pos="6663"/>
        </w:tabs>
        <w:spacing w:after="0" w:line="240" w:lineRule="auto"/>
        <w:jc w:val="center"/>
        <w:rPr>
          <w:rFonts w:ascii="Times New Roman" w:eastAsia="Times New Roman" w:hAnsi="Times New Roman"/>
          <w:b/>
          <w:bCs/>
          <w:color w:val="000000"/>
          <w:sz w:val="24"/>
          <w:szCs w:val="24"/>
          <w:lang w:eastAsia="ru-RU"/>
        </w:rPr>
      </w:pPr>
      <w:r w:rsidRPr="002112C2">
        <w:rPr>
          <w:rFonts w:ascii="Times New Roman" w:eastAsia="Times New Roman" w:hAnsi="Times New Roman"/>
          <w:b/>
          <w:bCs/>
          <w:color w:val="000000"/>
          <w:sz w:val="24"/>
          <w:szCs w:val="24"/>
          <w:lang w:eastAsia="ru-RU"/>
        </w:rPr>
        <w:t>3</w:t>
      </w:r>
      <w:r w:rsidR="00A42D2F">
        <w:rPr>
          <w:rFonts w:ascii="Times New Roman" w:eastAsia="Times New Roman" w:hAnsi="Times New Roman"/>
          <w:b/>
          <w:bCs/>
          <w:color w:val="000000"/>
          <w:sz w:val="24"/>
          <w:szCs w:val="24"/>
          <w:lang w:eastAsia="ru-RU"/>
        </w:rPr>
        <w:t>3</w:t>
      </w:r>
      <w:r w:rsidRPr="002112C2">
        <w:rPr>
          <w:rFonts w:ascii="Times New Roman" w:eastAsia="Times New Roman" w:hAnsi="Times New Roman"/>
          <w:b/>
          <w:bCs/>
          <w:color w:val="000000"/>
          <w:sz w:val="24"/>
          <w:szCs w:val="24"/>
          <w:lang w:eastAsia="ru-RU"/>
        </w:rPr>
        <w:t>.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p>
    <w:p w14:paraId="109637FA" w14:textId="77777777" w:rsidR="001F6FD2" w:rsidRPr="001F6FD2" w:rsidRDefault="001F6FD2" w:rsidP="001F6FD2">
      <w:pPr>
        <w:tabs>
          <w:tab w:val="left" w:pos="6663"/>
        </w:tabs>
        <w:spacing w:after="0" w:line="240" w:lineRule="auto"/>
        <w:jc w:val="center"/>
        <w:rPr>
          <w:rFonts w:ascii="Times New Roman" w:eastAsia="Times New Roman" w:hAnsi="Times New Roman"/>
          <w:b/>
          <w:bCs/>
          <w:color w:val="000000"/>
          <w:sz w:val="18"/>
          <w:szCs w:val="18"/>
          <w:lang w:eastAsia="ru-RU"/>
        </w:rPr>
      </w:pPr>
    </w:p>
    <w:p w14:paraId="2028588F" w14:textId="0268BBE7" w:rsidR="002112C2" w:rsidRDefault="002112C2" w:rsidP="00605A2A">
      <w:pPr>
        <w:spacing w:after="0" w:line="240" w:lineRule="auto"/>
        <w:ind w:firstLine="709"/>
        <w:jc w:val="both"/>
        <w:rPr>
          <w:rFonts w:ascii="Times New Roman" w:eastAsia="Times New Roman" w:hAnsi="Times New Roman"/>
          <w:color w:val="000000"/>
          <w:sz w:val="24"/>
          <w:szCs w:val="24"/>
          <w:lang w:eastAsia="ru-RU"/>
        </w:rPr>
      </w:pPr>
      <w:r w:rsidRPr="00327261">
        <w:rPr>
          <w:rFonts w:ascii="Times New Roman" w:eastAsia="Times New Roman" w:hAnsi="Times New Roman"/>
          <w:color w:val="000000"/>
          <w:sz w:val="24"/>
          <w:szCs w:val="24"/>
          <w:lang w:eastAsia="ru-RU"/>
        </w:rPr>
        <w:t>3</w:t>
      </w:r>
      <w:r w:rsidR="00A42D2F">
        <w:rPr>
          <w:rFonts w:ascii="Times New Roman" w:eastAsia="Times New Roman" w:hAnsi="Times New Roman"/>
          <w:color w:val="000000"/>
          <w:sz w:val="24"/>
          <w:szCs w:val="24"/>
          <w:lang w:eastAsia="ru-RU"/>
        </w:rPr>
        <w:t>3</w:t>
      </w:r>
      <w:r w:rsidRPr="00327261">
        <w:rPr>
          <w:rFonts w:ascii="Times New Roman" w:eastAsia="Times New Roman" w:hAnsi="Times New Roman"/>
          <w:color w:val="000000"/>
          <w:sz w:val="24"/>
          <w:szCs w:val="24"/>
          <w:lang w:eastAsia="ru-RU"/>
        </w:rPr>
        <w:t>.1. Досудебный (внесудебный) порядок обжалования действий (бездействия) и (или) решений, принятых в ходе представления Муниципальной услуги, осуществляется с</w:t>
      </w:r>
      <w:r w:rsidRPr="00327261">
        <w:rPr>
          <w:rFonts w:ascii="Times New Roman" w:eastAsia="Times New Roman" w:hAnsi="Times New Roman"/>
          <w:color w:val="000000"/>
          <w:sz w:val="24"/>
          <w:szCs w:val="24"/>
          <w:lang w:eastAsia="ru-RU"/>
        </w:rPr>
        <w:br/>
        <w:t>соблюдением требований Федерального закона от 27.07.2010 № 210-ФЗ «Об организации</w:t>
      </w:r>
      <w:r w:rsidRPr="00327261">
        <w:rPr>
          <w:rFonts w:ascii="Times New Roman" w:eastAsia="Times New Roman" w:hAnsi="Times New Roman"/>
          <w:color w:val="000000"/>
          <w:sz w:val="24"/>
          <w:szCs w:val="24"/>
          <w:lang w:eastAsia="ru-RU"/>
        </w:rPr>
        <w:br/>
        <w:t>предоставления государственных и муниципальных услуг» в порядке, установленном</w:t>
      </w:r>
      <w:r w:rsidRPr="00327261">
        <w:rPr>
          <w:rFonts w:ascii="Times New Roman" w:eastAsia="Times New Roman" w:hAnsi="Times New Roman"/>
          <w:color w:val="000000"/>
          <w:sz w:val="24"/>
          <w:szCs w:val="24"/>
          <w:lang w:eastAsia="ru-RU"/>
        </w:rPr>
        <w:br/>
        <w:t>постановлением Правительства Московской области от 08.08.2013 № 601/33 «Об</w:t>
      </w:r>
      <w:r w:rsidRPr="00327261">
        <w:rPr>
          <w:rFonts w:ascii="Times New Roman" w:eastAsia="Times New Roman" w:hAnsi="Times New Roman"/>
          <w:color w:val="000000"/>
          <w:sz w:val="24"/>
          <w:szCs w:val="24"/>
          <w:lang w:eastAsia="ru-RU"/>
        </w:rPr>
        <w:br/>
        <w:t>утверждении Положения об особенностях подачи и рассмотрения жалоб на решения и</w:t>
      </w:r>
      <w:r w:rsidRPr="00327261">
        <w:rPr>
          <w:rFonts w:ascii="Times New Roman" w:eastAsia="Times New Roman" w:hAnsi="Times New Roman"/>
          <w:color w:val="000000"/>
          <w:sz w:val="24"/>
          <w:szCs w:val="24"/>
          <w:lang w:eastAsia="ru-RU"/>
        </w:rPr>
        <w:br/>
        <w:t>действия (бездействие) исполнительных органов государственной власти Московской</w:t>
      </w:r>
      <w:r w:rsidRPr="00327261">
        <w:rPr>
          <w:rFonts w:ascii="Times New Roman" w:eastAsia="Times New Roman" w:hAnsi="Times New Roman"/>
          <w:color w:val="000000"/>
          <w:sz w:val="24"/>
          <w:szCs w:val="24"/>
          <w:lang w:eastAsia="ru-RU"/>
        </w:rPr>
        <w:br/>
        <w:t>области, предоставляющих государственные услуги, и их должностных лиц,</w:t>
      </w:r>
      <w:r w:rsidRPr="00327261">
        <w:rPr>
          <w:rFonts w:ascii="Times New Roman" w:eastAsia="Times New Roman" w:hAnsi="Times New Roman"/>
          <w:color w:val="000000"/>
          <w:sz w:val="24"/>
          <w:szCs w:val="24"/>
          <w:lang w:eastAsia="ru-RU"/>
        </w:rPr>
        <w:br/>
        <w:t>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w:t>
      </w:r>
      <w:r w:rsidRPr="00327261">
        <w:rPr>
          <w:rFonts w:ascii="Times New Roman" w:eastAsia="Times New Roman" w:hAnsi="Times New Roman"/>
          <w:color w:val="000000"/>
          <w:sz w:val="24"/>
          <w:szCs w:val="24"/>
          <w:lang w:eastAsia="ru-RU"/>
        </w:rPr>
        <w:br/>
        <w:t>государственных и муниципальных услуг Московской области и их работников».</w:t>
      </w:r>
    </w:p>
    <w:p w14:paraId="285DBEDF" w14:textId="77777777" w:rsidR="001F6FD2" w:rsidRPr="001F6FD2" w:rsidRDefault="001F6FD2" w:rsidP="00605A2A">
      <w:pPr>
        <w:spacing w:after="0" w:line="240" w:lineRule="auto"/>
        <w:ind w:firstLine="709"/>
        <w:jc w:val="both"/>
        <w:rPr>
          <w:rFonts w:ascii="Times New Roman" w:hAnsi="Times New Roman"/>
          <w:sz w:val="18"/>
          <w:szCs w:val="18"/>
        </w:rPr>
      </w:pPr>
    </w:p>
    <w:p w14:paraId="79165DF4" w14:textId="77777777" w:rsidR="006A4A6A" w:rsidRDefault="006A4A6A" w:rsidP="001F6FD2">
      <w:pPr>
        <w:pStyle w:val="1-"/>
        <w:spacing w:before="0" w:after="0" w:line="240" w:lineRule="auto"/>
        <w:rPr>
          <w:sz w:val="24"/>
          <w:szCs w:val="24"/>
        </w:rPr>
      </w:pPr>
      <w:r w:rsidRPr="00327261">
        <w:rPr>
          <w:sz w:val="24"/>
          <w:szCs w:val="24"/>
          <w:lang w:val="en-US"/>
        </w:rPr>
        <w:t>VI</w:t>
      </w:r>
      <w:r w:rsidRPr="00327261">
        <w:rPr>
          <w:sz w:val="24"/>
          <w:szCs w:val="24"/>
        </w:rPr>
        <w:t xml:space="preserve">. Правила обработки персональных данных при предоставлении </w:t>
      </w:r>
      <w:r w:rsidR="00221FAF" w:rsidRPr="00327261">
        <w:rPr>
          <w:sz w:val="24"/>
          <w:szCs w:val="24"/>
        </w:rPr>
        <w:t>Муниципальной услуги</w:t>
      </w:r>
      <w:bookmarkEnd w:id="327"/>
      <w:bookmarkEnd w:id="328"/>
      <w:bookmarkEnd w:id="329"/>
      <w:bookmarkEnd w:id="362"/>
      <w:bookmarkEnd w:id="363"/>
      <w:bookmarkEnd w:id="364"/>
    </w:p>
    <w:p w14:paraId="3E17F74A" w14:textId="77777777" w:rsidR="00573735" w:rsidRPr="00327261" w:rsidRDefault="00573735" w:rsidP="001F6FD2">
      <w:pPr>
        <w:pStyle w:val="1-"/>
        <w:spacing w:before="0" w:after="0" w:line="240" w:lineRule="auto"/>
        <w:rPr>
          <w:sz w:val="24"/>
          <w:szCs w:val="24"/>
        </w:rPr>
      </w:pPr>
    </w:p>
    <w:p w14:paraId="3CFE5E60" w14:textId="7C64567D" w:rsidR="00573735" w:rsidRDefault="002112C2" w:rsidP="00573735">
      <w:pPr>
        <w:pStyle w:val="2-"/>
        <w:numPr>
          <w:ilvl w:val="0"/>
          <w:numId w:val="0"/>
        </w:numPr>
        <w:spacing w:before="0" w:after="0"/>
        <w:ind w:left="851"/>
        <w:rPr>
          <w:i w:val="0"/>
          <w:sz w:val="24"/>
          <w:szCs w:val="24"/>
        </w:rPr>
      </w:pPr>
      <w:bookmarkStart w:id="367" w:name="_Toc438372093"/>
      <w:bookmarkStart w:id="368" w:name="_Toc438374279"/>
      <w:bookmarkStart w:id="369" w:name="_Toc438375739"/>
      <w:bookmarkStart w:id="370" w:name="_Toc438376259"/>
      <w:bookmarkStart w:id="371" w:name="_Toc438480272"/>
      <w:bookmarkEnd w:id="367"/>
      <w:bookmarkEnd w:id="368"/>
      <w:bookmarkEnd w:id="369"/>
      <w:bookmarkEnd w:id="370"/>
      <w:bookmarkEnd w:id="371"/>
      <w:r w:rsidRPr="00605A2A">
        <w:rPr>
          <w:i w:val="0"/>
          <w:sz w:val="24"/>
          <w:szCs w:val="24"/>
        </w:rPr>
        <w:t>3</w:t>
      </w:r>
      <w:r w:rsidR="00A42D2F">
        <w:rPr>
          <w:i w:val="0"/>
          <w:sz w:val="24"/>
          <w:szCs w:val="24"/>
        </w:rPr>
        <w:t>4</w:t>
      </w:r>
      <w:r w:rsidRPr="00605A2A">
        <w:rPr>
          <w:i w:val="0"/>
          <w:sz w:val="24"/>
          <w:szCs w:val="24"/>
        </w:rPr>
        <w:t xml:space="preserve">. </w:t>
      </w:r>
      <w:r w:rsidR="006A4A6A" w:rsidRPr="00605A2A">
        <w:rPr>
          <w:i w:val="0"/>
          <w:sz w:val="24"/>
          <w:szCs w:val="24"/>
        </w:rPr>
        <w:t xml:space="preserve"> </w:t>
      </w:r>
      <w:bookmarkStart w:id="372" w:name="_Toc468470755"/>
      <w:bookmarkStart w:id="373" w:name="_Toc473648668"/>
      <w:bookmarkStart w:id="374" w:name="_Toc475799221"/>
      <w:r w:rsidR="006A4A6A" w:rsidRPr="00605A2A">
        <w:rPr>
          <w:i w:val="0"/>
          <w:sz w:val="24"/>
          <w:szCs w:val="24"/>
        </w:rPr>
        <w:t xml:space="preserve">Правила обработки персональных данных при предоставлении </w:t>
      </w:r>
    </w:p>
    <w:p w14:paraId="6A1F6022" w14:textId="74B17451" w:rsidR="006A4A6A" w:rsidRDefault="00221FAF" w:rsidP="00605A2A">
      <w:pPr>
        <w:pStyle w:val="2-"/>
        <w:numPr>
          <w:ilvl w:val="0"/>
          <w:numId w:val="0"/>
        </w:numPr>
        <w:spacing w:before="0" w:after="0"/>
        <w:ind w:left="851"/>
        <w:rPr>
          <w:i w:val="0"/>
          <w:sz w:val="24"/>
          <w:szCs w:val="24"/>
        </w:rPr>
      </w:pPr>
      <w:r w:rsidRPr="00605A2A">
        <w:rPr>
          <w:i w:val="0"/>
          <w:sz w:val="24"/>
          <w:szCs w:val="24"/>
        </w:rPr>
        <w:t>Муниципальной услуги</w:t>
      </w:r>
      <w:bookmarkEnd w:id="372"/>
      <w:bookmarkEnd w:id="373"/>
      <w:bookmarkEnd w:id="374"/>
    </w:p>
    <w:p w14:paraId="355B2EEA" w14:textId="77777777" w:rsidR="00605A2A" w:rsidRPr="001F6FD2" w:rsidRDefault="00605A2A" w:rsidP="00605A2A">
      <w:pPr>
        <w:pStyle w:val="2-"/>
        <w:numPr>
          <w:ilvl w:val="0"/>
          <w:numId w:val="0"/>
        </w:numPr>
        <w:spacing w:before="0" w:after="0"/>
        <w:ind w:left="851"/>
        <w:rPr>
          <w:i w:val="0"/>
          <w:sz w:val="18"/>
          <w:szCs w:val="18"/>
        </w:rPr>
      </w:pPr>
    </w:p>
    <w:p w14:paraId="50B7FA5A" w14:textId="5C24F4EB" w:rsidR="00BE3BAC" w:rsidRPr="00327261" w:rsidRDefault="00605A2A" w:rsidP="00605A2A">
      <w:pPr>
        <w:pStyle w:val="11"/>
        <w:numPr>
          <w:ilvl w:val="0"/>
          <w:numId w:val="0"/>
        </w:numPr>
        <w:spacing w:line="240" w:lineRule="auto"/>
        <w:ind w:firstLine="709"/>
        <w:rPr>
          <w:sz w:val="24"/>
          <w:szCs w:val="24"/>
          <w:lang w:eastAsia="ru-RU"/>
        </w:rPr>
      </w:pPr>
      <w:r>
        <w:rPr>
          <w:sz w:val="24"/>
          <w:szCs w:val="24"/>
          <w:lang w:eastAsia="ru-RU"/>
        </w:rPr>
        <w:t>3</w:t>
      </w:r>
      <w:r w:rsidR="00A42D2F">
        <w:rPr>
          <w:sz w:val="24"/>
          <w:szCs w:val="24"/>
          <w:lang w:eastAsia="ru-RU"/>
        </w:rPr>
        <w:t>4</w:t>
      </w:r>
      <w:r w:rsidR="00BE3BAC" w:rsidRPr="0032726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D0C2E28" w14:textId="4B0D8C3B" w:rsidR="00BE3BAC" w:rsidRPr="00327261" w:rsidRDefault="00605A2A" w:rsidP="00605A2A">
      <w:pPr>
        <w:pStyle w:val="11"/>
        <w:numPr>
          <w:ilvl w:val="0"/>
          <w:numId w:val="0"/>
        </w:numPr>
        <w:spacing w:line="240" w:lineRule="auto"/>
        <w:ind w:firstLine="709"/>
        <w:rPr>
          <w:sz w:val="24"/>
          <w:szCs w:val="24"/>
          <w:lang w:eastAsia="ru-RU"/>
        </w:rPr>
      </w:pPr>
      <w:r>
        <w:rPr>
          <w:sz w:val="24"/>
          <w:szCs w:val="24"/>
          <w:lang w:eastAsia="ru-RU"/>
        </w:rPr>
        <w:t>3</w:t>
      </w:r>
      <w:r w:rsidR="00A42D2F">
        <w:rPr>
          <w:sz w:val="24"/>
          <w:szCs w:val="24"/>
          <w:lang w:eastAsia="ru-RU"/>
        </w:rPr>
        <w:t>4</w:t>
      </w:r>
      <w:r w:rsidR="00BE3BAC" w:rsidRPr="0032726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75377BF" w14:textId="09F0429E" w:rsidR="00BE3BAC" w:rsidRPr="00327261" w:rsidRDefault="00605A2A" w:rsidP="00605A2A">
      <w:pPr>
        <w:pStyle w:val="11"/>
        <w:numPr>
          <w:ilvl w:val="0"/>
          <w:numId w:val="0"/>
        </w:numPr>
        <w:spacing w:line="240" w:lineRule="auto"/>
        <w:ind w:firstLine="709"/>
        <w:rPr>
          <w:sz w:val="24"/>
          <w:szCs w:val="24"/>
          <w:lang w:eastAsia="ru-RU"/>
        </w:rPr>
      </w:pPr>
      <w:r>
        <w:rPr>
          <w:sz w:val="24"/>
          <w:szCs w:val="24"/>
          <w:lang w:eastAsia="ru-RU"/>
        </w:rPr>
        <w:t>3</w:t>
      </w:r>
      <w:r w:rsidR="00A42D2F">
        <w:rPr>
          <w:sz w:val="24"/>
          <w:szCs w:val="24"/>
          <w:lang w:eastAsia="ru-RU"/>
        </w:rPr>
        <w:t>4</w:t>
      </w:r>
      <w:r w:rsidR="00BE3BAC" w:rsidRPr="00327261">
        <w:rPr>
          <w:sz w:val="24"/>
          <w:szCs w:val="24"/>
          <w:lang w:eastAsia="ru-RU"/>
        </w:rPr>
        <w:t xml:space="preserve">.3. Обработке подлежат только персональные </w:t>
      </w:r>
      <w:r w:rsidR="004258E4" w:rsidRPr="00327261">
        <w:rPr>
          <w:sz w:val="24"/>
          <w:szCs w:val="24"/>
          <w:lang w:eastAsia="ru-RU"/>
        </w:rPr>
        <w:t xml:space="preserve">данные, которые отвечают целям </w:t>
      </w:r>
      <w:r w:rsidR="00BE3BAC" w:rsidRPr="00327261">
        <w:rPr>
          <w:sz w:val="24"/>
          <w:szCs w:val="24"/>
          <w:lang w:eastAsia="ru-RU"/>
        </w:rPr>
        <w:t>их обработки.</w:t>
      </w:r>
    </w:p>
    <w:p w14:paraId="78258B3D" w14:textId="4A117466" w:rsidR="00BE3BAC" w:rsidRPr="00327261" w:rsidRDefault="00605A2A" w:rsidP="00605A2A">
      <w:pPr>
        <w:pStyle w:val="11"/>
        <w:numPr>
          <w:ilvl w:val="0"/>
          <w:numId w:val="0"/>
        </w:numPr>
        <w:spacing w:line="240" w:lineRule="auto"/>
        <w:ind w:firstLine="709"/>
        <w:rPr>
          <w:sz w:val="24"/>
          <w:szCs w:val="24"/>
          <w:lang w:eastAsia="ru-RU"/>
        </w:rPr>
      </w:pPr>
      <w:bookmarkStart w:id="375" w:name="_Ref438372417"/>
      <w:r>
        <w:rPr>
          <w:sz w:val="24"/>
          <w:szCs w:val="24"/>
          <w:lang w:eastAsia="ru-RU"/>
        </w:rPr>
        <w:t>3</w:t>
      </w:r>
      <w:r w:rsidR="00A42D2F">
        <w:rPr>
          <w:sz w:val="24"/>
          <w:szCs w:val="24"/>
          <w:lang w:eastAsia="ru-RU"/>
        </w:rPr>
        <w:t>4</w:t>
      </w:r>
      <w:r w:rsidR="00BE3BAC" w:rsidRPr="0032726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327261">
        <w:rPr>
          <w:rFonts w:eastAsia="Times New Roman"/>
          <w:sz w:val="24"/>
          <w:szCs w:val="24"/>
        </w:rPr>
        <w:t>специалист</w:t>
      </w:r>
      <w:r w:rsidR="00BE3BAC" w:rsidRPr="00327261">
        <w:rPr>
          <w:sz w:val="24"/>
          <w:szCs w:val="24"/>
          <w:lang w:eastAsia="ru-RU"/>
        </w:rPr>
        <w:t xml:space="preserve">ами </w:t>
      </w:r>
      <w:r w:rsidR="009E66DD">
        <w:rPr>
          <w:sz w:val="24"/>
          <w:szCs w:val="24"/>
        </w:rPr>
        <w:t>Комитета</w:t>
      </w:r>
      <w:r w:rsidR="00BE3BAC" w:rsidRPr="00327261">
        <w:rPr>
          <w:sz w:val="24"/>
          <w:szCs w:val="24"/>
        </w:rPr>
        <w:t xml:space="preserve"> </w:t>
      </w:r>
      <w:r w:rsidR="00BE3BAC" w:rsidRPr="0032726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75"/>
    </w:p>
    <w:p w14:paraId="7C461DFB" w14:textId="3A6392FD" w:rsidR="00EA698E" w:rsidRPr="00327261" w:rsidRDefault="00605A2A" w:rsidP="006F2EB0">
      <w:pPr>
        <w:pStyle w:val="11"/>
        <w:numPr>
          <w:ilvl w:val="0"/>
          <w:numId w:val="0"/>
        </w:numPr>
        <w:spacing w:line="240" w:lineRule="auto"/>
        <w:ind w:firstLine="709"/>
        <w:rPr>
          <w:sz w:val="24"/>
          <w:szCs w:val="24"/>
          <w:lang w:eastAsia="ru-RU"/>
        </w:rPr>
      </w:pPr>
      <w:r>
        <w:rPr>
          <w:sz w:val="24"/>
          <w:szCs w:val="24"/>
          <w:lang w:eastAsia="ru-RU"/>
        </w:rPr>
        <w:t>3</w:t>
      </w:r>
      <w:r w:rsidR="00A42D2F">
        <w:rPr>
          <w:sz w:val="24"/>
          <w:szCs w:val="24"/>
          <w:lang w:eastAsia="ru-RU"/>
        </w:rPr>
        <w:t>4</w:t>
      </w:r>
      <w:r w:rsidR="00BE3BAC" w:rsidRPr="0032726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7A4F9E4B" w14:textId="4F83E4E9" w:rsidR="00BE3BAC" w:rsidRPr="00327261" w:rsidRDefault="00605A2A" w:rsidP="00605A2A">
      <w:pPr>
        <w:pStyle w:val="11"/>
        <w:numPr>
          <w:ilvl w:val="0"/>
          <w:numId w:val="0"/>
        </w:numPr>
        <w:spacing w:line="240" w:lineRule="auto"/>
        <w:ind w:firstLine="709"/>
        <w:rPr>
          <w:sz w:val="24"/>
          <w:szCs w:val="24"/>
          <w:lang w:eastAsia="ru-RU"/>
        </w:rPr>
      </w:pPr>
      <w:r>
        <w:rPr>
          <w:sz w:val="24"/>
          <w:szCs w:val="24"/>
          <w:lang w:eastAsia="ru-RU"/>
        </w:rPr>
        <w:t>3</w:t>
      </w:r>
      <w:r w:rsidR="00A42D2F">
        <w:rPr>
          <w:sz w:val="24"/>
          <w:szCs w:val="24"/>
          <w:lang w:eastAsia="ru-RU"/>
        </w:rPr>
        <w:t>4</w:t>
      </w:r>
      <w:r w:rsidR="00BE3BAC" w:rsidRPr="0032726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327261">
        <w:rPr>
          <w:sz w:val="24"/>
          <w:szCs w:val="24"/>
          <w:lang w:eastAsia="ru-RU"/>
        </w:rPr>
        <w:br/>
        <w:t>не должны быть избыточными по отношению к заявленной цели их обработки.</w:t>
      </w:r>
    </w:p>
    <w:p w14:paraId="5B7891B0" w14:textId="7EE92265" w:rsidR="00BE3BAC" w:rsidRPr="00327261" w:rsidRDefault="00605A2A" w:rsidP="00605A2A">
      <w:pPr>
        <w:pStyle w:val="11"/>
        <w:numPr>
          <w:ilvl w:val="0"/>
          <w:numId w:val="0"/>
        </w:numPr>
        <w:spacing w:line="240" w:lineRule="auto"/>
        <w:ind w:firstLine="709"/>
        <w:rPr>
          <w:sz w:val="24"/>
          <w:szCs w:val="24"/>
          <w:lang w:eastAsia="ru-RU"/>
        </w:rPr>
      </w:pPr>
      <w:r>
        <w:rPr>
          <w:sz w:val="24"/>
          <w:szCs w:val="24"/>
          <w:lang w:eastAsia="ru-RU"/>
        </w:rPr>
        <w:t>3</w:t>
      </w:r>
      <w:r w:rsidR="00A42D2F">
        <w:rPr>
          <w:sz w:val="24"/>
          <w:szCs w:val="24"/>
          <w:lang w:eastAsia="ru-RU"/>
        </w:rPr>
        <w:t>4</w:t>
      </w:r>
      <w:r w:rsidR="00BE3BAC" w:rsidRPr="0032726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32726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327261">
        <w:rPr>
          <w:sz w:val="24"/>
          <w:szCs w:val="24"/>
          <w:lang w:eastAsia="ru-RU"/>
        </w:rPr>
        <w:br/>
        <w:t>их принятие по удалению или уточнению неполных или неточных данных.</w:t>
      </w:r>
    </w:p>
    <w:p w14:paraId="3B7A0340" w14:textId="3F82B26E" w:rsidR="00BE3BAC" w:rsidRPr="00327261" w:rsidRDefault="00605A2A" w:rsidP="00605A2A">
      <w:pPr>
        <w:pStyle w:val="11"/>
        <w:numPr>
          <w:ilvl w:val="0"/>
          <w:numId w:val="0"/>
        </w:numPr>
        <w:spacing w:line="240" w:lineRule="auto"/>
        <w:ind w:firstLine="709"/>
        <w:rPr>
          <w:sz w:val="24"/>
          <w:szCs w:val="24"/>
          <w:lang w:eastAsia="ru-RU"/>
        </w:rPr>
      </w:pPr>
      <w:r>
        <w:rPr>
          <w:sz w:val="24"/>
          <w:szCs w:val="24"/>
          <w:lang w:eastAsia="ru-RU"/>
        </w:rPr>
        <w:t>3</w:t>
      </w:r>
      <w:r w:rsidR="00A42D2F">
        <w:rPr>
          <w:sz w:val="24"/>
          <w:szCs w:val="24"/>
          <w:lang w:eastAsia="ru-RU"/>
        </w:rPr>
        <w:t>4</w:t>
      </w:r>
      <w:r w:rsidR="00BE3BAC" w:rsidRPr="0032726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327261">
        <w:rPr>
          <w:sz w:val="24"/>
          <w:szCs w:val="24"/>
          <w:lang w:eastAsia="ru-RU"/>
        </w:rPr>
        <w:br/>
        <w:t>в достижении этих целей, если иное не предусмотрено законодательством.</w:t>
      </w:r>
    </w:p>
    <w:p w14:paraId="52DB80D2" w14:textId="4417AD16" w:rsidR="00BE3BAC" w:rsidRPr="00327261" w:rsidRDefault="000651FC" w:rsidP="00605A2A">
      <w:pPr>
        <w:pStyle w:val="11"/>
        <w:numPr>
          <w:ilvl w:val="0"/>
          <w:numId w:val="0"/>
        </w:numPr>
        <w:spacing w:line="240" w:lineRule="auto"/>
        <w:ind w:firstLine="709"/>
        <w:rPr>
          <w:sz w:val="24"/>
          <w:szCs w:val="24"/>
          <w:lang w:eastAsia="ru-RU"/>
        </w:rPr>
      </w:pPr>
      <w:r>
        <w:rPr>
          <w:sz w:val="24"/>
          <w:szCs w:val="24"/>
          <w:lang w:eastAsia="ru-RU"/>
        </w:rPr>
        <w:t>34</w:t>
      </w:r>
      <w:r w:rsidR="00BE3BAC" w:rsidRPr="00327261">
        <w:rPr>
          <w:sz w:val="24"/>
          <w:szCs w:val="24"/>
          <w:lang w:eastAsia="ru-RU"/>
        </w:rPr>
        <w:t xml:space="preserve">.9. В соответствии с целью обработки персональных данных, указанной в </w:t>
      </w:r>
      <w:r w:rsidR="00EE14B9">
        <w:rPr>
          <w:sz w:val="24"/>
          <w:szCs w:val="24"/>
          <w:lang w:eastAsia="ru-RU"/>
        </w:rPr>
        <w:t>части</w:t>
      </w:r>
      <w:r w:rsidR="00BE3BAC" w:rsidRPr="00327261">
        <w:rPr>
          <w:sz w:val="24"/>
          <w:szCs w:val="24"/>
          <w:lang w:eastAsia="ru-RU"/>
        </w:rPr>
        <w:t xml:space="preserve"> </w:t>
      </w:r>
      <w:r w:rsidR="009943EB" w:rsidRPr="009943EB">
        <w:rPr>
          <w:sz w:val="24"/>
          <w:szCs w:val="24"/>
          <w:lang w:eastAsia="ru-RU"/>
        </w:rPr>
        <w:t>3</w:t>
      </w:r>
      <w:r w:rsidR="00573735">
        <w:rPr>
          <w:sz w:val="24"/>
          <w:szCs w:val="24"/>
          <w:lang w:eastAsia="ru-RU"/>
        </w:rPr>
        <w:t>4</w:t>
      </w:r>
      <w:r w:rsidR="00BE3BAC" w:rsidRPr="0032726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sidRPr="00327261">
        <w:rPr>
          <w:sz w:val="24"/>
          <w:szCs w:val="24"/>
          <w:lang w:eastAsia="ru-RU"/>
        </w:rPr>
        <w:t>6</w:t>
      </w:r>
      <w:r w:rsidR="00BE3BAC" w:rsidRPr="00327261">
        <w:rPr>
          <w:sz w:val="24"/>
          <w:szCs w:val="24"/>
          <w:lang w:eastAsia="ru-RU"/>
        </w:rPr>
        <w:t xml:space="preserve"> к настоящему Административному регламенту) и прилагаемых к нему документах.</w:t>
      </w:r>
    </w:p>
    <w:p w14:paraId="49E9D892" w14:textId="6316D1B6" w:rsidR="00BE3BAC" w:rsidRPr="00327261" w:rsidRDefault="00326335" w:rsidP="00605A2A">
      <w:pPr>
        <w:pStyle w:val="11"/>
        <w:numPr>
          <w:ilvl w:val="0"/>
          <w:numId w:val="0"/>
        </w:numPr>
        <w:spacing w:line="240" w:lineRule="auto"/>
        <w:ind w:firstLine="709"/>
        <w:rPr>
          <w:sz w:val="24"/>
          <w:szCs w:val="24"/>
          <w:lang w:eastAsia="ru-RU"/>
        </w:rPr>
      </w:pPr>
      <w:r>
        <w:rPr>
          <w:sz w:val="24"/>
          <w:szCs w:val="24"/>
          <w:lang w:eastAsia="ru-RU"/>
        </w:rPr>
        <w:t>3</w:t>
      </w:r>
      <w:r w:rsidR="000651FC">
        <w:rPr>
          <w:sz w:val="24"/>
          <w:szCs w:val="24"/>
          <w:lang w:eastAsia="ru-RU"/>
        </w:rPr>
        <w:t>4</w:t>
      </w:r>
      <w:r w:rsidR="00BE3BAC" w:rsidRPr="00327261">
        <w:rPr>
          <w:sz w:val="24"/>
          <w:szCs w:val="24"/>
          <w:lang w:eastAsia="ru-RU"/>
        </w:rPr>
        <w:t xml:space="preserve">.10. В соответствии с целью обработки персональных данных, указанной в </w:t>
      </w:r>
      <w:r w:rsidR="00EE14B9">
        <w:rPr>
          <w:sz w:val="24"/>
          <w:szCs w:val="24"/>
          <w:lang w:eastAsia="ru-RU"/>
        </w:rPr>
        <w:t>части</w:t>
      </w:r>
      <w:r w:rsidR="00BE3BAC" w:rsidRPr="00327261">
        <w:rPr>
          <w:sz w:val="24"/>
          <w:szCs w:val="24"/>
          <w:lang w:eastAsia="ru-RU"/>
        </w:rPr>
        <w:t xml:space="preserve"> </w:t>
      </w:r>
      <w:r w:rsidR="009943EB" w:rsidRPr="009943EB">
        <w:rPr>
          <w:sz w:val="24"/>
          <w:szCs w:val="24"/>
          <w:lang w:eastAsia="ru-RU"/>
        </w:rPr>
        <w:t>3</w:t>
      </w:r>
      <w:r w:rsidR="00EE14B9">
        <w:rPr>
          <w:sz w:val="24"/>
          <w:szCs w:val="24"/>
          <w:lang w:eastAsia="ru-RU"/>
        </w:rPr>
        <w:t>4</w:t>
      </w:r>
      <w:r w:rsidR="00BE3BAC" w:rsidRPr="0032726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2B26428A" w14:textId="14BF9767" w:rsidR="00BE3BAC" w:rsidRPr="00327261" w:rsidRDefault="00326335" w:rsidP="00605A2A">
      <w:pPr>
        <w:pStyle w:val="11"/>
        <w:numPr>
          <w:ilvl w:val="0"/>
          <w:numId w:val="0"/>
        </w:numPr>
        <w:spacing w:line="240" w:lineRule="auto"/>
        <w:ind w:firstLine="709"/>
        <w:rPr>
          <w:sz w:val="24"/>
          <w:szCs w:val="24"/>
          <w:lang w:eastAsia="ru-RU"/>
        </w:rPr>
      </w:pPr>
      <w:r>
        <w:rPr>
          <w:sz w:val="24"/>
          <w:szCs w:val="24"/>
          <w:lang w:eastAsia="ru-RU"/>
        </w:rPr>
        <w:t>3</w:t>
      </w:r>
      <w:r w:rsidR="000651FC">
        <w:rPr>
          <w:sz w:val="24"/>
          <w:szCs w:val="24"/>
          <w:lang w:eastAsia="ru-RU"/>
        </w:rPr>
        <w:t>4</w:t>
      </w:r>
      <w:r w:rsidR="00BE3BAC" w:rsidRPr="0032726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75D37861" w14:textId="073C6D4A" w:rsidR="00BE3BAC" w:rsidRPr="00327261" w:rsidRDefault="00326335" w:rsidP="00605A2A">
      <w:pPr>
        <w:pStyle w:val="11"/>
        <w:numPr>
          <w:ilvl w:val="0"/>
          <w:numId w:val="0"/>
        </w:numPr>
        <w:spacing w:line="240" w:lineRule="auto"/>
        <w:ind w:firstLine="709"/>
        <w:rPr>
          <w:sz w:val="24"/>
          <w:szCs w:val="24"/>
          <w:lang w:eastAsia="ru-RU"/>
        </w:rPr>
      </w:pPr>
      <w:r>
        <w:rPr>
          <w:sz w:val="24"/>
          <w:szCs w:val="24"/>
          <w:lang w:eastAsia="ru-RU"/>
        </w:rPr>
        <w:t>3</w:t>
      </w:r>
      <w:r w:rsidR="000651FC">
        <w:rPr>
          <w:sz w:val="24"/>
          <w:szCs w:val="24"/>
          <w:lang w:eastAsia="ru-RU"/>
        </w:rPr>
        <w:t>4</w:t>
      </w:r>
      <w:r w:rsidR="00BE3BAC" w:rsidRPr="0032726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CBE0FAF" w14:textId="199FA6D8" w:rsidR="00BE3BAC" w:rsidRPr="00327261" w:rsidRDefault="00326335" w:rsidP="00326335">
      <w:pPr>
        <w:pStyle w:val="11"/>
        <w:numPr>
          <w:ilvl w:val="0"/>
          <w:numId w:val="0"/>
        </w:numPr>
        <w:spacing w:line="240" w:lineRule="auto"/>
        <w:ind w:firstLine="709"/>
        <w:rPr>
          <w:sz w:val="24"/>
          <w:szCs w:val="24"/>
          <w:lang w:eastAsia="ru-RU"/>
        </w:rPr>
      </w:pPr>
      <w:r>
        <w:rPr>
          <w:sz w:val="24"/>
          <w:szCs w:val="24"/>
          <w:lang w:eastAsia="ru-RU"/>
        </w:rPr>
        <w:t>3</w:t>
      </w:r>
      <w:r w:rsidR="000651FC">
        <w:rPr>
          <w:sz w:val="24"/>
          <w:szCs w:val="24"/>
          <w:lang w:eastAsia="ru-RU"/>
        </w:rPr>
        <w:t>4</w:t>
      </w:r>
      <w:r>
        <w:rPr>
          <w:sz w:val="24"/>
          <w:szCs w:val="24"/>
          <w:lang w:eastAsia="ru-RU"/>
        </w:rPr>
        <w:t>.</w:t>
      </w:r>
      <w:r w:rsidR="00BE3BAC" w:rsidRPr="0032726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26C7C86" w14:textId="04AF4E0B" w:rsidR="00BE3BAC" w:rsidRPr="00327261" w:rsidRDefault="00326335" w:rsidP="00326335">
      <w:pPr>
        <w:pStyle w:val="11"/>
        <w:numPr>
          <w:ilvl w:val="0"/>
          <w:numId w:val="0"/>
        </w:numPr>
        <w:spacing w:line="240" w:lineRule="auto"/>
        <w:ind w:firstLine="709"/>
        <w:rPr>
          <w:sz w:val="24"/>
          <w:szCs w:val="24"/>
          <w:lang w:eastAsia="ru-RU"/>
        </w:rPr>
      </w:pPr>
      <w:r>
        <w:rPr>
          <w:sz w:val="24"/>
          <w:szCs w:val="24"/>
          <w:lang w:eastAsia="ru-RU"/>
        </w:rPr>
        <w:t>3</w:t>
      </w:r>
      <w:r w:rsidR="000651FC">
        <w:rPr>
          <w:sz w:val="24"/>
          <w:szCs w:val="24"/>
          <w:lang w:eastAsia="ru-RU"/>
        </w:rPr>
        <w:t>4</w:t>
      </w:r>
      <w:r w:rsidR="00BE3BAC" w:rsidRPr="0032726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F1F341" w14:textId="5ABD3E09" w:rsidR="00BE3BAC" w:rsidRPr="00327261" w:rsidRDefault="00326335" w:rsidP="00326335">
      <w:pPr>
        <w:pStyle w:val="11"/>
        <w:numPr>
          <w:ilvl w:val="0"/>
          <w:numId w:val="0"/>
        </w:numPr>
        <w:spacing w:line="240" w:lineRule="auto"/>
        <w:ind w:firstLine="709"/>
        <w:rPr>
          <w:sz w:val="24"/>
          <w:szCs w:val="24"/>
          <w:lang w:eastAsia="ru-RU"/>
        </w:rPr>
      </w:pPr>
      <w:r>
        <w:rPr>
          <w:sz w:val="24"/>
          <w:szCs w:val="24"/>
          <w:lang w:eastAsia="ru-RU"/>
        </w:rPr>
        <w:t>3</w:t>
      </w:r>
      <w:r w:rsidR="000651FC">
        <w:rPr>
          <w:sz w:val="24"/>
          <w:szCs w:val="24"/>
          <w:lang w:eastAsia="ru-RU"/>
        </w:rPr>
        <w:t>4</w:t>
      </w:r>
      <w:r w:rsidR="00BE3BAC" w:rsidRPr="0032726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0B0DBE89" w14:textId="7AF43F71" w:rsidR="00BE3BAC" w:rsidRPr="00327261" w:rsidRDefault="00326335" w:rsidP="00326335">
      <w:pPr>
        <w:pStyle w:val="10"/>
        <w:numPr>
          <w:ilvl w:val="0"/>
          <w:numId w:val="0"/>
        </w:numPr>
        <w:spacing w:line="240" w:lineRule="auto"/>
        <w:ind w:firstLine="709"/>
        <w:rPr>
          <w:sz w:val="24"/>
          <w:szCs w:val="24"/>
          <w:lang w:eastAsia="ru-RU"/>
        </w:rPr>
      </w:pPr>
      <w:r>
        <w:rPr>
          <w:sz w:val="24"/>
          <w:szCs w:val="24"/>
          <w:lang w:eastAsia="ru-RU"/>
        </w:rPr>
        <w:t>1) З</w:t>
      </w:r>
      <w:r w:rsidR="00BE3BAC" w:rsidRPr="00327261">
        <w:rPr>
          <w:sz w:val="24"/>
          <w:szCs w:val="24"/>
          <w:lang w:eastAsia="ru-RU"/>
        </w:rPr>
        <w:t>нать и выполнять требования законодательства в области обеспечения защиты персональных данных, настояще</w:t>
      </w:r>
      <w:r>
        <w:rPr>
          <w:sz w:val="24"/>
          <w:szCs w:val="24"/>
          <w:lang w:eastAsia="ru-RU"/>
        </w:rPr>
        <w:t>го Административного регламента.</w:t>
      </w:r>
    </w:p>
    <w:p w14:paraId="295350E8" w14:textId="1EAAADC8" w:rsidR="00BE3BAC" w:rsidRPr="00327261" w:rsidRDefault="00326335" w:rsidP="00326335">
      <w:pPr>
        <w:pStyle w:val="10"/>
        <w:numPr>
          <w:ilvl w:val="0"/>
          <w:numId w:val="0"/>
        </w:numPr>
        <w:spacing w:line="240" w:lineRule="auto"/>
        <w:ind w:firstLine="709"/>
        <w:rPr>
          <w:sz w:val="24"/>
          <w:szCs w:val="24"/>
          <w:lang w:eastAsia="ru-RU"/>
        </w:rPr>
      </w:pPr>
      <w:r>
        <w:rPr>
          <w:sz w:val="24"/>
          <w:szCs w:val="24"/>
          <w:lang w:eastAsia="ru-RU"/>
        </w:rPr>
        <w:t>2) Х</w:t>
      </w:r>
      <w:r w:rsidR="00BE3BAC" w:rsidRPr="00327261">
        <w:rPr>
          <w:sz w:val="24"/>
          <w:szCs w:val="24"/>
          <w:lang w:eastAsia="ru-RU"/>
        </w:rPr>
        <w:t>ранить в тайне известные им персональные данные, информировать о фактах нарушения порядка обращения с персональными данными, о попытках нес</w:t>
      </w:r>
      <w:r>
        <w:rPr>
          <w:sz w:val="24"/>
          <w:szCs w:val="24"/>
          <w:lang w:eastAsia="ru-RU"/>
        </w:rPr>
        <w:t>анкционированного доступа к ним.</w:t>
      </w:r>
    </w:p>
    <w:p w14:paraId="7C53A487" w14:textId="7AEF7861" w:rsidR="00BE3BAC" w:rsidRPr="00327261" w:rsidRDefault="00326335" w:rsidP="00326335">
      <w:pPr>
        <w:pStyle w:val="10"/>
        <w:numPr>
          <w:ilvl w:val="0"/>
          <w:numId w:val="0"/>
        </w:numPr>
        <w:spacing w:line="240" w:lineRule="auto"/>
        <w:ind w:firstLine="709"/>
        <w:rPr>
          <w:sz w:val="24"/>
          <w:szCs w:val="24"/>
          <w:lang w:eastAsia="ru-RU"/>
        </w:rPr>
      </w:pPr>
      <w:r>
        <w:rPr>
          <w:sz w:val="24"/>
          <w:szCs w:val="24"/>
          <w:lang w:eastAsia="ru-RU"/>
        </w:rPr>
        <w:t>3) С</w:t>
      </w:r>
      <w:r w:rsidR="00BE3BAC" w:rsidRPr="00327261">
        <w:rPr>
          <w:sz w:val="24"/>
          <w:szCs w:val="24"/>
          <w:lang w:eastAsia="ru-RU"/>
        </w:rPr>
        <w:t xml:space="preserve">облюдать правила использования персональных данных, порядок их учета </w:t>
      </w:r>
      <w:r w:rsidR="00BE3BAC" w:rsidRPr="00327261">
        <w:rPr>
          <w:sz w:val="24"/>
          <w:szCs w:val="24"/>
          <w:lang w:eastAsia="ru-RU"/>
        </w:rPr>
        <w:br/>
        <w:t>и хранения, исключи</w:t>
      </w:r>
      <w:r>
        <w:rPr>
          <w:sz w:val="24"/>
          <w:szCs w:val="24"/>
          <w:lang w:eastAsia="ru-RU"/>
        </w:rPr>
        <w:t>ть доступ к ним посторонних лиц.</w:t>
      </w:r>
    </w:p>
    <w:p w14:paraId="2FDBBD7D" w14:textId="775B5C8A" w:rsidR="00BE3BAC" w:rsidRPr="00327261" w:rsidRDefault="00326335" w:rsidP="00326335">
      <w:pPr>
        <w:pStyle w:val="10"/>
        <w:numPr>
          <w:ilvl w:val="0"/>
          <w:numId w:val="0"/>
        </w:numPr>
        <w:spacing w:line="240" w:lineRule="auto"/>
        <w:ind w:firstLine="709"/>
        <w:rPr>
          <w:sz w:val="24"/>
          <w:szCs w:val="24"/>
          <w:lang w:eastAsia="ru-RU"/>
        </w:rPr>
      </w:pPr>
      <w:r>
        <w:rPr>
          <w:sz w:val="24"/>
          <w:szCs w:val="24"/>
          <w:lang w:eastAsia="ru-RU"/>
        </w:rPr>
        <w:t>4) О</w:t>
      </w:r>
      <w:r w:rsidR="00BE3BAC" w:rsidRPr="00327261">
        <w:rPr>
          <w:sz w:val="24"/>
          <w:szCs w:val="24"/>
          <w:lang w:eastAsia="ru-RU"/>
        </w:rPr>
        <w:t>брабатывать только те персональные данные, к которым получен доступ в силу исполнения служебных обязанностей.</w:t>
      </w:r>
    </w:p>
    <w:p w14:paraId="1C01345C" w14:textId="44A27C43" w:rsidR="00BE3BAC" w:rsidRPr="00327261" w:rsidRDefault="00326335" w:rsidP="00326335">
      <w:pPr>
        <w:pStyle w:val="11"/>
        <w:numPr>
          <w:ilvl w:val="0"/>
          <w:numId w:val="0"/>
        </w:numPr>
        <w:spacing w:line="240" w:lineRule="auto"/>
        <w:ind w:firstLine="709"/>
        <w:rPr>
          <w:sz w:val="24"/>
          <w:szCs w:val="24"/>
          <w:lang w:eastAsia="ru-RU"/>
        </w:rPr>
      </w:pPr>
      <w:r>
        <w:rPr>
          <w:sz w:val="24"/>
          <w:szCs w:val="24"/>
          <w:lang w:eastAsia="ru-RU"/>
        </w:rPr>
        <w:t>3</w:t>
      </w:r>
      <w:r w:rsidR="000651FC">
        <w:rPr>
          <w:sz w:val="24"/>
          <w:szCs w:val="24"/>
          <w:lang w:eastAsia="ru-RU"/>
        </w:rPr>
        <w:t>4</w:t>
      </w:r>
      <w:r w:rsidR="00BE3BAC" w:rsidRPr="0032726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5427FFD" w14:textId="2464999B" w:rsidR="00BE3BAC" w:rsidRPr="00327261" w:rsidRDefault="00326335" w:rsidP="00562A3A">
      <w:pPr>
        <w:pStyle w:val="10"/>
        <w:numPr>
          <w:ilvl w:val="0"/>
          <w:numId w:val="0"/>
        </w:numPr>
        <w:spacing w:line="240" w:lineRule="auto"/>
        <w:ind w:firstLine="709"/>
        <w:rPr>
          <w:sz w:val="24"/>
          <w:szCs w:val="24"/>
          <w:lang w:eastAsia="ru-RU"/>
        </w:rPr>
      </w:pPr>
      <w:r>
        <w:rPr>
          <w:sz w:val="24"/>
          <w:szCs w:val="24"/>
          <w:lang w:eastAsia="ru-RU"/>
        </w:rPr>
        <w:t>1) И</w:t>
      </w:r>
      <w:r w:rsidR="00BE3BAC" w:rsidRPr="00327261">
        <w:rPr>
          <w:sz w:val="24"/>
          <w:szCs w:val="24"/>
          <w:lang w:eastAsia="ru-RU"/>
        </w:rPr>
        <w:t>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w:t>
      </w:r>
      <w:r>
        <w:rPr>
          <w:sz w:val="24"/>
          <w:szCs w:val="24"/>
          <w:lang w:eastAsia="ru-RU"/>
        </w:rPr>
        <w:t>реписке, статьях и выступлениях.</w:t>
      </w:r>
    </w:p>
    <w:p w14:paraId="1335138F" w14:textId="75DA7628" w:rsidR="00BE3BAC" w:rsidRPr="00327261" w:rsidRDefault="00326335" w:rsidP="00562A3A">
      <w:pPr>
        <w:pStyle w:val="10"/>
        <w:numPr>
          <w:ilvl w:val="0"/>
          <w:numId w:val="0"/>
        </w:numPr>
        <w:spacing w:line="240" w:lineRule="auto"/>
        <w:ind w:firstLine="709"/>
        <w:rPr>
          <w:sz w:val="24"/>
          <w:szCs w:val="24"/>
          <w:lang w:eastAsia="ru-RU"/>
        </w:rPr>
      </w:pPr>
      <w:r>
        <w:rPr>
          <w:sz w:val="24"/>
          <w:szCs w:val="24"/>
          <w:lang w:eastAsia="ru-RU"/>
        </w:rPr>
        <w:t>2) П</w:t>
      </w:r>
      <w:r w:rsidR="00BE3BAC" w:rsidRPr="00327261">
        <w:rPr>
          <w:sz w:val="24"/>
          <w:szCs w:val="24"/>
          <w:lang w:eastAsia="ru-RU"/>
        </w:rPr>
        <w:t>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w:t>
      </w:r>
      <w:r>
        <w:rPr>
          <w:sz w:val="24"/>
          <w:szCs w:val="24"/>
          <w:lang w:eastAsia="ru-RU"/>
        </w:rPr>
        <w:t>тографической защиты информации.</w:t>
      </w:r>
    </w:p>
    <w:p w14:paraId="763C1828" w14:textId="1E50EB15" w:rsidR="00BE3BAC" w:rsidRPr="00327261" w:rsidRDefault="00326335" w:rsidP="00562A3A">
      <w:pPr>
        <w:pStyle w:val="10"/>
        <w:numPr>
          <w:ilvl w:val="0"/>
          <w:numId w:val="0"/>
        </w:numPr>
        <w:spacing w:line="240" w:lineRule="auto"/>
        <w:ind w:firstLine="709"/>
        <w:rPr>
          <w:sz w:val="24"/>
          <w:szCs w:val="24"/>
          <w:lang w:eastAsia="ru-RU"/>
        </w:rPr>
      </w:pPr>
      <w:r>
        <w:rPr>
          <w:sz w:val="24"/>
          <w:szCs w:val="24"/>
          <w:lang w:eastAsia="ru-RU"/>
        </w:rPr>
        <w:t>3) В</w:t>
      </w:r>
      <w:r w:rsidR="00BE3BAC" w:rsidRPr="00327261">
        <w:rPr>
          <w:sz w:val="24"/>
          <w:szCs w:val="24"/>
          <w:lang w:eastAsia="ru-RU"/>
        </w:rPr>
        <w:t>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A77B41C" w14:textId="17224D57" w:rsidR="00BE3BAC" w:rsidRPr="00327261" w:rsidRDefault="00562A3A" w:rsidP="00562A3A">
      <w:pPr>
        <w:pStyle w:val="11"/>
        <w:numPr>
          <w:ilvl w:val="0"/>
          <w:numId w:val="0"/>
        </w:numPr>
        <w:spacing w:line="240" w:lineRule="auto"/>
        <w:ind w:firstLine="709"/>
        <w:rPr>
          <w:sz w:val="24"/>
          <w:szCs w:val="24"/>
          <w:lang w:eastAsia="ru-RU"/>
        </w:rPr>
      </w:pPr>
      <w:r>
        <w:rPr>
          <w:sz w:val="24"/>
          <w:szCs w:val="24"/>
          <w:lang w:eastAsia="ru-RU"/>
        </w:rPr>
        <w:t>3</w:t>
      </w:r>
      <w:r w:rsidR="00E763D2">
        <w:rPr>
          <w:sz w:val="24"/>
          <w:szCs w:val="24"/>
          <w:lang w:eastAsia="ru-RU"/>
        </w:rPr>
        <w:t>4</w:t>
      </w:r>
      <w:r w:rsidR="00BE3BAC" w:rsidRPr="00327261">
        <w:rPr>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w:t>
      </w:r>
      <w:r w:rsidR="004B7777" w:rsidRPr="00327261">
        <w:rPr>
          <w:sz w:val="24"/>
          <w:szCs w:val="24"/>
          <w:lang w:eastAsia="ru-RU"/>
        </w:rPr>
        <w:t>ответственность</w:t>
      </w:r>
      <w:r w:rsidR="004B7777">
        <w:rPr>
          <w:sz w:val="24"/>
          <w:szCs w:val="24"/>
          <w:lang w:eastAsia="ru-RU"/>
        </w:rPr>
        <w:t>,</w:t>
      </w:r>
      <w:r w:rsidR="004B7777" w:rsidRPr="00327261">
        <w:rPr>
          <w:sz w:val="24"/>
          <w:szCs w:val="24"/>
          <w:lang w:eastAsia="ru-RU"/>
        </w:rPr>
        <w:t xml:space="preserve"> </w:t>
      </w:r>
      <w:r w:rsidR="00BE3BAC" w:rsidRPr="00327261">
        <w:rPr>
          <w:sz w:val="24"/>
          <w:szCs w:val="24"/>
          <w:lang w:eastAsia="ru-RU"/>
        </w:rPr>
        <w:t xml:space="preserve">предусмотренную законодательством </w:t>
      </w:r>
      <w:r w:rsidR="006F2EB0" w:rsidRPr="006F2EB0">
        <w:rPr>
          <w:sz w:val="24"/>
          <w:szCs w:val="24"/>
          <w:lang w:eastAsia="ru-RU"/>
        </w:rPr>
        <w:t>Российской Федерации</w:t>
      </w:r>
      <w:r w:rsidR="00BE3BAC" w:rsidRPr="00327261">
        <w:rPr>
          <w:sz w:val="24"/>
          <w:szCs w:val="24"/>
          <w:lang w:eastAsia="ru-RU"/>
        </w:rPr>
        <w:t>.</w:t>
      </w:r>
    </w:p>
    <w:p w14:paraId="5D45807E" w14:textId="340B8324" w:rsidR="005F3045" w:rsidRPr="00327261" w:rsidRDefault="00562A3A" w:rsidP="00562A3A">
      <w:pPr>
        <w:pStyle w:val="11"/>
        <w:numPr>
          <w:ilvl w:val="0"/>
          <w:numId w:val="0"/>
        </w:numPr>
        <w:spacing w:line="240" w:lineRule="auto"/>
        <w:ind w:firstLine="709"/>
        <w:rPr>
          <w:sz w:val="24"/>
          <w:szCs w:val="24"/>
          <w:lang w:eastAsia="ru-RU"/>
        </w:rPr>
      </w:pPr>
      <w:r>
        <w:rPr>
          <w:sz w:val="24"/>
          <w:szCs w:val="24"/>
          <w:lang w:eastAsia="ru-RU"/>
        </w:rPr>
        <w:t>3</w:t>
      </w:r>
      <w:r w:rsidR="00E763D2">
        <w:rPr>
          <w:sz w:val="24"/>
          <w:szCs w:val="24"/>
          <w:lang w:eastAsia="ru-RU"/>
        </w:rPr>
        <w:t>4</w:t>
      </w:r>
      <w:r w:rsidR="00BE3BAC" w:rsidRPr="0032726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58733291" w14:textId="39E4E449" w:rsidR="00550DA9" w:rsidRPr="00615A10" w:rsidRDefault="00A51355" w:rsidP="00615A10">
      <w:pPr>
        <w:pStyle w:val="1-"/>
        <w:spacing w:before="0" w:after="0" w:line="240" w:lineRule="auto"/>
        <w:ind w:left="5103"/>
        <w:jc w:val="left"/>
        <w:rPr>
          <w:sz w:val="24"/>
          <w:szCs w:val="24"/>
        </w:rPr>
      </w:pPr>
      <w:r w:rsidRPr="00B2216B">
        <w:br w:type="page"/>
      </w:r>
    </w:p>
    <w:p w14:paraId="4945608E" w14:textId="77777777" w:rsidR="00615A10" w:rsidRPr="005C3AAD" w:rsidRDefault="00615A10" w:rsidP="00615A10">
      <w:pPr>
        <w:keepNext/>
        <w:spacing w:after="0" w:line="240" w:lineRule="auto"/>
        <w:ind w:left="5250" w:firstLine="561"/>
        <w:outlineLvl w:val="0"/>
        <w:rPr>
          <w:rFonts w:ascii="Times New Roman" w:eastAsia="Times New Roman" w:hAnsi="Times New Roman"/>
          <w:bCs/>
          <w:iCs/>
          <w:color w:val="000000"/>
          <w:sz w:val="24"/>
          <w:szCs w:val="24"/>
          <w:lang w:val="x-none" w:eastAsia="ru-RU"/>
        </w:rPr>
      </w:pPr>
      <w:bookmarkStart w:id="376" w:name="П2"/>
      <w:bookmarkStart w:id="377" w:name="_Ref437561441"/>
      <w:bookmarkStart w:id="378" w:name="_Ref437561184"/>
      <w:bookmarkStart w:id="379" w:name="_Ref437561208"/>
      <w:bookmarkStart w:id="380" w:name="_Toc437973306"/>
      <w:bookmarkStart w:id="381" w:name="_Toc438110048"/>
      <w:bookmarkStart w:id="382" w:name="_Toc438376260"/>
      <w:r w:rsidRPr="005C3AAD">
        <w:rPr>
          <w:rFonts w:ascii="Times New Roman" w:eastAsia="Times New Roman" w:hAnsi="Times New Roman"/>
          <w:bCs/>
          <w:iCs/>
          <w:color w:val="000000"/>
          <w:sz w:val="24"/>
          <w:szCs w:val="24"/>
          <w:lang w:val="x-none" w:eastAsia="ru-RU"/>
        </w:rPr>
        <w:t>Приложение 1</w:t>
      </w:r>
    </w:p>
    <w:p w14:paraId="0595FD88" w14:textId="77777777" w:rsidR="00615A10" w:rsidRDefault="00615A10" w:rsidP="00615A10">
      <w:pPr>
        <w:keepNext/>
        <w:spacing w:after="0"/>
        <w:ind w:left="5811"/>
        <w:rPr>
          <w:rFonts w:ascii="Times New Roman" w:eastAsia="Times New Roman" w:hAnsi="Times New Roman"/>
          <w:bCs/>
          <w:iCs/>
          <w:color w:val="000000"/>
          <w:sz w:val="24"/>
          <w:szCs w:val="24"/>
          <w:lang w:eastAsia="ru-RU"/>
        </w:rPr>
      </w:pPr>
      <w:r w:rsidRPr="005C3AAD">
        <w:rPr>
          <w:rFonts w:ascii="Times New Roman" w:eastAsia="Times New Roman" w:hAnsi="Times New Roman"/>
          <w:bCs/>
          <w:iCs/>
          <w:color w:val="000000"/>
          <w:sz w:val="24"/>
          <w:szCs w:val="24"/>
          <w:lang w:eastAsia="ru-RU"/>
        </w:rPr>
        <w:t>к</w:t>
      </w:r>
      <w:r w:rsidRPr="005C3AAD">
        <w:rPr>
          <w:rFonts w:ascii="Times New Roman" w:eastAsia="Times New Roman" w:hAnsi="Times New Roman"/>
          <w:bCs/>
          <w:iCs/>
          <w:color w:val="000000"/>
          <w:sz w:val="24"/>
          <w:szCs w:val="24"/>
          <w:lang w:val="x-none" w:eastAsia="ru-RU"/>
        </w:rPr>
        <w:t xml:space="preserve"> </w:t>
      </w:r>
      <w:r w:rsidRPr="005C3AAD">
        <w:rPr>
          <w:rFonts w:ascii="Times New Roman" w:eastAsia="Times New Roman" w:hAnsi="Times New Roman"/>
          <w:bCs/>
          <w:iCs/>
          <w:color w:val="000000"/>
          <w:sz w:val="24"/>
          <w:szCs w:val="24"/>
          <w:lang w:eastAsia="ru-RU"/>
        </w:rPr>
        <w:t>Административному</w:t>
      </w:r>
      <w:r w:rsidRPr="005C3AAD">
        <w:rPr>
          <w:rFonts w:ascii="Times New Roman" w:eastAsia="Times New Roman" w:hAnsi="Times New Roman"/>
          <w:bCs/>
          <w:iCs/>
          <w:color w:val="000000"/>
          <w:sz w:val="24"/>
          <w:szCs w:val="24"/>
          <w:lang w:val="x-none" w:eastAsia="ru-RU"/>
        </w:rPr>
        <w:t xml:space="preserve"> регламент</w:t>
      </w:r>
      <w:r w:rsidRPr="005C3AAD">
        <w:rPr>
          <w:rFonts w:ascii="Times New Roman" w:eastAsia="Times New Roman" w:hAnsi="Times New Roman"/>
          <w:bCs/>
          <w:iCs/>
          <w:color w:val="000000"/>
          <w:sz w:val="24"/>
          <w:szCs w:val="24"/>
          <w:lang w:eastAsia="ru-RU"/>
        </w:rPr>
        <w:t>у</w:t>
      </w:r>
      <w:r w:rsidRPr="005C3AAD">
        <w:rPr>
          <w:rFonts w:ascii="Times New Roman" w:eastAsia="Times New Roman" w:hAnsi="Times New Roman"/>
          <w:bCs/>
          <w:iCs/>
          <w:color w:val="000000"/>
          <w:sz w:val="24"/>
          <w:szCs w:val="24"/>
          <w:lang w:val="x-none" w:eastAsia="ru-RU"/>
        </w:rPr>
        <w:t xml:space="preserve"> </w:t>
      </w:r>
    </w:p>
    <w:p w14:paraId="21831A2D" w14:textId="6AA57716" w:rsidR="00A37369" w:rsidRPr="00A37369" w:rsidRDefault="00A37369" w:rsidP="00615A10">
      <w:pPr>
        <w:keepNext/>
        <w:spacing w:after="0"/>
        <w:ind w:left="5811"/>
        <w:rPr>
          <w:rFonts w:ascii="Times New Roman" w:eastAsia="Times New Roman" w:hAnsi="Times New Roman"/>
          <w:bCs/>
          <w:iCs/>
          <w:color w:val="000000"/>
          <w:sz w:val="24"/>
          <w:szCs w:val="24"/>
          <w:lang w:eastAsia="ru-RU"/>
        </w:rPr>
      </w:pPr>
      <w:r w:rsidRPr="00A37369">
        <w:rPr>
          <w:rFonts w:ascii="Times New Roman" w:eastAsia="Times New Roman" w:hAnsi="Times New Roman"/>
          <w:bCs/>
          <w:iCs/>
          <w:color w:val="000000"/>
          <w:sz w:val="24"/>
          <w:szCs w:val="24"/>
          <w:lang w:eastAsia="ru-RU"/>
        </w:rPr>
        <w:t>предоставления Муниципальной услуги</w:t>
      </w:r>
    </w:p>
    <w:p w14:paraId="662C0AFE" w14:textId="77777777" w:rsidR="00615A10" w:rsidRPr="005C3AAD" w:rsidRDefault="00615A10" w:rsidP="00615A10">
      <w:pPr>
        <w:keepNext/>
        <w:spacing w:before="240" w:after="60" w:line="240" w:lineRule="auto"/>
        <w:jc w:val="center"/>
        <w:outlineLvl w:val="1"/>
        <w:rPr>
          <w:rFonts w:ascii="Times New Roman" w:eastAsia="Times New Roman" w:hAnsi="Times New Roman"/>
          <w:b/>
          <w:bCs/>
          <w:iCs/>
          <w:color w:val="000000"/>
          <w:sz w:val="24"/>
          <w:szCs w:val="28"/>
          <w:lang w:val="x-none" w:eastAsia="ru-RU"/>
        </w:rPr>
      </w:pPr>
      <w:bookmarkStart w:id="383" w:name="_Toc470127599"/>
      <w:bookmarkStart w:id="384" w:name="_Toc475870324"/>
      <w:bookmarkStart w:id="385" w:name="_Toc4414965671"/>
      <w:bookmarkEnd w:id="383"/>
      <w:bookmarkEnd w:id="384"/>
      <w:bookmarkEnd w:id="385"/>
      <w:r w:rsidRPr="005C3AAD">
        <w:rPr>
          <w:rFonts w:ascii="Times New Roman" w:eastAsia="Times New Roman" w:hAnsi="Times New Roman"/>
          <w:b/>
          <w:bCs/>
          <w:iCs/>
          <w:color w:val="000000"/>
          <w:sz w:val="24"/>
          <w:szCs w:val="28"/>
          <w:lang w:val="x-none" w:eastAsia="ru-RU"/>
        </w:rPr>
        <w:t>Термины и определения</w:t>
      </w:r>
    </w:p>
    <w:p w14:paraId="42AEA224" w14:textId="77777777" w:rsidR="00615A10" w:rsidRPr="00E27EA9"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В Административном регламенте используются следующие термины и определения:</w:t>
      </w:r>
    </w:p>
    <w:p w14:paraId="408F202F" w14:textId="77777777" w:rsidR="00615A10" w:rsidRPr="00E27EA9"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color w:val="000000"/>
          <w:sz w:val="24"/>
          <w:szCs w:val="24"/>
          <w:lang w:eastAsia="ar-SA"/>
        </w:rPr>
      </w:pPr>
    </w:p>
    <w:tbl>
      <w:tblPr>
        <w:tblW w:w="93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93"/>
        <w:gridCol w:w="459"/>
        <w:gridCol w:w="6804"/>
      </w:tblGrid>
      <w:tr w:rsidR="00615A10" w:rsidRPr="00E27EA9" w14:paraId="05FFCE5A" w14:textId="77777777" w:rsidTr="00362BD4">
        <w:tc>
          <w:tcPr>
            <w:tcW w:w="2093" w:type="dxa"/>
            <w:shd w:val="clear" w:color="auto" w:fill="auto"/>
          </w:tcPr>
          <w:p w14:paraId="4DD2947F"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Администрация</w:t>
            </w:r>
          </w:p>
        </w:tc>
        <w:tc>
          <w:tcPr>
            <w:tcW w:w="459" w:type="dxa"/>
            <w:shd w:val="clear" w:color="auto" w:fill="auto"/>
          </w:tcPr>
          <w:p w14:paraId="2297BBC8"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p>
        </w:tc>
        <w:tc>
          <w:tcPr>
            <w:tcW w:w="6804" w:type="dxa"/>
            <w:shd w:val="clear" w:color="auto" w:fill="auto"/>
          </w:tcPr>
          <w:p w14:paraId="320BB3DC"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Орган местного самоуправления, уполномоченный на предоставление Муниципальной услуги;</w:t>
            </w:r>
          </w:p>
        </w:tc>
      </w:tr>
      <w:tr w:rsidR="00615A10" w:rsidRPr="00E27EA9" w14:paraId="1EF5CA9C" w14:textId="77777777" w:rsidTr="00362BD4">
        <w:tc>
          <w:tcPr>
            <w:tcW w:w="2093" w:type="dxa"/>
            <w:shd w:val="clear" w:color="auto" w:fill="auto"/>
          </w:tcPr>
          <w:p w14:paraId="419BF47D"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Административ-ный регламент</w:t>
            </w:r>
          </w:p>
        </w:tc>
        <w:tc>
          <w:tcPr>
            <w:tcW w:w="459" w:type="dxa"/>
            <w:shd w:val="clear" w:color="auto" w:fill="auto"/>
          </w:tcPr>
          <w:p w14:paraId="16FF362E" w14:textId="77777777" w:rsidR="00615A10" w:rsidRPr="00E27EA9" w:rsidRDefault="00615A10" w:rsidP="00615A10">
            <w:pPr>
              <w:tabs>
                <w:tab w:val="left" w:pos="993"/>
              </w:tabs>
              <w:suppressAutoHyphens/>
              <w:autoSpaceDE w:val="0"/>
              <w:autoSpaceDN w:val="0"/>
              <w:adjustRightInd w:val="0"/>
              <w:spacing w:beforeLines="60" w:before="144" w:after="0" w:line="240" w:lineRule="auto"/>
              <w:ind w:left="-11"/>
              <w:jc w:val="both"/>
              <w:rPr>
                <w:rFonts w:ascii="Times New Roman" w:eastAsia="Times New Roman" w:hAnsi="Times New Roman"/>
                <w:color w:val="000000"/>
                <w:sz w:val="24"/>
                <w:szCs w:val="24"/>
                <w:lang w:eastAsia="ar-SA"/>
              </w:rPr>
            </w:pPr>
          </w:p>
        </w:tc>
        <w:tc>
          <w:tcPr>
            <w:tcW w:w="6804" w:type="dxa"/>
            <w:shd w:val="clear" w:color="auto" w:fill="auto"/>
          </w:tcPr>
          <w:p w14:paraId="57CE4339"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 xml:space="preserve">Административный регламент по предоставлению Муниципальной услуги </w:t>
            </w:r>
            <w:r w:rsidRPr="007D1258">
              <w:rPr>
                <w:rFonts w:ascii="Times New Roman" w:eastAsia="Times New Roman" w:hAnsi="Times New Roman"/>
                <w:color w:val="000000"/>
                <w:sz w:val="24"/>
                <w:szCs w:val="24"/>
                <w:lang w:eastAsia="ru-RU"/>
              </w:rPr>
              <w:t>«Выдача разрешения на размещение объектов на землях или на земельных участках, находящихся в муниципальной собственности»</w:t>
            </w:r>
            <w:r w:rsidRPr="00E27EA9">
              <w:rPr>
                <w:rFonts w:ascii="Times New Roman" w:eastAsia="Times New Roman" w:hAnsi="Times New Roman"/>
                <w:color w:val="000000"/>
                <w:sz w:val="24"/>
                <w:szCs w:val="24"/>
                <w:lang w:eastAsia="ru-RU"/>
              </w:rPr>
              <w:t>;</w:t>
            </w:r>
          </w:p>
        </w:tc>
      </w:tr>
      <w:tr w:rsidR="00615A10" w:rsidRPr="00E27EA9" w14:paraId="5130D929" w14:textId="77777777" w:rsidTr="00362BD4">
        <w:tc>
          <w:tcPr>
            <w:tcW w:w="2093" w:type="dxa"/>
            <w:shd w:val="clear" w:color="auto" w:fill="auto"/>
          </w:tcPr>
          <w:p w14:paraId="566A8189"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sz w:val="24"/>
                <w:szCs w:val="24"/>
                <w:lang w:eastAsia="ar-SA"/>
              </w:rPr>
              <w:t>ЕГРН</w:t>
            </w:r>
          </w:p>
        </w:tc>
        <w:tc>
          <w:tcPr>
            <w:tcW w:w="459" w:type="dxa"/>
            <w:shd w:val="clear" w:color="auto" w:fill="auto"/>
          </w:tcPr>
          <w:p w14:paraId="4EF84DD2" w14:textId="77777777" w:rsidR="00615A10" w:rsidRPr="00E27EA9" w:rsidRDefault="00615A10" w:rsidP="00615A10">
            <w:pPr>
              <w:tabs>
                <w:tab w:val="left" w:pos="993"/>
              </w:tabs>
              <w:suppressAutoHyphens/>
              <w:autoSpaceDE w:val="0"/>
              <w:autoSpaceDN w:val="0"/>
              <w:adjustRightInd w:val="0"/>
              <w:spacing w:beforeLines="60" w:before="144" w:after="0" w:line="240" w:lineRule="auto"/>
              <w:ind w:left="-11"/>
              <w:jc w:val="both"/>
              <w:rPr>
                <w:rFonts w:ascii="Times New Roman" w:eastAsia="Times New Roman" w:hAnsi="Times New Roman"/>
                <w:color w:val="000000"/>
                <w:sz w:val="24"/>
                <w:szCs w:val="24"/>
                <w:lang w:eastAsia="ar-SA"/>
              </w:rPr>
            </w:pPr>
          </w:p>
        </w:tc>
        <w:tc>
          <w:tcPr>
            <w:tcW w:w="6804" w:type="dxa"/>
            <w:shd w:val="clear" w:color="auto" w:fill="auto"/>
          </w:tcPr>
          <w:p w14:paraId="26CE3E18" w14:textId="77777777" w:rsidR="00615A10" w:rsidRPr="00E27EA9" w:rsidRDefault="00615A10" w:rsidP="00615A10">
            <w:pPr>
              <w:suppressAutoHyphens/>
              <w:autoSpaceDE w:val="0"/>
              <w:autoSpaceDN w:val="0"/>
              <w:adjustRightInd w:val="0"/>
              <w:spacing w:beforeLines="60" w:before="144" w:after="0" w:line="240" w:lineRule="auto"/>
              <w:jc w:val="both"/>
              <w:rPr>
                <w:rFonts w:ascii="Times New Roman" w:eastAsia="Times New Roman" w:hAnsi="Times New Roman"/>
                <w:sz w:val="24"/>
                <w:szCs w:val="24"/>
                <w:lang w:eastAsia="ar-SA"/>
              </w:rPr>
            </w:pPr>
            <w:r w:rsidRPr="00E27EA9">
              <w:rPr>
                <w:rFonts w:ascii="Times New Roman" w:eastAsia="Times New Roman" w:hAnsi="Times New Roman"/>
                <w:sz w:val="24"/>
                <w:szCs w:val="24"/>
                <w:lang w:eastAsia="ar-SA"/>
              </w:rPr>
              <w:t>Единый государственный реестр недвижимости;</w:t>
            </w:r>
          </w:p>
        </w:tc>
      </w:tr>
      <w:tr w:rsidR="00615A10" w:rsidRPr="00E27EA9" w14:paraId="3F107377" w14:textId="77777777" w:rsidTr="00362BD4">
        <w:tc>
          <w:tcPr>
            <w:tcW w:w="2093" w:type="dxa"/>
            <w:shd w:val="clear" w:color="auto" w:fill="auto"/>
          </w:tcPr>
          <w:p w14:paraId="5A07EDCF"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Заявитель</w:t>
            </w:r>
          </w:p>
          <w:p w14:paraId="7D3AF7F6"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p>
        </w:tc>
        <w:tc>
          <w:tcPr>
            <w:tcW w:w="459" w:type="dxa"/>
            <w:shd w:val="clear" w:color="auto" w:fill="auto"/>
          </w:tcPr>
          <w:p w14:paraId="5A47896F"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p>
        </w:tc>
        <w:tc>
          <w:tcPr>
            <w:tcW w:w="6804" w:type="dxa"/>
            <w:shd w:val="clear" w:color="auto" w:fill="auto"/>
          </w:tcPr>
          <w:p w14:paraId="057044EA"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Лицо, обращающееся с Заявлением о предоставлении Муниципальной услуги;</w:t>
            </w:r>
          </w:p>
        </w:tc>
      </w:tr>
      <w:tr w:rsidR="00615A10" w:rsidRPr="00E27EA9" w14:paraId="6EA83248" w14:textId="77777777" w:rsidTr="00362BD4">
        <w:tc>
          <w:tcPr>
            <w:tcW w:w="2093" w:type="dxa"/>
            <w:shd w:val="clear" w:color="auto" w:fill="auto"/>
          </w:tcPr>
          <w:p w14:paraId="752A6761"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Заявление</w:t>
            </w:r>
          </w:p>
        </w:tc>
        <w:tc>
          <w:tcPr>
            <w:tcW w:w="459" w:type="dxa"/>
            <w:shd w:val="clear" w:color="auto" w:fill="auto"/>
          </w:tcPr>
          <w:p w14:paraId="76CCFB8E"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p>
        </w:tc>
        <w:tc>
          <w:tcPr>
            <w:tcW w:w="6804" w:type="dxa"/>
            <w:shd w:val="clear" w:color="auto" w:fill="auto"/>
          </w:tcPr>
          <w:p w14:paraId="30DB7870"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615A10" w:rsidRPr="00E27EA9" w14:paraId="0A7BDD54" w14:textId="77777777" w:rsidTr="00362BD4">
        <w:tc>
          <w:tcPr>
            <w:tcW w:w="2093" w:type="dxa"/>
            <w:shd w:val="clear" w:color="auto" w:fill="auto"/>
          </w:tcPr>
          <w:p w14:paraId="459DECF1"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ВИС</w:t>
            </w:r>
          </w:p>
        </w:tc>
        <w:tc>
          <w:tcPr>
            <w:tcW w:w="459" w:type="dxa"/>
            <w:shd w:val="clear" w:color="auto" w:fill="auto"/>
          </w:tcPr>
          <w:p w14:paraId="5697ABE5"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p>
        </w:tc>
        <w:tc>
          <w:tcPr>
            <w:tcW w:w="6804" w:type="dxa"/>
            <w:shd w:val="clear" w:color="auto" w:fill="auto"/>
          </w:tcPr>
          <w:p w14:paraId="13AA61F0"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Ведомственная информационная система;</w:t>
            </w:r>
          </w:p>
        </w:tc>
      </w:tr>
      <w:tr w:rsidR="00615A10" w:rsidRPr="00E27EA9" w14:paraId="313DBD91" w14:textId="77777777" w:rsidTr="00362BD4">
        <w:tc>
          <w:tcPr>
            <w:tcW w:w="2093" w:type="dxa"/>
            <w:shd w:val="clear" w:color="auto" w:fill="auto"/>
          </w:tcPr>
          <w:p w14:paraId="4CE68847"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Личный кабинет</w:t>
            </w:r>
          </w:p>
        </w:tc>
        <w:tc>
          <w:tcPr>
            <w:tcW w:w="459" w:type="dxa"/>
            <w:shd w:val="clear" w:color="auto" w:fill="auto"/>
          </w:tcPr>
          <w:p w14:paraId="4306DE70"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p>
        </w:tc>
        <w:tc>
          <w:tcPr>
            <w:tcW w:w="6804" w:type="dxa"/>
            <w:shd w:val="clear" w:color="auto" w:fill="auto"/>
          </w:tcPr>
          <w:p w14:paraId="799055EF"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615A10" w:rsidRPr="00E27EA9" w14:paraId="12C15672" w14:textId="77777777" w:rsidTr="00362BD4">
        <w:tc>
          <w:tcPr>
            <w:tcW w:w="2093" w:type="dxa"/>
            <w:shd w:val="clear" w:color="auto" w:fill="auto"/>
          </w:tcPr>
          <w:p w14:paraId="289E3460"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 xml:space="preserve">Модуль оказания услуг ЕИС ОУ </w:t>
            </w:r>
          </w:p>
        </w:tc>
        <w:tc>
          <w:tcPr>
            <w:tcW w:w="459" w:type="dxa"/>
            <w:shd w:val="clear" w:color="auto" w:fill="auto"/>
          </w:tcPr>
          <w:p w14:paraId="584C1267"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p>
        </w:tc>
        <w:tc>
          <w:tcPr>
            <w:tcW w:w="6804" w:type="dxa"/>
            <w:shd w:val="clear" w:color="auto" w:fill="auto"/>
          </w:tcPr>
          <w:p w14:paraId="796AD6DA"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Единая Информационная Система оказания услуг, установленная в Администрации;</w:t>
            </w:r>
          </w:p>
        </w:tc>
      </w:tr>
      <w:tr w:rsidR="00615A10" w:rsidRPr="00E27EA9" w14:paraId="246E8C9E" w14:textId="77777777" w:rsidTr="00615A10">
        <w:tc>
          <w:tcPr>
            <w:tcW w:w="2093" w:type="dxa"/>
            <w:tcBorders>
              <w:bottom w:val="single" w:sz="4" w:space="0" w:color="FFFFFF"/>
            </w:tcBorders>
            <w:shd w:val="clear" w:color="auto" w:fill="auto"/>
          </w:tcPr>
          <w:p w14:paraId="1E1E0073"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Модуль МФЦ ЕИС ОУ</w:t>
            </w:r>
          </w:p>
        </w:tc>
        <w:tc>
          <w:tcPr>
            <w:tcW w:w="459" w:type="dxa"/>
            <w:shd w:val="clear" w:color="auto" w:fill="auto"/>
          </w:tcPr>
          <w:p w14:paraId="0003F5A0"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p>
        </w:tc>
        <w:tc>
          <w:tcPr>
            <w:tcW w:w="6804" w:type="dxa"/>
            <w:shd w:val="clear" w:color="auto" w:fill="auto"/>
          </w:tcPr>
          <w:p w14:paraId="32F2B74B"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 xml:space="preserve">Модуль МФЦ Единой Информационной системы оказания </w:t>
            </w:r>
            <w:r w:rsidRPr="00E27EA9">
              <w:rPr>
                <w:rFonts w:ascii="Times New Roman" w:eastAsia="Times New Roman" w:hAnsi="Times New Roman"/>
                <w:sz w:val="24"/>
                <w:szCs w:val="24"/>
                <w:lang w:eastAsia="ar-SA"/>
              </w:rPr>
              <w:t>государственных или муниципальных услуг</w:t>
            </w:r>
            <w:r w:rsidRPr="00E27EA9">
              <w:rPr>
                <w:rFonts w:ascii="Times New Roman" w:eastAsia="Times New Roman" w:hAnsi="Times New Roman"/>
                <w:color w:val="000000"/>
                <w:sz w:val="24"/>
                <w:szCs w:val="24"/>
                <w:lang w:eastAsia="ar-SA"/>
              </w:rPr>
              <w:t>, установленный в МФЦ;</w:t>
            </w:r>
          </w:p>
        </w:tc>
      </w:tr>
      <w:tr w:rsidR="00615A10" w:rsidRPr="00E27EA9" w14:paraId="75C44011" w14:textId="77777777" w:rsidTr="00615A10">
        <w:tc>
          <w:tcPr>
            <w:tcW w:w="2093" w:type="dxa"/>
            <w:tcBorders>
              <w:bottom w:val="nil"/>
            </w:tcBorders>
            <w:shd w:val="clear" w:color="auto" w:fill="auto"/>
          </w:tcPr>
          <w:p w14:paraId="40155EEE"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Муниципальная услуга</w:t>
            </w:r>
          </w:p>
        </w:tc>
        <w:tc>
          <w:tcPr>
            <w:tcW w:w="459" w:type="dxa"/>
            <w:shd w:val="clear" w:color="auto" w:fill="auto"/>
          </w:tcPr>
          <w:p w14:paraId="0EE7A446"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p>
        </w:tc>
        <w:tc>
          <w:tcPr>
            <w:tcW w:w="6804" w:type="dxa"/>
            <w:shd w:val="clear" w:color="auto" w:fill="auto"/>
          </w:tcPr>
          <w:p w14:paraId="6795B817"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Муниципальная услуга «</w:t>
            </w:r>
            <w:r w:rsidRPr="00E27EA9">
              <w:rPr>
                <w:rFonts w:ascii="Times New Roman" w:eastAsia="Times New Roman" w:hAnsi="Times New Roman"/>
                <w:color w:val="000000"/>
                <w:sz w:val="24"/>
                <w:szCs w:val="24"/>
                <w:lang w:eastAsia="ru-RU"/>
              </w:rPr>
              <w:t>Отнесение земель, находящихся в частной собственности, в случаях, установленных законодательством Российской Федерации, к определенной категории</w:t>
            </w:r>
            <w:r w:rsidRPr="00E27EA9">
              <w:rPr>
                <w:rFonts w:ascii="Times New Roman" w:eastAsia="Times New Roman" w:hAnsi="Times New Roman"/>
                <w:color w:val="000000"/>
                <w:sz w:val="24"/>
                <w:szCs w:val="24"/>
                <w:lang w:eastAsia="ar-SA"/>
              </w:rPr>
              <w:t>»;</w:t>
            </w:r>
          </w:p>
        </w:tc>
      </w:tr>
      <w:tr w:rsidR="00615A10" w:rsidRPr="00E27EA9" w14:paraId="20FEEEC9" w14:textId="77777777" w:rsidTr="00615A10">
        <w:tc>
          <w:tcPr>
            <w:tcW w:w="2093" w:type="dxa"/>
            <w:tcBorders>
              <w:top w:val="nil"/>
            </w:tcBorders>
            <w:shd w:val="clear" w:color="auto" w:fill="auto"/>
          </w:tcPr>
          <w:p w14:paraId="04DAB3BB"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МФЦ</w:t>
            </w:r>
          </w:p>
        </w:tc>
        <w:tc>
          <w:tcPr>
            <w:tcW w:w="459" w:type="dxa"/>
            <w:shd w:val="clear" w:color="auto" w:fill="auto"/>
          </w:tcPr>
          <w:p w14:paraId="552DC175"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p>
        </w:tc>
        <w:tc>
          <w:tcPr>
            <w:tcW w:w="6804" w:type="dxa"/>
            <w:shd w:val="clear" w:color="auto" w:fill="auto"/>
          </w:tcPr>
          <w:p w14:paraId="57638C01" w14:textId="77777777" w:rsidR="00615A10" w:rsidRPr="00E27EA9" w:rsidRDefault="00615A10" w:rsidP="00615A10">
            <w:pPr>
              <w:tabs>
                <w:tab w:val="left" w:pos="993"/>
              </w:tabs>
              <w:suppressAutoHyphens/>
              <w:autoSpaceDE w:val="0"/>
              <w:autoSpaceDN w:val="0"/>
              <w:adjustRightInd w:val="0"/>
              <w:spacing w:beforeLines="60" w:before="144" w:line="240" w:lineRule="auto"/>
              <w:jc w:val="both"/>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МУ «Многофункциональный центр предоставления государственных и муниципальных услуг городского округа Фрязино Московской области»;</w:t>
            </w:r>
          </w:p>
        </w:tc>
      </w:tr>
      <w:tr w:rsidR="00615A10" w:rsidRPr="00E27EA9" w14:paraId="560864AC" w14:textId="77777777" w:rsidTr="00362BD4">
        <w:tc>
          <w:tcPr>
            <w:tcW w:w="2093" w:type="dxa"/>
            <w:shd w:val="clear" w:color="auto" w:fill="auto"/>
          </w:tcPr>
          <w:p w14:paraId="6F1B687D" w14:textId="77777777" w:rsidR="00615A10" w:rsidRPr="00E27EA9" w:rsidRDefault="00615A10" w:rsidP="007F35F3">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3F15C9">
              <w:rPr>
                <w:rFonts w:ascii="Times New Roman" w:eastAsia="Times New Roman" w:hAnsi="Times New Roman"/>
                <w:color w:val="000000"/>
                <w:sz w:val="24"/>
                <w:szCs w:val="24"/>
                <w:lang w:eastAsia="ar-SA"/>
              </w:rPr>
              <w:t>Учредитель МФЦ</w:t>
            </w:r>
          </w:p>
          <w:p w14:paraId="09846A97" w14:textId="77777777" w:rsidR="00615A10"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lang w:eastAsia="ar-SA"/>
              </w:rPr>
            </w:pPr>
          </w:p>
          <w:p w14:paraId="1D168556" w14:textId="77777777" w:rsidR="00615A10"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lang w:eastAsia="ar-SA"/>
              </w:rPr>
            </w:pPr>
          </w:p>
          <w:p w14:paraId="37F9DAFA" w14:textId="77777777" w:rsidR="00615A10" w:rsidRPr="00E27EA9"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27EA9">
              <w:rPr>
                <w:rFonts w:ascii="Times New Roman" w:eastAsia="Times New Roman" w:hAnsi="Times New Roman"/>
                <w:sz w:val="24"/>
                <w:szCs w:val="24"/>
                <w:lang w:eastAsia="ar-SA"/>
              </w:rPr>
              <w:t>Органы власти</w:t>
            </w:r>
          </w:p>
          <w:p w14:paraId="07528489" w14:textId="77777777" w:rsidR="00615A10" w:rsidRPr="00E27EA9"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lang w:eastAsia="ar-SA"/>
              </w:rPr>
            </w:pPr>
          </w:p>
          <w:p w14:paraId="0405EC4B" w14:textId="77777777" w:rsidR="00615A10"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rPr>
            </w:pPr>
          </w:p>
          <w:p w14:paraId="03B33BD6" w14:textId="77777777" w:rsidR="00615A10" w:rsidRPr="00E27EA9"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27EA9">
              <w:rPr>
                <w:rFonts w:ascii="Times New Roman" w:eastAsia="Times New Roman" w:hAnsi="Times New Roman"/>
                <w:sz w:val="24"/>
                <w:szCs w:val="24"/>
              </w:rPr>
              <w:t>Организация</w:t>
            </w:r>
          </w:p>
          <w:p w14:paraId="0E0B3FD6" w14:textId="77777777" w:rsidR="00615A10" w:rsidRPr="00E27EA9"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rPr>
            </w:pPr>
            <w:r w:rsidRPr="00E27EA9">
              <w:rPr>
                <w:rFonts w:ascii="Times New Roman" w:eastAsia="Times New Roman" w:hAnsi="Times New Roman"/>
                <w:sz w:val="24"/>
                <w:szCs w:val="24"/>
                <w:lang w:eastAsia="ar-SA"/>
              </w:rPr>
              <w:t xml:space="preserve"> </w:t>
            </w:r>
          </w:p>
          <w:p w14:paraId="609CA5F8" w14:textId="77777777" w:rsidR="00615A10" w:rsidRPr="00E27EA9"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rPr>
            </w:pPr>
          </w:p>
          <w:p w14:paraId="749801E4"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p>
          <w:p w14:paraId="5A47638B" w14:textId="77777777" w:rsidR="00615A10" w:rsidRPr="00E27EA9" w:rsidRDefault="00615A10" w:rsidP="007F35F3">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РПГУ</w:t>
            </w:r>
          </w:p>
          <w:p w14:paraId="7FC2C148" w14:textId="77777777" w:rsidR="00615A10" w:rsidRPr="00E27EA9"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rPr>
            </w:pPr>
          </w:p>
          <w:p w14:paraId="6D7DD5AC" w14:textId="77777777" w:rsidR="00615A10" w:rsidRPr="00E27EA9"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rPr>
            </w:pPr>
          </w:p>
          <w:p w14:paraId="0F7B24B1"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p>
        </w:tc>
        <w:tc>
          <w:tcPr>
            <w:tcW w:w="459" w:type="dxa"/>
            <w:shd w:val="clear" w:color="auto" w:fill="auto"/>
          </w:tcPr>
          <w:p w14:paraId="023B61DD"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p>
        </w:tc>
        <w:tc>
          <w:tcPr>
            <w:tcW w:w="6804" w:type="dxa"/>
            <w:shd w:val="clear" w:color="auto" w:fill="auto"/>
          </w:tcPr>
          <w:p w14:paraId="3B25FA4E" w14:textId="77777777" w:rsidR="00615A10"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3F15C9">
              <w:rPr>
                <w:rFonts w:ascii="Times New Roman" w:eastAsia="Times New Roman" w:hAnsi="Times New Roman"/>
                <w:sz w:val="24"/>
                <w:szCs w:val="24"/>
                <w:lang w:eastAsia="ar-SA"/>
              </w:rPr>
              <w:t>Орган местного самоуправления муниципального образования Московской области, являющийся учредителем МФЦ</w:t>
            </w:r>
          </w:p>
          <w:p w14:paraId="3B0063D2" w14:textId="77777777" w:rsidR="00615A10" w:rsidRPr="00E27EA9"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lang w:eastAsia="ar-SA"/>
              </w:rPr>
            </w:pPr>
          </w:p>
          <w:p w14:paraId="190245D5" w14:textId="77777777" w:rsidR="00615A10" w:rsidRPr="00E27EA9"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27EA9">
              <w:rPr>
                <w:rFonts w:ascii="Times New Roman" w:eastAsia="Times New Roman" w:hAnsi="Times New Roman"/>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14:paraId="073DCE5B" w14:textId="77777777" w:rsidR="00615A10" w:rsidRPr="00E27EA9"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27EA9">
              <w:rPr>
                <w:rFonts w:ascii="Times New Roman" w:eastAsia="Times New Roman" w:hAnsi="Times New Roman"/>
                <w:sz w:val="24"/>
                <w:szCs w:val="24"/>
                <w:lang w:eastAsia="ar-SA"/>
              </w:rPr>
              <w:t xml:space="preserve">Организации, участвующие в предоставлении государственных или муниципальных услуг (в том числе подведомственные учреждения); </w:t>
            </w:r>
          </w:p>
          <w:p w14:paraId="69222198" w14:textId="77777777" w:rsidR="00615A10" w:rsidRPr="00E27EA9"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lang w:eastAsia="ar-SA"/>
              </w:rPr>
            </w:pPr>
          </w:p>
          <w:p w14:paraId="7246A7A0" w14:textId="77777777" w:rsidR="00615A10"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lang w:eastAsia="ar-SA"/>
              </w:rPr>
            </w:pPr>
          </w:p>
          <w:p w14:paraId="1F994568"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iCs/>
                <w:color w:val="000000"/>
                <w:sz w:val="24"/>
                <w:szCs w:val="24"/>
                <w:lang w:eastAsia="ar-SA"/>
              </w:rPr>
            </w:pPr>
            <w:r w:rsidRPr="00E27EA9">
              <w:rPr>
                <w:rFonts w:ascii="Times New Roman" w:eastAsia="Times New Roman" w:hAnsi="Times New Roman"/>
                <w:color w:val="000000"/>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информационно-телекоммуникационной сети «Интернет» по адресу: </w:t>
            </w:r>
            <w:r w:rsidRPr="00E27EA9">
              <w:rPr>
                <w:rFonts w:ascii="Times New Roman" w:eastAsia="Times New Roman" w:hAnsi="Times New Roman"/>
                <w:color w:val="000000"/>
                <w:sz w:val="24"/>
                <w:szCs w:val="24"/>
                <w:lang w:val="en-US" w:eastAsia="ar-SA"/>
              </w:rPr>
              <w:t>www</w:t>
            </w:r>
            <w:r w:rsidRPr="00E27EA9">
              <w:rPr>
                <w:rFonts w:ascii="Times New Roman" w:eastAsia="Times New Roman" w:hAnsi="Times New Roman"/>
                <w:color w:val="000000"/>
                <w:sz w:val="24"/>
                <w:szCs w:val="24"/>
                <w:lang w:eastAsia="ar-SA"/>
              </w:rPr>
              <w:t>.</w:t>
            </w:r>
            <w:r w:rsidRPr="00E27EA9">
              <w:rPr>
                <w:rFonts w:ascii="Times New Roman" w:eastAsia="Times New Roman" w:hAnsi="Times New Roman"/>
                <w:color w:val="000000"/>
                <w:sz w:val="24"/>
                <w:szCs w:val="24"/>
                <w:lang w:val="en-US" w:eastAsia="ar-SA"/>
              </w:rPr>
              <w:t>uslugi</w:t>
            </w:r>
            <w:r w:rsidRPr="00E27EA9">
              <w:rPr>
                <w:rFonts w:ascii="Times New Roman" w:eastAsia="Times New Roman" w:hAnsi="Times New Roman"/>
                <w:color w:val="000000"/>
                <w:sz w:val="24"/>
                <w:szCs w:val="24"/>
                <w:lang w:eastAsia="ar-SA"/>
              </w:rPr>
              <w:t>.</w:t>
            </w:r>
            <w:r w:rsidRPr="00E27EA9">
              <w:rPr>
                <w:rFonts w:ascii="Times New Roman" w:eastAsia="Times New Roman" w:hAnsi="Times New Roman"/>
                <w:color w:val="000000"/>
                <w:sz w:val="24"/>
                <w:szCs w:val="24"/>
                <w:lang w:val="en-US" w:eastAsia="ar-SA"/>
              </w:rPr>
              <w:t>mosreg</w:t>
            </w:r>
            <w:r w:rsidRPr="00E27EA9">
              <w:rPr>
                <w:rFonts w:ascii="Times New Roman" w:eastAsia="Times New Roman" w:hAnsi="Times New Roman"/>
                <w:color w:val="000000"/>
                <w:sz w:val="24"/>
                <w:szCs w:val="24"/>
                <w:lang w:eastAsia="ar-SA"/>
              </w:rPr>
              <w:t>.</w:t>
            </w:r>
            <w:r w:rsidRPr="00E27EA9">
              <w:rPr>
                <w:rFonts w:ascii="Times New Roman" w:eastAsia="Times New Roman" w:hAnsi="Times New Roman"/>
                <w:color w:val="000000"/>
                <w:sz w:val="24"/>
                <w:szCs w:val="24"/>
                <w:lang w:val="en-US" w:eastAsia="ar-SA"/>
              </w:rPr>
              <w:t>ru</w:t>
            </w:r>
            <w:r w:rsidRPr="00E27EA9">
              <w:rPr>
                <w:rFonts w:ascii="Times New Roman" w:eastAsia="Times New Roman" w:hAnsi="Times New Roman"/>
                <w:color w:val="000000"/>
                <w:sz w:val="24"/>
                <w:szCs w:val="24"/>
                <w:u w:val="single"/>
                <w:lang w:eastAsia="ar-SA"/>
              </w:rPr>
              <w:t>;</w:t>
            </w:r>
          </w:p>
        </w:tc>
      </w:tr>
      <w:tr w:rsidR="00615A10" w:rsidRPr="00E27EA9" w14:paraId="2C87CE3D" w14:textId="77777777" w:rsidTr="00362BD4">
        <w:tc>
          <w:tcPr>
            <w:tcW w:w="2093" w:type="dxa"/>
            <w:shd w:val="clear" w:color="auto" w:fill="auto"/>
          </w:tcPr>
          <w:p w14:paraId="1B0AF5AD"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val="en-US" w:eastAsia="ar-SA"/>
              </w:rPr>
            </w:pPr>
            <w:r w:rsidRPr="00E27EA9">
              <w:rPr>
                <w:rFonts w:ascii="Times New Roman" w:eastAsia="Times New Roman" w:hAnsi="Times New Roman"/>
                <w:color w:val="000000"/>
                <w:sz w:val="24"/>
                <w:szCs w:val="24"/>
                <w:lang w:eastAsia="ar-SA"/>
              </w:rPr>
              <w:t>Сеть Интернет</w:t>
            </w:r>
          </w:p>
          <w:p w14:paraId="0E7FA380"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ЕСИА</w:t>
            </w:r>
          </w:p>
        </w:tc>
        <w:tc>
          <w:tcPr>
            <w:tcW w:w="459" w:type="dxa"/>
            <w:shd w:val="clear" w:color="auto" w:fill="auto"/>
          </w:tcPr>
          <w:p w14:paraId="51B01B13"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p>
        </w:tc>
        <w:tc>
          <w:tcPr>
            <w:tcW w:w="6804" w:type="dxa"/>
            <w:shd w:val="clear" w:color="auto" w:fill="auto"/>
          </w:tcPr>
          <w:p w14:paraId="6C0B7CDE"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Информационно-телекоммуникационная сеть «Интернет»;</w:t>
            </w:r>
          </w:p>
          <w:p w14:paraId="0FC2501B"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r w:rsidRPr="00E27EA9">
              <w:rPr>
                <w:rFonts w:ascii="Times New Roman" w:eastAsia="Times New Roman" w:hAnsi="Times New Roman"/>
                <w:sz w:val="24"/>
                <w:szCs w:val="24"/>
                <w:lang w:eastAsia="ar-SA"/>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Pr="00E27EA9">
              <w:rPr>
                <w:rFonts w:ascii="Times New Roman" w:eastAsia="Times New Roman" w:hAnsi="Times New Roman"/>
                <w:color w:val="000000"/>
                <w:sz w:val="24"/>
                <w:szCs w:val="24"/>
                <w:lang w:eastAsia="ar-SA"/>
              </w:rPr>
              <w:t xml:space="preserve"> государственных и муниципальных услуг в электронной форме</w:t>
            </w:r>
            <w:r w:rsidRPr="00E27EA9">
              <w:rPr>
                <w:rFonts w:ascii="Times New Roman" w:eastAsia="Times New Roman" w:hAnsi="Times New Roman"/>
                <w:sz w:val="24"/>
                <w:szCs w:val="24"/>
                <w:lang w:eastAsia="ar-SA"/>
              </w:rPr>
              <w:t>»;</w:t>
            </w:r>
          </w:p>
        </w:tc>
      </w:tr>
      <w:tr w:rsidR="00615A10" w:rsidRPr="00E27EA9" w14:paraId="28720101" w14:textId="77777777" w:rsidTr="00362BD4">
        <w:tc>
          <w:tcPr>
            <w:tcW w:w="2093" w:type="dxa"/>
            <w:shd w:val="clear" w:color="auto" w:fill="auto"/>
          </w:tcPr>
          <w:p w14:paraId="70FFB700"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sz w:val="24"/>
                <w:szCs w:val="24"/>
                <w:lang w:eastAsia="ar-SA"/>
              </w:rPr>
              <w:t>Сервис РПГУ «Узнать статус Заявления»</w:t>
            </w:r>
          </w:p>
        </w:tc>
        <w:tc>
          <w:tcPr>
            <w:tcW w:w="459" w:type="dxa"/>
            <w:shd w:val="clear" w:color="auto" w:fill="auto"/>
          </w:tcPr>
          <w:p w14:paraId="1D1C67B9"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p>
        </w:tc>
        <w:tc>
          <w:tcPr>
            <w:tcW w:w="6804" w:type="dxa"/>
            <w:shd w:val="clear" w:color="auto" w:fill="auto"/>
          </w:tcPr>
          <w:p w14:paraId="65C3ED43"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r w:rsidRPr="00E27EA9">
              <w:rPr>
                <w:rFonts w:ascii="Times New Roman" w:eastAsia="Times New Roman" w:hAnsi="Times New Roman"/>
                <w:sz w:val="24"/>
                <w:szCs w:val="24"/>
                <w:lang w:eastAsia="ar-SA"/>
              </w:rPr>
              <w:t>Сервис РПГУ, позволяющий получить актуальную информацию о текущем статусе (этапе) раннее поданного Заявления;</w:t>
            </w:r>
          </w:p>
        </w:tc>
      </w:tr>
      <w:tr w:rsidR="00615A10" w:rsidRPr="00E27EA9" w14:paraId="610C6B12" w14:textId="77777777" w:rsidTr="00362BD4">
        <w:tc>
          <w:tcPr>
            <w:tcW w:w="2093" w:type="dxa"/>
            <w:shd w:val="clear" w:color="auto" w:fill="auto"/>
          </w:tcPr>
          <w:p w14:paraId="389D38CA"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sz w:val="24"/>
                <w:szCs w:val="24"/>
                <w:lang w:eastAsia="ar-SA"/>
              </w:rPr>
              <w:t>Удостоверяющий центр</w:t>
            </w:r>
          </w:p>
        </w:tc>
        <w:tc>
          <w:tcPr>
            <w:tcW w:w="459" w:type="dxa"/>
            <w:shd w:val="clear" w:color="auto" w:fill="auto"/>
          </w:tcPr>
          <w:p w14:paraId="0298646B"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p>
        </w:tc>
        <w:tc>
          <w:tcPr>
            <w:tcW w:w="6804" w:type="dxa"/>
            <w:shd w:val="clear" w:color="auto" w:fill="auto"/>
          </w:tcPr>
          <w:p w14:paraId="2B5117D7"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iCs/>
                <w:color w:val="000000"/>
                <w:sz w:val="24"/>
                <w:szCs w:val="24"/>
                <w:lang w:eastAsia="ar-SA"/>
              </w:rPr>
            </w:pPr>
            <w:r w:rsidRPr="00E27EA9">
              <w:rPr>
                <w:rFonts w:ascii="Times New Roman" w:eastAsia="Times New Roman" w:hAnsi="Times New Roman"/>
                <w:sz w:val="24"/>
                <w:szCs w:val="24"/>
                <w:lang w:eastAsia="ar-SA"/>
              </w:rPr>
              <w:t>Удостоверяющий центр, аккредитованный Министерством связи и массовых коммуникаций Российской Федерации;</w:t>
            </w:r>
          </w:p>
        </w:tc>
      </w:tr>
      <w:tr w:rsidR="00615A10" w:rsidRPr="00E27EA9" w14:paraId="715DC44A" w14:textId="77777777" w:rsidTr="00362BD4">
        <w:tc>
          <w:tcPr>
            <w:tcW w:w="2093" w:type="dxa"/>
            <w:shd w:val="clear" w:color="auto" w:fill="auto"/>
          </w:tcPr>
          <w:p w14:paraId="34748BD3"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Усиленная квалифицирован-ная электронная подпись (ЭП)</w:t>
            </w:r>
          </w:p>
        </w:tc>
        <w:tc>
          <w:tcPr>
            <w:tcW w:w="459" w:type="dxa"/>
            <w:shd w:val="clear" w:color="auto" w:fill="auto"/>
          </w:tcPr>
          <w:p w14:paraId="7624E1E9"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p>
        </w:tc>
        <w:tc>
          <w:tcPr>
            <w:tcW w:w="6804" w:type="dxa"/>
            <w:shd w:val="clear" w:color="auto" w:fill="auto"/>
          </w:tcPr>
          <w:p w14:paraId="7FFB93B0"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r w:rsidRPr="00E27EA9">
              <w:rPr>
                <w:rFonts w:ascii="Times New Roman" w:eastAsia="Times New Roman" w:hAnsi="Times New Roman"/>
                <w:sz w:val="24"/>
                <w:szCs w:val="24"/>
                <w:lang w:eastAsia="ar-SA"/>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615A10" w:rsidRPr="00E27EA9" w14:paraId="19EC92B3" w14:textId="77777777" w:rsidTr="00362BD4">
        <w:tc>
          <w:tcPr>
            <w:tcW w:w="2093" w:type="dxa"/>
            <w:shd w:val="clear" w:color="auto" w:fill="auto"/>
          </w:tcPr>
          <w:p w14:paraId="354046BE"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sz w:val="24"/>
                <w:szCs w:val="24"/>
                <w:lang w:eastAsia="ar-SA"/>
              </w:rPr>
            </w:pPr>
            <w:r w:rsidRPr="00E27EA9">
              <w:rPr>
                <w:rFonts w:ascii="Times New Roman" w:eastAsia="Times New Roman" w:hAnsi="Times New Roman"/>
                <w:sz w:val="24"/>
                <w:szCs w:val="24"/>
                <w:lang w:eastAsia="ar-SA"/>
              </w:rPr>
              <w:t>Файл документа</w:t>
            </w:r>
          </w:p>
          <w:p w14:paraId="7DE6A43D"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sz w:val="24"/>
                <w:szCs w:val="24"/>
                <w:lang w:eastAsia="ar-SA"/>
              </w:rPr>
            </w:pPr>
          </w:p>
          <w:p w14:paraId="1437A15D"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color w:val="000000"/>
                <w:sz w:val="24"/>
                <w:szCs w:val="24"/>
                <w:lang w:eastAsia="ar-SA"/>
              </w:rPr>
              <w:t>Электронный образ документа</w:t>
            </w:r>
          </w:p>
        </w:tc>
        <w:tc>
          <w:tcPr>
            <w:tcW w:w="459" w:type="dxa"/>
            <w:shd w:val="clear" w:color="auto" w:fill="auto"/>
          </w:tcPr>
          <w:p w14:paraId="35362129"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p>
        </w:tc>
        <w:tc>
          <w:tcPr>
            <w:tcW w:w="6804" w:type="dxa"/>
            <w:shd w:val="clear" w:color="auto" w:fill="auto"/>
          </w:tcPr>
          <w:p w14:paraId="78A2FA75"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sz w:val="24"/>
                <w:szCs w:val="24"/>
                <w:lang w:eastAsia="ar-SA"/>
              </w:rPr>
            </w:pPr>
            <w:r w:rsidRPr="00E27EA9">
              <w:rPr>
                <w:rFonts w:ascii="Times New Roman" w:eastAsia="Times New Roman" w:hAnsi="Times New Roman"/>
                <w:sz w:val="24"/>
                <w:szCs w:val="24"/>
                <w:lang w:eastAsia="ar-SA"/>
              </w:rPr>
              <w:t>Электронный образ документа, полученный путем сканирования документа в бумажной форме;</w:t>
            </w:r>
          </w:p>
          <w:p w14:paraId="1F6F4F2B"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sz w:val="16"/>
                <w:szCs w:val="16"/>
                <w:lang w:eastAsia="ar-SA"/>
              </w:rPr>
            </w:pPr>
          </w:p>
          <w:p w14:paraId="0C3CF76C" w14:textId="77777777" w:rsidR="00615A10" w:rsidRPr="00E27EA9" w:rsidRDefault="00615A10" w:rsidP="00615A10">
            <w:pPr>
              <w:tabs>
                <w:tab w:val="left" w:pos="993"/>
              </w:tabs>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27EA9">
              <w:rPr>
                <w:rFonts w:ascii="Times New Roman" w:eastAsia="Times New Roman" w:hAnsi="Times New Roman"/>
                <w:sz w:val="24"/>
                <w:szCs w:val="24"/>
                <w:lang w:eastAsia="ar-SA"/>
              </w:rPr>
              <w:t>Документ на бумажном носителе, преобразованный в электронную форму путем сканирования с сохранением его реквизитов;</w:t>
            </w:r>
          </w:p>
        </w:tc>
      </w:tr>
      <w:tr w:rsidR="00615A10" w:rsidRPr="00E27EA9" w14:paraId="51599F0A" w14:textId="77777777" w:rsidTr="00362BD4">
        <w:tc>
          <w:tcPr>
            <w:tcW w:w="2093" w:type="dxa"/>
            <w:shd w:val="clear" w:color="auto" w:fill="auto"/>
          </w:tcPr>
          <w:p w14:paraId="23C493CD" w14:textId="77777777" w:rsidR="00615A10" w:rsidRPr="00E27EA9" w:rsidRDefault="00615A10" w:rsidP="00615A10">
            <w:pPr>
              <w:tabs>
                <w:tab w:val="left" w:pos="993"/>
              </w:tabs>
              <w:suppressAutoHyphens/>
              <w:autoSpaceDE w:val="0"/>
              <w:autoSpaceDN w:val="0"/>
              <w:adjustRightInd w:val="0"/>
              <w:spacing w:beforeLines="60" w:before="144" w:after="0" w:line="240" w:lineRule="auto"/>
              <w:rPr>
                <w:rFonts w:ascii="Times New Roman" w:eastAsia="Times New Roman" w:hAnsi="Times New Roman"/>
                <w:color w:val="000000"/>
                <w:sz w:val="24"/>
                <w:szCs w:val="24"/>
                <w:lang w:eastAsia="ar-SA"/>
              </w:rPr>
            </w:pPr>
            <w:r w:rsidRPr="00E27EA9">
              <w:rPr>
                <w:rFonts w:ascii="Times New Roman" w:eastAsia="Times New Roman" w:hAnsi="Times New Roman"/>
                <w:sz w:val="24"/>
                <w:szCs w:val="24"/>
                <w:lang w:eastAsia="ar-SA"/>
              </w:rPr>
              <w:t>Электронный документ</w:t>
            </w:r>
          </w:p>
        </w:tc>
        <w:tc>
          <w:tcPr>
            <w:tcW w:w="459" w:type="dxa"/>
            <w:shd w:val="clear" w:color="auto" w:fill="auto"/>
          </w:tcPr>
          <w:p w14:paraId="4766F0D8" w14:textId="77777777" w:rsidR="00615A10" w:rsidRPr="00E27EA9" w:rsidRDefault="00615A10" w:rsidP="00615A10">
            <w:pPr>
              <w:tabs>
                <w:tab w:val="left" w:pos="993"/>
              </w:tabs>
              <w:suppressAutoHyphens/>
              <w:autoSpaceDE w:val="0"/>
              <w:autoSpaceDN w:val="0"/>
              <w:adjustRightInd w:val="0"/>
              <w:spacing w:beforeLines="60" w:before="144" w:after="0" w:line="240" w:lineRule="auto"/>
              <w:jc w:val="both"/>
              <w:rPr>
                <w:rFonts w:ascii="Times New Roman" w:eastAsia="Times New Roman" w:hAnsi="Times New Roman"/>
                <w:color w:val="000000"/>
                <w:sz w:val="24"/>
                <w:szCs w:val="24"/>
                <w:lang w:eastAsia="ar-SA"/>
              </w:rPr>
            </w:pPr>
          </w:p>
        </w:tc>
        <w:tc>
          <w:tcPr>
            <w:tcW w:w="6804" w:type="dxa"/>
            <w:shd w:val="clear" w:color="auto" w:fill="auto"/>
          </w:tcPr>
          <w:p w14:paraId="53327259" w14:textId="77777777" w:rsidR="00615A10" w:rsidRPr="00E27EA9" w:rsidRDefault="00615A10" w:rsidP="00615A10">
            <w:pPr>
              <w:suppressAutoHyphens/>
              <w:autoSpaceDE w:val="0"/>
              <w:autoSpaceDN w:val="0"/>
              <w:adjustRightInd w:val="0"/>
              <w:spacing w:beforeLines="60" w:before="144" w:after="0" w:line="240" w:lineRule="auto"/>
              <w:jc w:val="both"/>
              <w:rPr>
                <w:rFonts w:ascii="Times New Roman" w:eastAsia="Times New Roman" w:hAnsi="Times New Roman"/>
                <w:sz w:val="24"/>
                <w:szCs w:val="24"/>
                <w:lang w:eastAsia="ar-SA"/>
              </w:rPr>
            </w:pPr>
            <w:r w:rsidRPr="00E27EA9">
              <w:rPr>
                <w:rFonts w:ascii="Times New Roman" w:eastAsia="Times New Roman" w:hAnsi="Times New Roman"/>
                <w:sz w:val="24"/>
                <w:szCs w:val="24"/>
                <w:lang w:eastAsia="ar-SA"/>
              </w:rPr>
              <w:t>Документ, информация которого предоставлена в электронной форме и подписана усиленной квалифицированной электронной подписью.</w:t>
            </w:r>
          </w:p>
        </w:tc>
      </w:tr>
    </w:tbl>
    <w:p w14:paraId="0B49751F" w14:textId="77777777" w:rsidR="005F3045" w:rsidRPr="00615A10" w:rsidRDefault="005F3045" w:rsidP="00615A10">
      <w:pPr>
        <w:pStyle w:val="affffb"/>
        <w:rPr>
          <w:szCs w:val="24"/>
        </w:rPr>
      </w:pPr>
    </w:p>
    <w:p w14:paraId="23D598BB" w14:textId="77777777" w:rsidR="00EB1EBA" w:rsidRPr="00445FC8" w:rsidRDefault="00A806D3" w:rsidP="00EB1EBA">
      <w:pPr>
        <w:spacing w:after="0" w:line="240" w:lineRule="auto"/>
        <w:ind w:left="4956" w:firstLine="708"/>
        <w:jc w:val="both"/>
        <w:rPr>
          <w:rFonts w:ascii="Times New Roman" w:eastAsia="Times New Roman" w:hAnsi="Times New Roman"/>
          <w:bCs/>
          <w:iCs/>
          <w:color w:val="000000"/>
          <w:sz w:val="24"/>
          <w:szCs w:val="24"/>
          <w:lang w:eastAsia="ru-RU"/>
        </w:rPr>
      </w:pPr>
      <w:r w:rsidRPr="00615A10">
        <w:rPr>
          <w:rFonts w:ascii="Times New Roman" w:hAnsi="Times New Roman"/>
          <w:sz w:val="24"/>
          <w:szCs w:val="24"/>
        </w:rPr>
        <w:br w:type="page"/>
      </w:r>
      <w:bookmarkEnd w:id="376"/>
      <w:r w:rsidR="00EB1EBA" w:rsidRPr="00445FC8">
        <w:rPr>
          <w:rFonts w:ascii="Times New Roman" w:eastAsia="Times New Roman" w:hAnsi="Times New Roman"/>
          <w:bCs/>
          <w:iCs/>
          <w:color w:val="000000"/>
          <w:sz w:val="24"/>
          <w:szCs w:val="24"/>
          <w:lang w:val="x-none" w:eastAsia="ru-RU"/>
        </w:rPr>
        <w:t xml:space="preserve">Приложение </w:t>
      </w:r>
      <w:r w:rsidR="00EB1EBA" w:rsidRPr="00445FC8">
        <w:rPr>
          <w:rFonts w:ascii="Times New Roman" w:eastAsia="Times New Roman" w:hAnsi="Times New Roman"/>
          <w:bCs/>
          <w:iCs/>
          <w:color w:val="000000"/>
          <w:sz w:val="24"/>
          <w:szCs w:val="24"/>
          <w:lang w:eastAsia="ru-RU"/>
        </w:rPr>
        <w:t>2</w:t>
      </w:r>
      <w:r w:rsidR="00EB1EBA" w:rsidRPr="00445FC8">
        <w:rPr>
          <w:rFonts w:ascii="Times New Roman" w:eastAsia="Times New Roman" w:hAnsi="Times New Roman"/>
          <w:bCs/>
          <w:iCs/>
          <w:color w:val="000000"/>
          <w:sz w:val="24"/>
          <w:szCs w:val="24"/>
          <w:lang w:val="x-none" w:eastAsia="ru-RU"/>
        </w:rPr>
        <w:t xml:space="preserve"> </w:t>
      </w:r>
    </w:p>
    <w:p w14:paraId="68D66D44" w14:textId="77777777" w:rsidR="00A37369" w:rsidRDefault="00EB1EBA" w:rsidP="00EB1EBA">
      <w:pPr>
        <w:spacing w:after="0" w:line="240" w:lineRule="auto"/>
        <w:ind w:left="4956" w:firstLine="708"/>
        <w:jc w:val="both"/>
        <w:rPr>
          <w:rFonts w:ascii="Times New Roman" w:eastAsia="Times New Roman" w:hAnsi="Times New Roman"/>
          <w:bCs/>
          <w:iCs/>
          <w:color w:val="000000"/>
          <w:sz w:val="24"/>
          <w:szCs w:val="24"/>
          <w:lang w:eastAsia="ru-RU"/>
        </w:rPr>
      </w:pPr>
      <w:bookmarkStart w:id="386" w:name="_Toc470127601"/>
      <w:bookmarkStart w:id="387" w:name="СправочнаяИнформация"/>
      <w:r w:rsidRPr="00445FC8">
        <w:rPr>
          <w:rFonts w:ascii="Times New Roman" w:eastAsia="Times New Roman" w:hAnsi="Times New Roman"/>
          <w:bCs/>
          <w:iCs/>
          <w:color w:val="000000"/>
          <w:sz w:val="24"/>
          <w:szCs w:val="24"/>
          <w:lang w:eastAsia="ru-RU"/>
        </w:rPr>
        <w:t>к</w:t>
      </w:r>
      <w:r w:rsidRPr="00445FC8">
        <w:rPr>
          <w:rFonts w:ascii="Times New Roman" w:eastAsia="Times New Roman" w:hAnsi="Times New Roman"/>
          <w:bCs/>
          <w:iCs/>
          <w:color w:val="000000"/>
          <w:sz w:val="24"/>
          <w:szCs w:val="24"/>
          <w:lang w:val="x-none" w:eastAsia="ru-RU"/>
        </w:rPr>
        <w:t xml:space="preserve"> </w:t>
      </w:r>
      <w:r w:rsidRPr="00445FC8">
        <w:rPr>
          <w:rFonts w:ascii="Times New Roman" w:eastAsia="Times New Roman" w:hAnsi="Times New Roman"/>
          <w:bCs/>
          <w:iCs/>
          <w:color w:val="000000"/>
          <w:sz w:val="24"/>
          <w:szCs w:val="24"/>
          <w:lang w:eastAsia="ru-RU"/>
        </w:rPr>
        <w:t>Административному</w:t>
      </w:r>
      <w:r w:rsidRPr="00445FC8">
        <w:rPr>
          <w:rFonts w:ascii="Times New Roman" w:eastAsia="Times New Roman" w:hAnsi="Times New Roman"/>
          <w:bCs/>
          <w:iCs/>
          <w:color w:val="000000"/>
          <w:sz w:val="24"/>
          <w:szCs w:val="24"/>
          <w:lang w:val="x-none" w:eastAsia="ru-RU"/>
        </w:rPr>
        <w:t xml:space="preserve"> регламент</w:t>
      </w:r>
      <w:r w:rsidRPr="00445FC8">
        <w:rPr>
          <w:rFonts w:ascii="Times New Roman" w:eastAsia="Times New Roman" w:hAnsi="Times New Roman"/>
          <w:bCs/>
          <w:iCs/>
          <w:color w:val="000000"/>
          <w:sz w:val="24"/>
          <w:szCs w:val="24"/>
          <w:lang w:eastAsia="ru-RU"/>
        </w:rPr>
        <w:t>у</w:t>
      </w:r>
    </w:p>
    <w:p w14:paraId="54511287" w14:textId="073EE839" w:rsidR="00EB1EBA" w:rsidRDefault="00A37369" w:rsidP="00EB1EBA">
      <w:pPr>
        <w:spacing w:after="0" w:line="240" w:lineRule="auto"/>
        <w:ind w:left="4956" w:firstLine="708"/>
        <w:jc w:val="both"/>
        <w:rPr>
          <w:rFonts w:ascii="Times New Roman" w:eastAsia="Times New Roman" w:hAnsi="Times New Roman"/>
          <w:bCs/>
          <w:iCs/>
          <w:color w:val="000000"/>
          <w:sz w:val="24"/>
          <w:szCs w:val="24"/>
          <w:lang w:eastAsia="ru-RU"/>
        </w:rPr>
      </w:pPr>
      <w:r w:rsidRPr="00A37369">
        <w:rPr>
          <w:rFonts w:ascii="Times New Roman" w:eastAsia="Times New Roman" w:hAnsi="Times New Roman"/>
          <w:bCs/>
          <w:iCs/>
          <w:color w:val="000000"/>
          <w:sz w:val="24"/>
          <w:szCs w:val="24"/>
          <w:lang w:val="x-none" w:eastAsia="ru-RU"/>
        </w:rPr>
        <w:t>предоставления Муниципальной услуги</w:t>
      </w:r>
    </w:p>
    <w:p w14:paraId="4540A1A8" w14:textId="77777777" w:rsidR="00EB1EBA" w:rsidRDefault="00EB1EBA" w:rsidP="00EB1EBA">
      <w:pPr>
        <w:spacing w:after="0" w:line="240" w:lineRule="auto"/>
        <w:jc w:val="both"/>
        <w:rPr>
          <w:rFonts w:ascii="Times New Roman" w:eastAsia="Times New Roman" w:hAnsi="Times New Roman"/>
          <w:bCs/>
          <w:iCs/>
          <w:color w:val="000000"/>
          <w:sz w:val="24"/>
          <w:szCs w:val="24"/>
          <w:lang w:eastAsia="ru-RU"/>
        </w:rPr>
      </w:pPr>
    </w:p>
    <w:p w14:paraId="135F8BCE" w14:textId="77777777" w:rsidR="00A37369" w:rsidRDefault="00A37369" w:rsidP="00EB1EBA">
      <w:pPr>
        <w:spacing w:after="0" w:line="240" w:lineRule="auto"/>
        <w:jc w:val="both"/>
        <w:rPr>
          <w:rFonts w:ascii="Times New Roman" w:eastAsia="Times New Roman" w:hAnsi="Times New Roman"/>
          <w:bCs/>
          <w:iCs/>
          <w:color w:val="000000"/>
          <w:sz w:val="24"/>
          <w:szCs w:val="24"/>
          <w:lang w:eastAsia="ru-RU"/>
        </w:rPr>
      </w:pPr>
    </w:p>
    <w:p w14:paraId="1BF811BA" w14:textId="77777777" w:rsidR="00A37369" w:rsidRPr="00445FC8" w:rsidRDefault="00A37369" w:rsidP="00EB1EBA">
      <w:pPr>
        <w:spacing w:after="0" w:line="240" w:lineRule="auto"/>
        <w:jc w:val="both"/>
        <w:rPr>
          <w:rFonts w:ascii="Times New Roman" w:eastAsia="Times New Roman" w:hAnsi="Times New Roman"/>
          <w:bCs/>
          <w:iCs/>
          <w:color w:val="000000"/>
          <w:sz w:val="24"/>
          <w:szCs w:val="24"/>
          <w:lang w:eastAsia="ru-RU"/>
        </w:rPr>
      </w:pPr>
    </w:p>
    <w:bookmarkEnd w:id="386"/>
    <w:bookmarkEnd w:id="387"/>
    <w:p w14:paraId="4DE414A8" w14:textId="77777777" w:rsidR="00E54150" w:rsidRPr="00E54150" w:rsidRDefault="00E54150" w:rsidP="00E54150">
      <w:pPr>
        <w:spacing w:after="0" w:line="240" w:lineRule="auto"/>
        <w:jc w:val="both"/>
        <w:rPr>
          <w:rFonts w:ascii="Times New Roman" w:eastAsia="Times New Roman" w:hAnsi="Times New Roman"/>
          <w:b/>
          <w:color w:val="000000"/>
          <w:sz w:val="24"/>
          <w:szCs w:val="24"/>
          <w:lang w:eastAsia="ru-RU"/>
        </w:rPr>
      </w:pPr>
      <w:r w:rsidRPr="00E54150">
        <w:rPr>
          <w:rFonts w:ascii="Times New Roman" w:eastAsia="Times New Roman" w:hAnsi="Times New Roman"/>
          <w:b/>
          <w:color w:val="000000"/>
          <w:sz w:val="24"/>
          <w:szCs w:val="24"/>
          <w:lang w:eastAsia="ru-RU"/>
        </w:rPr>
        <w:t>1. Администрация городского округа Фрязино.</w:t>
      </w:r>
    </w:p>
    <w:p w14:paraId="41F94361"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Место нахождения: Московская обл., г. Фрязино;</w:t>
      </w:r>
    </w:p>
    <w:p w14:paraId="129AAB9F"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График приема Заявлений: ежедневно с 9-00 до 18-00 (обед с 13-00 до 14-00), кроме вых. дней (суббота, воскресенье);</w:t>
      </w:r>
    </w:p>
    <w:p w14:paraId="52B69BE6"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Почтовый адрес: 141190, Московская обл., г. Фрязино, Мира проспект, д. 15а;</w:t>
      </w:r>
    </w:p>
    <w:p w14:paraId="428795AE"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Контактный телефон: 8 (496) 566-90-60;</w:t>
      </w:r>
    </w:p>
    <w:p w14:paraId="668606DB"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Горячая линия Губернатора Московской области: 8-800-550-50-30;</w:t>
      </w:r>
    </w:p>
    <w:p w14:paraId="3EC1E6CF"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 xml:space="preserve">Официальный сайт в информационно-коммуникационной сети «Интернет»: </w:t>
      </w:r>
    </w:p>
    <w:p w14:paraId="2FC07894"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http:// www.fryazino.org;</w:t>
      </w:r>
    </w:p>
    <w:p w14:paraId="05DE9664"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 xml:space="preserve">Адрес электронной почты в сети Интернет: </w:t>
      </w:r>
      <w:hyperlink r:id="rId17" w:history="1">
        <w:r w:rsidRPr="00E54150">
          <w:rPr>
            <w:rFonts w:ascii="Times New Roman" w:eastAsia="Times New Roman" w:hAnsi="Times New Roman"/>
            <w:color w:val="0000FF"/>
            <w:sz w:val="24"/>
            <w:szCs w:val="24"/>
            <w:u w:val="single"/>
            <w:lang w:eastAsia="ru-RU"/>
          </w:rPr>
          <w:t>fryazino@mosreg.ru</w:t>
        </w:r>
      </w:hyperlink>
      <w:r w:rsidRPr="00E54150">
        <w:rPr>
          <w:rFonts w:ascii="Times New Roman" w:eastAsia="Times New Roman" w:hAnsi="Times New Roman"/>
          <w:sz w:val="24"/>
          <w:szCs w:val="24"/>
          <w:lang w:eastAsia="ru-RU"/>
        </w:rPr>
        <w:t>.</w:t>
      </w:r>
    </w:p>
    <w:p w14:paraId="473C3EE3"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p>
    <w:p w14:paraId="6D456C05" w14:textId="77777777" w:rsidR="00E54150" w:rsidRPr="00E54150" w:rsidRDefault="00E54150" w:rsidP="00E54150">
      <w:pPr>
        <w:spacing w:after="0" w:line="240" w:lineRule="auto"/>
        <w:jc w:val="both"/>
        <w:rPr>
          <w:rFonts w:ascii="Times New Roman" w:eastAsia="Times New Roman" w:hAnsi="Times New Roman"/>
          <w:b/>
          <w:color w:val="000000"/>
          <w:sz w:val="24"/>
          <w:szCs w:val="24"/>
          <w:lang w:eastAsia="ru-RU"/>
        </w:rPr>
      </w:pPr>
      <w:r w:rsidRPr="00E54150">
        <w:rPr>
          <w:rFonts w:ascii="Times New Roman" w:eastAsia="Times New Roman" w:hAnsi="Times New Roman"/>
          <w:b/>
          <w:color w:val="000000"/>
          <w:sz w:val="24"/>
          <w:szCs w:val="24"/>
          <w:lang w:eastAsia="ru-RU"/>
        </w:rPr>
        <w:t>2. Комитет по управлению имуществом администрации городского округа Фрязино.</w:t>
      </w:r>
    </w:p>
    <w:p w14:paraId="1B4DE8B1"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Место нахождения: Московская обл., г. Фрязино;</w:t>
      </w:r>
    </w:p>
    <w:p w14:paraId="16E47EEF"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График приема Заявлений: пн., чт. с 9-00 до 18-00 (обед с 13-00 до 14-00), кроме вых. дней (суббота, воскресенье);</w:t>
      </w:r>
    </w:p>
    <w:p w14:paraId="56E645E1" w14:textId="2A5153EC"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Почтовый адрес: 141190, Московская обл., г. Фрязино, Мира проспект, д. 15а;</w:t>
      </w:r>
    </w:p>
    <w:p w14:paraId="5B13A546" w14:textId="41903A1B"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Контактный телефон: 8 (496) 566-90-60;</w:t>
      </w:r>
    </w:p>
    <w:p w14:paraId="1BB854C9"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Горячая линия Губернатора Московской области: 8-800-550-50-30;</w:t>
      </w:r>
    </w:p>
    <w:p w14:paraId="09995B25"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 xml:space="preserve">Официальный сайт в информационно-коммуникационной сети «Интернет»: </w:t>
      </w:r>
    </w:p>
    <w:p w14:paraId="5B4A4FCA"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http:// www.fryazino.org;</w:t>
      </w:r>
    </w:p>
    <w:p w14:paraId="4CE3DECF"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 xml:space="preserve">Адрес электронной почты в сети Интернет: </w:t>
      </w:r>
      <w:r w:rsidRPr="00E54150">
        <w:rPr>
          <w:rFonts w:ascii="Times New Roman" w:eastAsia="Times New Roman" w:hAnsi="Times New Roman"/>
          <w:color w:val="000000"/>
          <w:sz w:val="24"/>
          <w:szCs w:val="24"/>
          <w:lang w:val="en-US" w:eastAsia="ru-RU"/>
        </w:rPr>
        <w:t>kui</w:t>
      </w:r>
      <w:r w:rsidRPr="00E54150">
        <w:rPr>
          <w:rFonts w:ascii="Times New Roman" w:eastAsia="Times New Roman" w:hAnsi="Times New Roman"/>
          <w:color w:val="000000"/>
          <w:sz w:val="24"/>
          <w:szCs w:val="24"/>
          <w:lang w:eastAsia="ru-RU"/>
        </w:rPr>
        <w:t>@fryazino.</w:t>
      </w:r>
      <w:r w:rsidRPr="00E54150">
        <w:rPr>
          <w:rFonts w:ascii="Times New Roman" w:eastAsia="Times New Roman" w:hAnsi="Times New Roman"/>
          <w:color w:val="000000"/>
          <w:sz w:val="24"/>
          <w:szCs w:val="24"/>
          <w:lang w:val="en-US" w:eastAsia="ru-RU"/>
        </w:rPr>
        <w:t>o</w:t>
      </w:r>
      <w:r w:rsidRPr="00E54150">
        <w:rPr>
          <w:rFonts w:ascii="Times New Roman" w:eastAsia="Times New Roman" w:hAnsi="Times New Roman"/>
          <w:color w:val="000000"/>
          <w:sz w:val="24"/>
          <w:szCs w:val="24"/>
          <w:lang w:eastAsia="ru-RU"/>
        </w:rPr>
        <w:t>r</w:t>
      </w:r>
      <w:r w:rsidRPr="00E54150">
        <w:rPr>
          <w:rFonts w:ascii="Times New Roman" w:eastAsia="Times New Roman" w:hAnsi="Times New Roman"/>
          <w:color w:val="000000"/>
          <w:sz w:val="24"/>
          <w:szCs w:val="24"/>
          <w:lang w:val="en-US" w:eastAsia="ru-RU"/>
        </w:rPr>
        <w:t>g</w:t>
      </w:r>
      <w:r w:rsidRPr="00E54150">
        <w:rPr>
          <w:rFonts w:ascii="Times New Roman" w:eastAsia="Times New Roman" w:hAnsi="Times New Roman"/>
          <w:color w:val="000000"/>
          <w:sz w:val="24"/>
          <w:szCs w:val="24"/>
          <w:lang w:eastAsia="ru-RU"/>
        </w:rPr>
        <w:t>.</w:t>
      </w:r>
    </w:p>
    <w:p w14:paraId="5CE790A7" w14:textId="77777777" w:rsidR="00E54150" w:rsidRPr="00E54150" w:rsidRDefault="00E54150" w:rsidP="00E54150">
      <w:pPr>
        <w:spacing w:after="0" w:line="240" w:lineRule="auto"/>
        <w:jc w:val="both"/>
        <w:rPr>
          <w:rFonts w:ascii="Times New Roman" w:eastAsia="Times New Roman" w:hAnsi="Times New Roman"/>
          <w:b/>
          <w:color w:val="000000"/>
          <w:sz w:val="24"/>
          <w:szCs w:val="24"/>
          <w:lang w:eastAsia="ru-RU"/>
        </w:rPr>
      </w:pPr>
    </w:p>
    <w:p w14:paraId="3AA52E43" w14:textId="77777777" w:rsidR="00E54150" w:rsidRPr="00E54150" w:rsidRDefault="00E54150" w:rsidP="00E54150">
      <w:pPr>
        <w:spacing w:after="0" w:line="240" w:lineRule="auto"/>
        <w:jc w:val="both"/>
        <w:rPr>
          <w:rFonts w:ascii="Times New Roman" w:eastAsia="Times New Roman" w:hAnsi="Times New Roman"/>
          <w:b/>
          <w:color w:val="000000"/>
          <w:sz w:val="24"/>
          <w:szCs w:val="24"/>
          <w:lang w:eastAsia="ru-RU"/>
        </w:rPr>
      </w:pPr>
      <w:r w:rsidRPr="00E54150">
        <w:rPr>
          <w:rFonts w:ascii="Times New Roman" w:eastAsia="Times New Roman" w:hAnsi="Times New Roman"/>
          <w:b/>
          <w:color w:val="000000"/>
          <w:sz w:val="24"/>
          <w:szCs w:val="24"/>
          <w:lang w:eastAsia="ru-RU"/>
        </w:rPr>
        <w:t>3. Справочная информация о месте нахождения МФЦ, графике работы, контактных телефонах, адресах электронной почты</w:t>
      </w:r>
    </w:p>
    <w:p w14:paraId="6DEC80C7"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Информация приведена на сайтах:</w:t>
      </w:r>
    </w:p>
    <w:p w14:paraId="39815822"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 РПГУ: uslugi.mosreg.ru</w:t>
      </w:r>
    </w:p>
    <w:p w14:paraId="321ED9A2" w14:textId="77777777" w:rsidR="00E54150" w:rsidRPr="00E54150" w:rsidRDefault="00E54150" w:rsidP="00E54150">
      <w:pPr>
        <w:spacing w:after="0" w:line="240" w:lineRule="auto"/>
        <w:jc w:val="both"/>
        <w:rPr>
          <w:rFonts w:ascii="Times New Roman" w:eastAsia="Times New Roman" w:hAnsi="Times New Roman"/>
          <w:b/>
          <w:color w:val="000000"/>
          <w:sz w:val="24"/>
          <w:szCs w:val="24"/>
          <w:lang w:eastAsia="ru-RU"/>
        </w:rPr>
      </w:pPr>
      <w:r w:rsidRPr="00E54150">
        <w:rPr>
          <w:rFonts w:ascii="Times New Roman" w:eastAsia="Times New Roman" w:hAnsi="Times New Roman"/>
          <w:b/>
          <w:color w:val="000000"/>
          <w:sz w:val="24"/>
          <w:szCs w:val="24"/>
          <w:lang w:eastAsia="ru-RU"/>
        </w:rPr>
        <w:t xml:space="preserve">- МФЦ: </w:t>
      </w:r>
    </w:p>
    <w:p w14:paraId="648FE80D"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Место нахождения: Московская обл., г. Фрязино;</w:t>
      </w:r>
    </w:p>
    <w:p w14:paraId="7FC63082"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 xml:space="preserve">Почтовый адрес: 141191, Московская обл., г. Фрязино, ул. Нахимова, д. 23; </w:t>
      </w:r>
    </w:p>
    <w:p w14:paraId="713FD9BE"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141195, Московская обл., г. Фрязино, ул. Центральная, д. 12;</w:t>
      </w:r>
    </w:p>
    <w:p w14:paraId="39914B3B"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Контактный телефон: 8 (496) 255-44-26; 8 (496) 255-44-27;</w:t>
      </w:r>
    </w:p>
    <w:p w14:paraId="15FFDDFE" w14:textId="77777777" w:rsidR="00E54150" w:rsidRPr="00E54150" w:rsidRDefault="00E54150" w:rsidP="00E54150">
      <w:pPr>
        <w:spacing w:after="0" w:line="240" w:lineRule="auto"/>
        <w:jc w:val="both"/>
        <w:rPr>
          <w:rFonts w:ascii="Times New Roman" w:eastAsia="Times New Roman" w:hAnsi="Times New Roman"/>
          <w:color w:val="000000"/>
          <w:sz w:val="24"/>
          <w:szCs w:val="24"/>
          <w:lang w:eastAsia="ru-RU"/>
        </w:rPr>
      </w:pPr>
      <w:r w:rsidRPr="00E54150">
        <w:rPr>
          <w:rFonts w:ascii="Times New Roman" w:eastAsia="Times New Roman" w:hAnsi="Times New Roman"/>
          <w:color w:val="000000"/>
          <w:sz w:val="24"/>
          <w:szCs w:val="24"/>
          <w:lang w:eastAsia="ru-RU"/>
        </w:rPr>
        <w:t xml:space="preserve">Адрес электронной почты в сети Интернет: </w:t>
      </w:r>
      <w:hyperlink r:id="rId18" w:history="1">
        <w:r w:rsidRPr="00E54150">
          <w:rPr>
            <w:rFonts w:ascii="Times New Roman" w:eastAsia="Times New Roman" w:hAnsi="Times New Roman"/>
            <w:color w:val="0000FF"/>
            <w:sz w:val="24"/>
            <w:szCs w:val="24"/>
            <w:u w:val="single"/>
            <w:lang w:eastAsia="ru-RU"/>
          </w:rPr>
          <w:t>mfc-</w:t>
        </w:r>
        <w:r w:rsidRPr="00E54150">
          <w:rPr>
            <w:rFonts w:ascii="Times New Roman" w:eastAsia="Times New Roman" w:hAnsi="Times New Roman"/>
            <w:color w:val="0000FF"/>
            <w:sz w:val="24"/>
            <w:szCs w:val="24"/>
            <w:u w:val="single"/>
            <w:lang w:val="en-US" w:eastAsia="ru-RU"/>
          </w:rPr>
          <w:t>fryazinogo</w:t>
        </w:r>
        <w:r w:rsidRPr="00E54150">
          <w:rPr>
            <w:rFonts w:ascii="Times New Roman" w:eastAsia="Times New Roman" w:hAnsi="Times New Roman"/>
            <w:color w:val="0000FF"/>
            <w:sz w:val="24"/>
            <w:szCs w:val="24"/>
            <w:u w:val="single"/>
            <w:lang w:eastAsia="ru-RU"/>
          </w:rPr>
          <w:t>@mosreg.ru</w:t>
        </w:r>
      </w:hyperlink>
      <w:r w:rsidRPr="00E54150">
        <w:rPr>
          <w:rFonts w:ascii="Times New Roman" w:eastAsia="Times New Roman" w:hAnsi="Times New Roman"/>
          <w:sz w:val="24"/>
          <w:szCs w:val="24"/>
          <w:lang w:eastAsia="ru-RU"/>
        </w:rPr>
        <w:t>.</w:t>
      </w:r>
    </w:p>
    <w:p w14:paraId="3ADDF90D" w14:textId="26EC2F6C" w:rsidR="00A806D3" w:rsidRPr="00B2216B" w:rsidRDefault="00A806D3" w:rsidP="00EB1EBA">
      <w:pPr>
        <w:pStyle w:val="12"/>
        <w:ind w:left="5103"/>
        <w:jc w:val="left"/>
        <w:rPr>
          <w:sz w:val="28"/>
          <w:szCs w:val="28"/>
        </w:rPr>
      </w:pPr>
    </w:p>
    <w:p w14:paraId="068E167B" w14:textId="77777777" w:rsidR="00D90A01" w:rsidRDefault="00D90A01" w:rsidP="00D1193F">
      <w:pPr>
        <w:spacing w:after="0" w:line="240" w:lineRule="auto"/>
        <w:ind w:left="4956" w:firstLine="708"/>
        <w:jc w:val="both"/>
        <w:rPr>
          <w:rFonts w:ascii="Times New Roman" w:eastAsia="Times New Roman" w:hAnsi="Times New Roman"/>
          <w:bCs/>
          <w:iCs/>
          <w:color w:val="000000"/>
          <w:sz w:val="24"/>
          <w:szCs w:val="24"/>
          <w:lang w:eastAsia="ru-RU"/>
        </w:rPr>
      </w:pPr>
      <w:bookmarkStart w:id="388" w:name="_Toc493588912"/>
      <w:bookmarkStart w:id="389" w:name="_Toc441496569"/>
      <w:bookmarkStart w:id="390" w:name="прил3"/>
    </w:p>
    <w:p w14:paraId="14012854" w14:textId="77777777" w:rsidR="00D90A01" w:rsidRDefault="00D90A01" w:rsidP="00D1193F">
      <w:pPr>
        <w:spacing w:after="0" w:line="240" w:lineRule="auto"/>
        <w:ind w:left="4956" w:firstLine="708"/>
        <w:jc w:val="both"/>
        <w:rPr>
          <w:rFonts w:ascii="Times New Roman" w:eastAsia="Times New Roman" w:hAnsi="Times New Roman"/>
          <w:bCs/>
          <w:iCs/>
          <w:color w:val="000000"/>
          <w:sz w:val="24"/>
          <w:szCs w:val="24"/>
          <w:lang w:eastAsia="ru-RU"/>
        </w:rPr>
      </w:pPr>
    </w:p>
    <w:p w14:paraId="0B74E879" w14:textId="77777777" w:rsidR="00D90A01" w:rsidRDefault="00D90A01" w:rsidP="00D1193F">
      <w:pPr>
        <w:spacing w:after="0" w:line="240" w:lineRule="auto"/>
        <w:ind w:left="4956" w:firstLine="708"/>
        <w:jc w:val="both"/>
        <w:rPr>
          <w:rFonts w:ascii="Times New Roman" w:eastAsia="Times New Roman" w:hAnsi="Times New Roman"/>
          <w:bCs/>
          <w:iCs/>
          <w:color w:val="000000"/>
          <w:sz w:val="24"/>
          <w:szCs w:val="24"/>
          <w:lang w:eastAsia="ru-RU"/>
        </w:rPr>
      </w:pPr>
    </w:p>
    <w:p w14:paraId="1F072826" w14:textId="77777777" w:rsidR="00D90A01" w:rsidRDefault="00D90A01" w:rsidP="00D1193F">
      <w:pPr>
        <w:spacing w:after="0" w:line="240" w:lineRule="auto"/>
        <w:ind w:left="4956" w:firstLine="708"/>
        <w:jc w:val="both"/>
        <w:rPr>
          <w:rFonts w:ascii="Times New Roman" w:eastAsia="Times New Roman" w:hAnsi="Times New Roman"/>
          <w:bCs/>
          <w:iCs/>
          <w:color w:val="000000"/>
          <w:sz w:val="24"/>
          <w:szCs w:val="24"/>
          <w:lang w:eastAsia="ru-RU"/>
        </w:rPr>
      </w:pPr>
    </w:p>
    <w:p w14:paraId="709C0A80" w14:textId="77777777" w:rsidR="00D90A01" w:rsidRDefault="00D90A01" w:rsidP="00D1193F">
      <w:pPr>
        <w:spacing w:after="0" w:line="240" w:lineRule="auto"/>
        <w:ind w:left="4956" w:firstLine="708"/>
        <w:jc w:val="both"/>
        <w:rPr>
          <w:rFonts w:ascii="Times New Roman" w:eastAsia="Times New Roman" w:hAnsi="Times New Roman"/>
          <w:bCs/>
          <w:iCs/>
          <w:color w:val="000000"/>
          <w:sz w:val="24"/>
          <w:szCs w:val="24"/>
          <w:lang w:eastAsia="ru-RU"/>
        </w:rPr>
      </w:pPr>
    </w:p>
    <w:p w14:paraId="2D4BC264" w14:textId="77777777" w:rsidR="00D90A01" w:rsidRDefault="00D90A01" w:rsidP="00D1193F">
      <w:pPr>
        <w:spacing w:after="0" w:line="240" w:lineRule="auto"/>
        <w:ind w:left="4956" w:firstLine="708"/>
        <w:jc w:val="both"/>
        <w:rPr>
          <w:rFonts w:ascii="Times New Roman" w:eastAsia="Times New Roman" w:hAnsi="Times New Roman"/>
          <w:bCs/>
          <w:iCs/>
          <w:color w:val="000000"/>
          <w:sz w:val="24"/>
          <w:szCs w:val="24"/>
          <w:lang w:eastAsia="ru-RU"/>
        </w:rPr>
      </w:pPr>
    </w:p>
    <w:p w14:paraId="4E6D53C3" w14:textId="77777777" w:rsidR="00D90A01" w:rsidRDefault="00D90A01" w:rsidP="00D1193F">
      <w:pPr>
        <w:spacing w:after="0" w:line="240" w:lineRule="auto"/>
        <w:ind w:left="4956" w:firstLine="708"/>
        <w:jc w:val="both"/>
        <w:rPr>
          <w:rFonts w:ascii="Times New Roman" w:eastAsia="Times New Roman" w:hAnsi="Times New Roman"/>
          <w:bCs/>
          <w:iCs/>
          <w:color w:val="000000"/>
          <w:sz w:val="24"/>
          <w:szCs w:val="24"/>
          <w:lang w:eastAsia="ru-RU"/>
        </w:rPr>
      </w:pPr>
    </w:p>
    <w:p w14:paraId="53334D16" w14:textId="77777777" w:rsidR="00D90A01" w:rsidRDefault="00D90A01" w:rsidP="00D1193F">
      <w:pPr>
        <w:spacing w:after="0" w:line="240" w:lineRule="auto"/>
        <w:ind w:left="4956" w:firstLine="708"/>
        <w:jc w:val="both"/>
        <w:rPr>
          <w:rFonts w:ascii="Times New Roman" w:eastAsia="Times New Roman" w:hAnsi="Times New Roman"/>
          <w:bCs/>
          <w:iCs/>
          <w:color w:val="000000"/>
          <w:sz w:val="24"/>
          <w:szCs w:val="24"/>
          <w:lang w:eastAsia="ru-RU"/>
        </w:rPr>
      </w:pPr>
    </w:p>
    <w:p w14:paraId="72211862" w14:textId="77777777" w:rsidR="00D90A01" w:rsidRDefault="00D90A01" w:rsidP="00D1193F">
      <w:pPr>
        <w:spacing w:after="0" w:line="240" w:lineRule="auto"/>
        <w:ind w:left="4956" w:firstLine="708"/>
        <w:jc w:val="both"/>
        <w:rPr>
          <w:rFonts w:ascii="Times New Roman" w:eastAsia="Times New Roman" w:hAnsi="Times New Roman"/>
          <w:bCs/>
          <w:iCs/>
          <w:color w:val="000000"/>
          <w:sz w:val="24"/>
          <w:szCs w:val="24"/>
          <w:lang w:eastAsia="ru-RU"/>
        </w:rPr>
      </w:pPr>
    </w:p>
    <w:p w14:paraId="7AB16E2B" w14:textId="77777777" w:rsidR="00D90A01" w:rsidRDefault="00D90A01" w:rsidP="00D1193F">
      <w:pPr>
        <w:spacing w:after="0" w:line="240" w:lineRule="auto"/>
        <w:ind w:left="4956" w:firstLine="708"/>
        <w:jc w:val="both"/>
        <w:rPr>
          <w:rFonts w:ascii="Times New Roman" w:eastAsia="Times New Roman" w:hAnsi="Times New Roman"/>
          <w:bCs/>
          <w:iCs/>
          <w:color w:val="000000"/>
          <w:sz w:val="24"/>
          <w:szCs w:val="24"/>
          <w:lang w:eastAsia="ru-RU"/>
        </w:rPr>
      </w:pPr>
    </w:p>
    <w:p w14:paraId="03DC7085" w14:textId="77777777" w:rsidR="00D90A01" w:rsidRDefault="00D90A01" w:rsidP="00D1193F">
      <w:pPr>
        <w:spacing w:after="0" w:line="240" w:lineRule="auto"/>
        <w:ind w:left="4956" w:firstLine="708"/>
        <w:jc w:val="both"/>
        <w:rPr>
          <w:rFonts w:ascii="Times New Roman" w:eastAsia="Times New Roman" w:hAnsi="Times New Roman"/>
          <w:bCs/>
          <w:iCs/>
          <w:color w:val="000000"/>
          <w:sz w:val="24"/>
          <w:szCs w:val="24"/>
          <w:lang w:eastAsia="ru-RU"/>
        </w:rPr>
      </w:pPr>
    </w:p>
    <w:p w14:paraId="2518DDF8" w14:textId="77777777" w:rsidR="00D90A01" w:rsidRDefault="00D90A01" w:rsidP="00D1193F">
      <w:pPr>
        <w:spacing w:after="0" w:line="240" w:lineRule="auto"/>
        <w:ind w:left="4956" w:firstLine="708"/>
        <w:jc w:val="both"/>
        <w:rPr>
          <w:rFonts w:ascii="Times New Roman" w:eastAsia="Times New Roman" w:hAnsi="Times New Roman"/>
          <w:bCs/>
          <w:iCs/>
          <w:color w:val="000000"/>
          <w:sz w:val="24"/>
          <w:szCs w:val="24"/>
          <w:lang w:eastAsia="ru-RU"/>
        </w:rPr>
      </w:pPr>
    </w:p>
    <w:p w14:paraId="5081EF69" w14:textId="77777777" w:rsidR="00E10564" w:rsidRDefault="00E10564" w:rsidP="00D1193F">
      <w:pPr>
        <w:spacing w:after="0" w:line="240" w:lineRule="auto"/>
        <w:ind w:left="4956" w:firstLine="708"/>
        <w:jc w:val="both"/>
        <w:rPr>
          <w:rFonts w:ascii="Times New Roman" w:eastAsia="Times New Roman" w:hAnsi="Times New Roman"/>
          <w:bCs/>
          <w:iCs/>
          <w:color w:val="000000"/>
          <w:sz w:val="24"/>
          <w:szCs w:val="24"/>
          <w:lang w:eastAsia="ru-RU"/>
        </w:rPr>
      </w:pPr>
    </w:p>
    <w:p w14:paraId="6C650BA2" w14:textId="77777777" w:rsidR="00D1193F" w:rsidRPr="00445FC8" w:rsidRDefault="00D1193F" w:rsidP="00D1193F">
      <w:pPr>
        <w:spacing w:after="0" w:line="240" w:lineRule="auto"/>
        <w:ind w:left="4956" w:firstLine="708"/>
        <w:jc w:val="both"/>
        <w:rPr>
          <w:rFonts w:ascii="Times New Roman" w:eastAsia="Times New Roman" w:hAnsi="Times New Roman"/>
          <w:bCs/>
          <w:iCs/>
          <w:color w:val="000000"/>
          <w:sz w:val="24"/>
          <w:szCs w:val="24"/>
          <w:lang w:eastAsia="ru-RU"/>
        </w:rPr>
      </w:pPr>
      <w:r w:rsidRPr="00445FC8">
        <w:rPr>
          <w:rFonts w:ascii="Times New Roman" w:eastAsia="Times New Roman" w:hAnsi="Times New Roman"/>
          <w:bCs/>
          <w:iCs/>
          <w:color w:val="000000"/>
          <w:sz w:val="24"/>
          <w:szCs w:val="24"/>
          <w:lang w:val="x-none" w:eastAsia="ru-RU"/>
        </w:rPr>
        <w:t xml:space="preserve">Приложение </w:t>
      </w:r>
      <w:r w:rsidRPr="00445FC8">
        <w:rPr>
          <w:rFonts w:ascii="Times New Roman" w:eastAsia="Times New Roman" w:hAnsi="Times New Roman"/>
          <w:bCs/>
          <w:iCs/>
          <w:color w:val="000000"/>
          <w:sz w:val="24"/>
          <w:szCs w:val="24"/>
          <w:lang w:eastAsia="ru-RU"/>
        </w:rPr>
        <w:t>3</w:t>
      </w:r>
      <w:bookmarkEnd w:id="388"/>
      <w:r w:rsidRPr="00445FC8">
        <w:rPr>
          <w:rFonts w:ascii="Times New Roman" w:eastAsia="Times New Roman" w:hAnsi="Times New Roman"/>
          <w:bCs/>
          <w:iCs/>
          <w:color w:val="000000"/>
          <w:sz w:val="24"/>
          <w:szCs w:val="24"/>
          <w:lang w:val="x-none" w:eastAsia="ru-RU"/>
        </w:rPr>
        <w:t xml:space="preserve"> </w:t>
      </w:r>
      <w:bookmarkEnd w:id="389"/>
    </w:p>
    <w:p w14:paraId="7B7C436E" w14:textId="77777777" w:rsidR="00D1193F" w:rsidRDefault="00D1193F" w:rsidP="00D1193F">
      <w:pPr>
        <w:spacing w:after="0" w:line="240" w:lineRule="auto"/>
        <w:ind w:left="4956" w:firstLine="708"/>
        <w:jc w:val="both"/>
        <w:rPr>
          <w:rFonts w:ascii="Times New Roman" w:eastAsia="Times New Roman" w:hAnsi="Times New Roman"/>
          <w:bCs/>
          <w:iCs/>
          <w:color w:val="000000"/>
          <w:sz w:val="24"/>
          <w:szCs w:val="24"/>
          <w:lang w:eastAsia="ru-RU"/>
        </w:rPr>
      </w:pPr>
      <w:bookmarkStart w:id="391" w:name="_Toc470127603"/>
      <w:bookmarkStart w:id="392" w:name="ПорядокПолученияЛицамиИнформации"/>
      <w:bookmarkEnd w:id="390"/>
      <w:r w:rsidRPr="00445FC8">
        <w:rPr>
          <w:rFonts w:ascii="Times New Roman" w:eastAsia="Times New Roman" w:hAnsi="Times New Roman"/>
          <w:bCs/>
          <w:iCs/>
          <w:color w:val="000000"/>
          <w:sz w:val="24"/>
          <w:szCs w:val="24"/>
          <w:lang w:eastAsia="ru-RU"/>
        </w:rPr>
        <w:t>к</w:t>
      </w:r>
      <w:r w:rsidRPr="00445FC8">
        <w:rPr>
          <w:rFonts w:ascii="Times New Roman" w:eastAsia="Times New Roman" w:hAnsi="Times New Roman"/>
          <w:bCs/>
          <w:iCs/>
          <w:color w:val="000000"/>
          <w:sz w:val="24"/>
          <w:szCs w:val="24"/>
          <w:lang w:val="x-none" w:eastAsia="ru-RU"/>
        </w:rPr>
        <w:t xml:space="preserve"> </w:t>
      </w:r>
      <w:r w:rsidRPr="00445FC8">
        <w:rPr>
          <w:rFonts w:ascii="Times New Roman" w:eastAsia="Times New Roman" w:hAnsi="Times New Roman"/>
          <w:bCs/>
          <w:iCs/>
          <w:color w:val="000000"/>
          <w:sz w:val="24"/>
          <w:szCs w:val="24"/>
          <w:lang w:eastAsia="ru-RU"/>
        </w:rPr>
        <w:t>Административному</w:t>
      </w:r>
      <w:r w:rsidRPr="00445FC8">
        <w:rPr>
          <w:rFonts w:ascii="Times New Roman" w:eastAsia="Times New Roman" w:hAnsi="Times New Roman"/>
          <w:bCs/>
          <w:iCs/>
          <w:color w:val="000000"/>
          <w:sz w:val="24"/>
          <w:szCs w:val="24"/>
          <w:lang w:val="x-none" w:eastAsia="ru-RU"/>
        </w:rPr>
        <w:t xml:space="preserve"> регламент</w:t>
      </w:r>
      <w:r w:rsidRPr="00445FC8">
        <w:rPr>
          <w:rFonts w:ascii="Times New Roman" w:eastAsia="Times New Roman" w:hAnsi="Times New Roman"/>
          <w:bCs/>
          <w:iCs/>
          <w:color w:val="000000"/>
          <w:sz w:val="24"/>
          <w:szCs w:val="24"/>
          <w:lang w:eastAsia="ru-RU"/>
        </w:rPr>
        <w:t>у</w:t>
      </w:r>
      <w:r w:rsidRPr="00445FC8">
        <w:rPr>
          <w:rFonts w:ascii="Times New Roman" w:eastAsia="Times New Roman" w:hAnsi="Times New Roman"/>
          <w:bCs/>
          <w:iCs/>
          <w:color w:val="000000"/>
          <w:sz w:val="24"/>
          <w:szCs w:val="24"/>
          <w:lang w:val="x-none" w:eastAsia="ru-RU"/>
        </w:rPr>
        <w:t xml:space="preserve"> </w:t>
      </w:r>
    </w:p>
    <w:p w14:paraId="16CCDCBF" w14:textId="3201788A" w:rsidR="00A37369" w:rsidRDefault="00A37369" w:rsidP="00D1193F">
      <w:pPr>
        <w:spacing w:after="0" w:line="240" w:lineRule="auto"/>
        <w:ind w:left="4956" w:firstLine="708"/>
        <w:jc w:val="both"/>
        <w:rPr>
          <w:rFonts w:ascii="Times New Roman" w:eastAsia="Times New Roman" w:hAnsi="Times New Roman"/>
          <w:bCs/>
          <w:iCs/>
          <w:color w:val="000000"/>
          <w:sz w:val="24"/>
          <w:szCs w:val="24"/>
          <w:lang w:eastAsia="ru-RU"/>
        </w:rPr>
      </w:pPr>
      <w:r w:rsidRPr="00A37369">
        <w:rPr>
          <w:rFonts w:ascii="Times New Roman" w:eastAsia="Times New Roman" w:hAnsi="Times New Roman"/>
          <w:bCs/>
          <w:iCs/>
          <w:color w:val="000000"/>
          <w:sz w:val="24"/>
          <w:szCs w:val="24"/>
          <w:lang w:eastAsia="ru-RU"/>
        </w:rPr>
        <w:t>предоставления Муниципальной услуги</w:t>
      </w:r>
    </w:p>
    <w:p w14:paraId="7D7A249D" w14:textId="77777777" w:rsidR="00A37369" w:rsidRPr="00A37369" w:rsidRDefault="00A37369" w:rsidP="00D1193F">
      <w:pPr>
        <w:spacing w:after="0" w:line="240" w:lineRule="auto"/>
        <w:ind w:left="4956" w:firstLine="708"/>
        <w:jc w:val="both"/>
        <w:rPr>
          <w:rFonts w:ascii="Times New Roman" w:eastAsia="Times New Roman" w:hAnsi="Times New Roman"/>
          <w:bCs/>
          <w:iCs/>
          <w:color w:val="000000"/>
          <w:sz w:val="24"/>
          <w:szCs w:val="24"/>
          <w:lang w:eastAsia="ru-RU"/>
        </w:rPr>
      </w:pPr>
    </w:p>
    <w:p w14:paraId="6933BD48" w14:textId="77777777" w:rsidR="00D1193F" w:rsidRPr="00445FC8" w:rsidRDefault="00D1193F" w:rsidP="00D1193F">
      <w:pPr>
        <w:spacing w:after="0" w:line="240" w:lineRule="auto"/>
        <w:jc w:val="both"/>
        <w:rPr>
          <w:rFonts w:ascii="Times New Roman" w:eastAsia="Times New Roman" w:hAnsi="Times New Roman"/>
          <w:bCs/>
          <w:iCs/>
          <w:color w:val="000000"/>
          <w:sz w:val="24"/>
          <w:szCs w:val="24"/>
          <w:lang w:eastAsia="ru-RU"/>
        </w:rPr>
      </w:pPr>
    </w:p>
    <w:p w14:paraId="00F169C6" w14:textId="77777777" w:rsidR="00D1193F" w:rsidRPr="00445FC8" w:rsidRDefault="00D1193F" w:rsidP="00D1193F">
      <w:pPr>
        <w:spacing w:after="0" w:line="240" w:lineRule="auto"/>
        <w:jc w:val="center"/>
        <w:rPr>
          <w:rFonts w:ascii="Times New Roman" w:eastAsia="Times New Roman" w:hAnsi="Times New Roman"/>
          <w:b/>
          <w:bCs/>
          <w:iCs/>
          <w:color w:val="000000"/>
          <w:sz w:val="24"/>
          <w:szCs w:val="24"/>
          <w:lang w:val="x-none" w:eastAsia="ru-RU"/>
        </w:rPr>
      </w:pPr>
      <w:bookmarkStart w:id="393" w:name="_Toc493588913"/>
      <w:r w:rsidRPr="00445FC8">
        <w:rPr>
          <w:rFonts w:ascii="Times New Roman" w:eastAsia="Times New Roman" w:hAnsi="Times New Roman"/>
          <w:b/>
          <w:bCs/>
          <w:iCs/>
          <w:color w:val="000000"/>
          <w:sz w:val="24"/>
          <w:szCs w:val="24"/>
          <w:lang w:val="x-none" w:eastAsia="ru-RU"/>
        </w:rPr>
        <w:t>Порядок получения заинтересованными лицами информации по вопросам</w:t>
      </w:r>
      <w:r w:rsidRPr="00445FC8">
        <w:rPr>
          <w:rFonts w:ascii="Times New Roman" w:eastAsia="Times New Roman" w:hAnsi="Times New Roman"/>
          <w:b/>
          <w:bCs/>
          <w:iCs/>
          <w:color w:val="000000"/>
          <w:sz w:val="24"/>
          <w:szCs w:val="24"/>
          <w:lang w:eastAsia="ru-RU"/>
        </w:rPr>
        <w:t xml:space="preserve"> </w:t>
      </w:r>
      <w:r w:rsidRPr="00445FC8">
        <w:rPr>
          <w:rFonts w:ascii="Times New Roman" w:eastAsia="Times New Roman" w:hAnsi="Times New Roman"/>
          <w:b/>
          <w:bCs/>
          <w:iCs/>
          <w:color w:val="000000"/>
          <w:sz w:val="24"/>
          <w:szCs w:val="24"/>
          <w:lang w:val="x-none" w:eastAsia="ru-RU"/>
        </w:rPr>
        <w:t>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391"/>
      <w:bookmarkEnd w:id="393"/>
    </w:p>
    <w:bookmarkEnd w:id="392"/>
    <w:p w14:paraId="487372A6" w14:textId="77777777" w:rsidR="00D1193F" w:rsidRPr="00445FC8" w:rsidRDefault="00D1193F" w:rsidP="00D1193F">
      <w:pPr>
        <w:spacing w:after="0" w:line="240" w:lineRule="auto"/>
        <w:jc w:val="both"/>
        <w:rPr>
          <w:rFonts w:ascii="Times New Roman" w:eastAsia="Times New Roman" w:hAnsi="Times New Roman"/>
          <w:color w:val="000000"/>
          <w:sz w:val="24"/>
          <w:szCs w:val="24"/>
          <w:lang w:val="x-none" w:eastAsia="ru-RU"/>
        </w:rPr>
      </w:pPr>
    </w:p>
    <w:p w14:paraId="10021A1C" w14:textId="77777777"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sidRPr="00445FC8">
        <w:rPr>
          <w:rFonts w:ascii="Times New Roman" w:eastAsia="Times New Roman" w:hAnsi="Times New Roman"/>
          <w:color w:val="000000"/>
          <w:sz w:val="24"/>
          <w:szCs w:val="24"/>
          <w:lang w:eastAsia="ru-RU"/>
        </w:rPr>
        <w:t>Информация о предоставлении Муниципальной услуги размещается в электронном виде:</w:t>
      </w:r>
    </w:p>
    <w:p w14:paraId="3BB04DE8" w14:textId="77777777" w:rsidR="00D1193F" w:rsidRPr="00D316BF" w:rsidRDefault="00D1193F" w:rsidP="00D1193F">
      <w:pPr>
        <w:spacing w:after="0" w:line="240" w:lineRule="auto"/>
        <w:jc w:val="both"/>
        <w:rPr>
          <w:rFonts w:ascii="Times New Roman" w:eastAsia="Times New Roman" w:hAnsi="Times New Roman"/>
          <w:sz w:val="24"/>
          <w:szCs w:val="24"/>
          <w:lang w:eastAsia="ru-RU"/>
        </w:rPr>
      </w:pPr>
      <w:r w:rsidRPr="00445FC8">
        <w:rPr>
          <w:rFonts w:ascii="Times New Roman" w:eastAsia="Times New Roman" w:hAnsi="Times New Roman"/>
          <w:color w:val="000000"/>
          <w:sz w:val="24"/>
          <w:szCs w:val="24"/>
          <w:lang w:eastAsia="ru-RU"/>
        </w:rPr>
        <w:t xml:space="preserve">1) на официальном сайте городского округа Фрязино Московской области - </w:t>
      </w:r>
      <w:hyperlink r:id="rId19" w:history="1">
        <w:r w:rsidRPr="00D90A01">
          <w:rPr>
            <w:rFonts w:ascii="Times New Roman" w:eastAsia="Times New Roman" w:hAnsi="Times New Roman"/>
            <w:color w:val="000000"/>
          </w:rPr>
          <w:t>www.fryazino.org</w:t>
        </w:r>
      </w:hyperlink>
      <w:r w:rsidRPr="00D90A01">
        <w:rPr>
          <w:rFonts w:ascii="Times New Roman" w:eastAsia="Times New Roman" w:hAnsi="Times New Roman"/>
          <w:color w:val="000000"/>
          <w:sz w:val="24"/>
          <w:szCs w:val="24"/>
          <w:lang w:eastAsia="ru-RU"/>
        </w:rPr>
        <w:t>;</w:t>
      </w:r>
    </w:p>
    <w:p w14:paraId="75A99DC9" w14:textId="77777777" w:rsidR="00D1193F" w:rsidRPr="007C4871" w:rsidRDefault="00D1193F" w:rsidP="00D1193F">
      <w:pPr>
        <w:spacing w:after="0" w:line="240" w:lineRule="auto"/>
        <w:jc w:val="both"/>
        <w:rPr>
          <w:rFonts w:ascii="Times New Roman" w:eastAsia="Times New Roman" w:hAnsi="Times New Roman"/>
          <w:color w:val="000000"/>
          <w:sz w:val="24"/>
          <w:szCs w:val="24"/>
          <w:lang w:eastAsia="ru-RU"/>
        </w:rPr>
      </w:pPr>
      <w:r w:rsidRPr="00445FC8">
        <w:rPr>
          <w:rFonts w:ascii="Times New Roman" w:eastAsia="Times New Roman" w:hAnsi="Times New Roman"/>
          <w:color w:val="000000"/>
          <w:sz w:val="24"/>
          <w:szCs w:val="24"/>
          <w:lang w:eastAsia="ru-RU"/>
        </w:rPr>
        <w:t>2) на официальном сайте МФЦ</w:t>
      </w:r>
      <w:r>
        <w:rPr>
          <w:rFonts w:ascii="Times New Roman" w:eastAsia="Times New Roman" w:hAnsi="Times New Roman"/>
          <w:color w:val="000000"/>
          <w:sz w:val="24"/>
          <w:szCs w:val="24"/>
          <w:lang w:eastAsia="ru-RU"/>
        </w:rPr>
        <w:t xml:space="preserve"> -</w:t>
      </w:r>
      <w:r w:rsidRPr="007C4871">
        <w:t xml:space="preserve"> </w:t>
      </w:r>
      <w:r>
        <w:rPr>
          <w:rFonts w:ascii="Times New Roman" w:eastAsia="Times New Roman" w:hAnsi="Times New Roman"/>
          <w:color w:val="000000"/>
          <w:sz w:val="24"/>
          <w:szCs w:val="24"/>
          <w:lang w:eastAsia="ru-RU"/>
        </w:rPr>
        <w:t>http://mfc-fryazino.ru;</w:t>
      </w:r>
    </w:p>
    <w:p w14:paraId="0717266D" w14:textId="77777777"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sidRPr="00445FC8">
        <w:rPr>
          <w:rFonts w:ascii="Times New Roman" w:eastAsia="Times New Roman" w:hAnsi="Times New Roman"/>
          <w:color w:val="000000"/>
          <w:sz w:val="24"/>
          <w:szCs w:val="24"/>
          <w:lang w:eastAsia="ru-RU"/>
        </w:rPr>
        <w:t>3) в Государственной информационной системе Московской области «Реестр государственных и муниципальных услуг (функций)» Московской области (РГУ);</w:t>
      </w:r>
    </w:p>
    <w:p w14:paraId="1E29E78F" w14:textId="1D7401E5"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sidRPr="00445FC8">
        <w:rPr>
          <w:rFonts w:ascii="Times New Roman" w:eastAsia="Times New Roman" w:hAnsi="Times New Roman"/>
          <w:color w:val="000000"/>
          <w:sz w:val="24"/>
          <w:szCs w:val="24"/>
          <w:lang w:eastAsia="ru-RU"/>
        </w:rPr>
        <w:t>4) на портал</w:t>
      </w:r>
      <w:r w:rsidR="00E10564">
        <w:rPr>
          <w:rFonts w:ascii="Times New Roman" w:eastAsia="Times New Roman" w:hAnsi="Times New Roman"/>
          <w:color w:val="000000"/>
          <w:sz w:val="24"/>
          <w:szCs w:val="24"/>
          <w:lang w:eastAsia="ru-RU"/>
        </w:rPr>
        <w:t xml:space="preserve">е </w:t>
      </w:r>
      <w:r w:rsidRPr="00445FC8">
        <w:rPr>
          <w:rFonts w:ascii="Times New Roman" w:eastAsia="Times New Roman" w:hAnsi="Times New Roman"/>
          <w:color w:val="000000"/>
          <w:sz w:val="24"/>
          <w:szCs w:val="24"/>
          <w:lang w:val="en-US" w:eastAsia="ru-RU"/>
        </w:rPr>
        <w:t>uslugi</w:t>
      </w:r>
      <w:r w:rsidRPr="00445FC8">
        <w:rPr>
          <w:rFonts w:ascii="Times New Roman" w:eastAsia="Times New Roman" w:hAnsi="Times New Roman"/>
          <w:color w:val="000000"/>
          <w:sz w:val="24"/>
          <w:szCs w:val="24"/>
          <w:lang w:eastAsia="ru-RU"/>
        </w:rPr>
        <w:t>.</w:t>
      </w:r>
      <w:r w:rsidRPr="00445FC8">
        <w:rPr>
          <w:rFonts w:ascii="Times New Roman" w:eastAsia="Times New Roman" w:hAnsi="Times New Roman"/>
          <w:color w:val="000000"/>
          <w:sz w:val="24"/>
          <w:szCs w:val="24"/>
          <w:lang w:val="en-US" w:eastAsia="ru-RU"/>
        </w:rPr>
        <w:t>mosreg</w:t>
      </w:r>
      <w:r w:rsidRPr="00445FC8">
        <w:rPr>
          <w:rFonts w:ascii="Times New Roman" w:eastAsia="Times New Roman" w:hAnsi="Times New Roman"/>
          <w:color w:val="000000"/>
          <w:sz w:val="24"/>
          <w:szCs w:val="24"/>
          <w:lang w:eastAsia="ru-RU"/>
        </w:rPr>
        <w:t>.</w:t>
      </w:r>
      <w:r w:rsidRPr="00445FC8">
        <w:rPr>
          <w:rFonts w:ascii="Times New Roman" w:eastAsia="Times New Roman" w:hAnsi="Times New Roman"/>
          <w:color w:val="000000"/>
          <w:sz w:val="24"/>
          <w:szCs w:val="24"/>
          <w:lang w:val="en-US" w:eastAsia="ru-RU"/>
        </w:rPr>
        <w:t>ru</w:t>
      </w:r>
      <w:r w:rsidRPr="00445FC8">
        <w:rPr>
          <w:rFonts w:ascii="Times New Roman" w:eastAsia="Times New Roman" w:hAnsi="Times New Roman"/>
          <w:color w:val="000000"/>
          <w:sz w:val="24"/>
          <w:szCs w:val="24"/>
          <w:lang w:eastAsia="ru-RU"/>
        </w:rPr>
        <w:t xml:space="preserve"> на страницах, посвященных Муниципальной услуге.</w:t>
      </w:r>
    </w:p>
    <w:p w14:paraId="48A5291F" w14:textId="04D02F14" w:rsidR="00D1193F" w:rsidRPr="00445FC8" w:rsidRDefault="00D1193F" w:rsidP="00D1193F">
      <w:pPr>
        <w:spacing w:after="0" w:line="240" w:lineRule="auto"/>
        <w:jc w:val="both"/>
        <w:rPr>
          <w:rFonts w:ascii="Times New Roman" w:eastAsia="Times New Roman" w:hAnsi="Times New Roman"/>
          <w:color w:val="000000"/>
          <w:sz w:val="24"/>
          <w:szCs w:val="24"/>
          <w:lang w:val="x-none" w:eastAsia="ru-RU"/>
        </w:rPr>
      </w:pPr>
      <w:r w:rsidRPr="00445FC8">
        <w:rPr>
          <w:rFonts w:ascii="Times New Roman" w:eastAsia="Times New Roman" w:hAnsi="Times New Roman"/>
          <w:color w:val="000000"/>
          <w:sz w:val="24"/>
          <w:szCs w:val="24"/>
          <w:lang w:val="x-none" w:eastAsia="ru-RU"/>
        </w:rPr>
        <w:t>2. На РПГУ и официальном сайте Админ</w:t>
      </w:r>
      <w:r w:rsidR="00E10564">
        <w:rPr>
          <w:rFonts w:ascii="Times New Roman" w:eastAsia="Times New Roman" w:hAnsi="Times New Roman"/>
          <w:color w:val="000000"/>
          <w:sz w:val="24"/>
          <w:szCs w:val="24"/>
          <w:lang w:val="x-none" w:eastAsia="ru-RU"/>
        </w:rPr>
        <w:t>истрации в целях информирования</w:t>
      </w:r>
      <w:r w:rsidRPr="00445FC8">
        <w:rPr>
          <w:rFonts w:ascii="Times New Roman" w:eastAsia="Times New Roman" w:hAnsi="Times New Roman"/>
          <w:color w:val="000000"/>
          <w:sz w:val="24"/>
          <w:szCs w:val="24"/>
          <w:lang w:eastAsia="ru-RU"/>
        </w:rPr>
        <w:t xml:space="preserve"> </w:t>
      </w:r>
      <w:r w:rsidRPr="00445FC8">
        <w:rPr>
          <w:rFonts w:ascii="Times New Roman" w:eastAsia="Times New Roman" w:hAnsi="Times New Roman"/>
          <w:color w:val="000000"/>
          <w:sz w:val="24"/>
          <w:szCs w:val="24"/>
          <w:lang w:val="x-none" w:eastAsia="ru-RU"/>
        </w:rPr>
        <w:t>Заявителей по вопросам предоставления Муниципальной услуги размещается следующая информация:</w:t>
      </w:r>
    </w:p>
    <w:p w14:paraId="032771BE" w14:textId="77777777" w:rsidR="00D1193F" w:rsidRPr="00445FC8" w:rsidRDefault="00D1193F" w:rsidP="00D1193F">
      <w:pPr>
        <w:spacing w:after="0" w:line="240" w:lineRule="auto"/>
        <w:jc w:val="both"/>
        <w:rPr>
          <w:rFonts w:ascii="Times New Roman" w:eastAsia="Times New Roman" w:hAnsi="Times New Roman"/>
          <w:color w:val="000000"/>
          <w:sz w:val="24"/>
          <w:szCs w:val="24"/>
          <w:lang w:val="x-none" w:eastAsia="ru-RU"/>
        </w:rPr>
      </w:pPr>
      <w:r w:rsidRPr="00445FC8">
        <w:rPr>
          <w:rFonts w:ascii="Times New Roman" w:eastAsia="Times New Roman" w:hAnsi="Times New Roman"/>
          <w:color w:val="000000"/>
          <w:sz w:val="24"/>
          <w:szCs w:val="24"/>
          <w:lang w:eastAsia="ru-RU"/>
        </w:rPr>
        <w:t xml:space="preserve">1) </w:t>
      </w:r>
      <w:r w:rsidRPr="00445FC8">
        <w:rPr>
          <w:rFonts w:ascii="Times New Roman" w:eastAsia="Times New Roman" w:hAnsi="Times New Roman"/>
          <w:color w:val="000000"/>
          <w:sz w:val="24"/>
          <w:szCs w:val="24"/>
          <w:lang w:val="x-none"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B433395" w14:textId="77777777" w:rsidR="00D1193F" w:rsidRPr="00445FC8" w:rsidRDefault="00D1193F" w:rsidP="00D1193F">
      <w:pPr>
        <w:spacing w:after="0" w:line="240" w:lineRule="auto"/>
        <w:jc w:val="both"/>
        <w:rPr>
          <w:rFonts w:ascii="Times New Roman" w:eastAsia="Times New Roman" w:hAnsi="Times New Roman"/>
          <w:color w:val="000000"/>
          <w:sz w:val="24"/>
          <w:szCs w:val="24"/>
          <w:lang w:val="x-none" w:eastAsia="ru-RU"/>
        </w:rPr>
      </w:pPr>
      <w:r w:rsidRPr="00445FC8">
        <w:rPr>
          <w:rFonts w:ascii="Times New Roman" w:eastAsia="Times New Roman" w:hAnsi="Times New Roman"/>
          <w:color w:val="000000"/>
          <w:sz w:val="24"/>
          <w:szCs w:val="24"/>
          <w:lang w:eastAsia="ru-RU"/>
        </w:rPr>
        <w:t xml:space="preserve">2) </w:t>
      </w:r>
      <w:r w:rsidRPr="00445FC8">
        <w:rPr>
          <w:rFonts w:ascii="Times New Roman" w:eastAsia="Times New Roman" w:hAnsi="Times New Roman"/>
          <w:color w:val="000000"/>
          <w:sz w:val="24"/>
          <w:szCs w:val="24"/>
          <w:lang w:val="x-none" w:eastAsia="ru-RU"/>
        </w:rPr>
        <w:t xml:space="preserve"> перечень лиц, имеющих право на получение Муниципальной услуги;</w:t>
      </w:r>
    </w:p>
    <w:p w14:paraId="7C1E9F63" w14:textId="77777777" w:rsidR="00D1193F" w:rsidRPr="00445FC8" w:rsidRDefault="00D1193F" w:rsidP="00D1193F">
      <w:pPr>
        <w:spacing w:after="0" w:line="240" w:lineRule="auto"/>
        <w:jc w:val="both"/>
        <w:rPr>
          <w:rFonts w:ascii="Times New Roman" w:eastAsia="Times New Roman" w:hAnsi="Times New Roman"/>
          <w:color w:val="000000"/>
          <w:sz w:val="24"/>
          <w:szCs w:val="24"/>
          <w:lang w:val="x-none" w:eastAsia="ru-RU"/>
        </w:rPr>
      </w:pPr>
      <w:r w:rsidRPr="00445FC8">
        <w:rPr>
          <w:rFonts w:ascii="Times New Roman" w:eastAsia="Times New Roman" w:hAnsi="Times New Roman"/>
          <w:color w:val="000000"/>
          <w:sz w:val="24"/>
          <w:szCs w:val="24"/>
          <w:lang w:eastAsia="ru-RU"/>
        </w:rPr>
        <w:t>3)</w:t>
      </w:r>
      <w:r w:rsidRPr="00445FC8">
        <w:rPr>
          <w:rFonts w:ascii="Times New Roman" w:eastAsia="Times New Roman" w:hAnsi="Times New Roman"/>
          <w:color w:val="000000"/>
          <w:sz w:val="24"/>
          <w:szCs w:val="24"/>
          <w:lang w:val="x-none" w:eastAsia="ru-RU"/>
        </w:rPr>
        <w:t xml:space="preserve"> срок предоставления Муниципальной услуги;</w:t>
      </w:r>
    </w:p>
    <w:p w14:paraId="3DD59C04" w14:textId="77777777" w:rsidR="00D1193F" w:rsidRPr="00445FC8" w:rsidRDefault="00D1193F" w:rsidP="00D1193F">
      <w:pPr>
        <w:spacing w:after="0" w:line="240" w:lineRule="auto"/>
        <w:jc w:val="both"/>
        <w:rPr>
          <w:rFonts w:ascii="Times New Roman" w:eastAsia="Times New Roman" w:hAnsi="Times New Roman"/>
          <w:color w:val="000000"/>
          <w:sz w:val="24"/>
          <w:szCs w:val="24"/>
          <w:lang w:val="x-none" w:eastAsia="ru-RU"/>
        </w:rPr>
      </w:pPr>
      <w:r w:rsidRPr="00445FC8">
        <w:rPr>
          <w:rFonts w:ascii="Times New Roman" w:eastAsia="Times New Roman" w:hAnsi="Times New Roman"/>
          <w:color w:val="000000"/>
          <w:sz w:val="24"/>
          <w:szCs w:val="24"/>
          <w:lang w:eastAsia="ru-RU"/>
        </w:rPr>
        <w:t>4)</w:t>
      </w:r>
      <w:r w:rsidRPr="00445FC8">
        <w:rPr>
          <w:rFonts w:ascii="Times New Roman" w:eastAsia="Times New Roman" w:hAnsi="Times New Roman"/>
          <w:color w:val="000000"/>
          <w:sz w:val="24"/>
          <w:szCs w:val="24"/>
          <w:lang w:val="x-none" w:eastAsia="ru-RU"/>
        </w:rPr>
        <w:t xml:space="preserve"> результаты предоставления Муниципальной услуги, порядок представления</w:t>
      </w:r>
      <w:r w:rsidRPr="00445FC8">
        <w:rPr>
          <w:rFonts w:ascii="Times New Roman" w:eastAsia="Times New Roman" w:hAnsi="Times New Roman"/>
          <w:color w:val="000000"/>
          <w:sz w:val="24"/>
          <w:szCs w:val="24"/>
          <w:lang w:eastAsia="ru-RU"/>
        </w:rPr>
        <w:t xml:space="preserve"> </w:t>
      </w:r>
      <w:r w:rsidRPr="00445FC8">
        <w:rPr>
          <w:rFonts w:ascii="Times New Roman" w:eastAsia="Times New Roman" w:hAnsi="Times New Roman"/>
          <w:color w:val="000000"/>
          <w:sz w:val="24"/>
          <w:szCs w:val="24"/>
          <w:lang w:val="x-none" w:eastAsia="ru-RU"/>
        </w:rPr>
        <w:t>документа, являющегося результатом предоставления Муниципальной услуги;</w:t>
      </w:r>
    </w:p>
    <w:p w14:paraId="46CF1374" w14:textId="77777777" w:rsidR="00D1193F" w:rsidRPr="00445FC8" w:rsidRDefault="00D1193F" w:rsidP="00D1193F">
      <w:pPr>
        <w:spacing w:after="0" w:line="240" w:lineRule="auto"/>
        <w:jc w:val="both"/>
        <w:rPr>
          <w:rFonts w:ascii="Times New Roman" w:eastAsia="Times New Roman" w:hAnsi="Times New Roman"/>
          <w:color w:val="000000"/>
          <w:sz w:val="24"/>
          <w:szCs w:val="24"/>
          <w:lang w:val="x-none" w:eastAsia="ru-RU"/>
        </w:rPr>
      </w:pPr>
      <w:r w:rsidRPr="00445FC8">
        <w:rPr>
          <w:rFonts w:ascii="Times New Roman" w:eastAsia="Times New Roman" w:hAnsi="Times New Roman"/>
          <w:color w:val="000000"/>
          <w:sz w:val="24"/>
          <w:szCs w:val="24"/>
          <w:lang w:eastAsia="ru-RU"/>
        </w:rPr>
        <w:t xml:space="preserve">5) </w:t>
      </w:r>
      <w:r w:rsidRPr="00445FC8">
        <w:rPr>
          <w:rFonts w:ascii="Times New Roman" w:eastAsia="Times New Roman" w:hAnsi="Times New Roman"/>
          <w:color w:val="000000"/>
          <w:sz w:val="24"/>
          <w:szCs w:val="24"/>
          <w:lang w:val="x-none" w:eastAsia="ru-RU"/>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14:paraId="112A265B" w14:textId="77777777" w:rsidR="00D1193F" w:rsidRPr="00445FC8" w:rsidRDefault="00D1193F" w:rsidP="00D1193F">
      <w:pPr>
        <w:spacing w:after="0" w:line="240" w:lineRule="auto"/>
        <w:jc w:val="both"/>
        <w:rPr>
          <w:rFonts w:ascii="Times New Roman" w:eastAsia="Times New Roman" w:hAnsi="Times New Roman"/>
          <w:color w:val="000000"/>
          <w:sz w:val="24"/>
          <w:szCs w:val="24"/>
          <w:lang w:val="x-none" w:eastAsia="ru-RU"/>
        </w:rPr>
      </w:pPr>
      <w:r w:rsidRPr="00445FC8">
        <w:rPr>
          <w:rFonts w:ascii="Times New Roman" w:eastAsia="Times New Roman" w:hAnsi="Times New Roman"/>
          <w:color w:val="000000"/>
          <w:sz w:val="24"/>
          <w:szCs w:val="24"/>
          <w:lang w:eastAsia="ru-RU"/>
        </w:rPr>
        <w:t xml:space="preserve">6) </w:t>
      </w:r>
      <w:r w:rsidRPr="00445FC8">
        <w:rPr>
          <w:rFonts w:ascii="Times New Roman" w:eastAsia="Times New Roman" w:hAnsi="Times New Roman"/>
          <w:color w:val="000000"/>
          <w:sz w:val="24"/>
          <w:szCs w:val="24"/>
          <w:lang w:val="x-none" w:eastAsia="ru-RU"/>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90E230A" w14:textId="77777777" w:rsidR="00D1193F" w:rsidRPr="00445FC8" w:rsidRDefault="00D1193F" w:rsidP="00D1193F">
      <w:pPr>
        <w:spacing w:after="0" w:line="240" w:lineRule="auto"/>
        <w:jc w:val="both"/>
        <w:rPr>
          <w:rFonts w:ascii="Times New Roman" w:eastAsia="Times New Roman" w:hAnsi="Times New Roman"/>
          <w:color w:val="000000"/>
          <w:sz w:val="24"/>
          <w:szCs w:val="24"/>
          <w:lang w:val="x-none" w:eastAsia="ru-RU"/>
        </w:rPr>
      </w:pPr>
      <w:r w:rsidRPr="00445FC8">
        <w:rPr>
          <w:rFonts w:ascii="Times New Roman" w:eastAsia="Times New Roman" w:hAnsi="Times New Roman"/>
          <w:color w:val="000000"/>
          <w:sz w:val="24"/>
          <w:szCs w:val="24"/>
          <w:lang w:eastAsia="ru-RU"/>
        </w:rPr>
        <w:t>7)</w:t>
      </w:r>
      <w:r w:rsidRPr="00445FC8">
        <w:rPr>
          <w:rFonts w:ascii="Times New Roman" w:eastAsia="Times New Roman" w:hAnsi="Times New Roman"/>
          <w:color w:val="000000"/>
          <w:sz w:val="24"/>
          <w:szCs w:val="24"/>
          <w:lang w:val="x-none" w:eastAsia="ru-RU"/>
        </w:rPr>
        <w:t xml:space="preserve"> формы запросов (заявлений, уведомлений, сообщений), используемые при предоставлении Муниципальной услуги.</w:t>
      </w:r>
    </w:p>
    <w:p w14:paraId="4E62F007" w14:textId="41AACCDC" w:rsidR="00D1193F" w:rsidRPr="00445FC8" w:rsidRDefault="00D1193F" w:rsidP="00D1193F">
      <w:pPr>
        <w:spacing w:after="0" w:line="240" w:lineRule="auto"/>
        <w:jc w:val="both"/>
        <w:rPr>
          <w:rFonts w:ascii="Times New Roman" w:eastAsia="Times New Roman" w:hAnsi="Times New Roman"/>
          <w:color w:val="000000"/>
          <w:sz w:val="24"/>
          <w:szCs w:val="24"/>
          <w:lang w:val="x-none" w:eastAsia="ru-RU"/>
        </w:rPr>
      </w:pPr>
      <w:r w:rsidRPr="00445FC8">
        <w:rPr>
          <w:rFonts w:ascii="Times New Roman" w:eastAsia="Times New Roman" w:hAnsi="Times New Roman"/>
          <w:color w:val="000000"/>
          <w:sz w:val="24"/>
          <w:szCs w:val="24"/>
          <w:lang w:eastAsia="ru-RU"/>
        </w:rPr>
        <w:t xml:space="preserve">3. </w:t>
      </w:r>
      <w:r w:rsidRPr="00445FC8">
        <w:rPr>
          <w:rFonts w:ascii="Times New Roman" w:eastAsia="Times New Roman" w:hAnsi="Times New Roman"/>
          <w:color w:val="000000"/>
          <w:sz w:val="24"/>
          <w:szCs w:val="24"/>
          <w:lang w:val="x-none" w:eastAsia="ru-RU"/>
        </w:rPr>
        <w:t>Информация на РПГУ и официальном сайте Администрации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бесплатно.</w:t>
      </w:r>
    </w:p>
    <w:p w14:paraId="449F1BA1" w14:textId="77777777" w:rsidR="00D1193F" w:rsidRPr="00445FC8" w:rsidRDefault="00D1193F" w:rsidP="00D1193F">
      <w:pPr>
        <w:spacing w:after="0" w:line="240" w:lineRule="auto"/>
        <w:jc w:val="both"/>
        <w:rPr>
          <w:rFonts w:ascii="Times New Roman" w:eastAsia="Times New Roman" w:hAnsi="Times New Roman"/>
          <w:color w:val="000000"/>
          <w:sz w:val="24"/>
          <w:szCs w:val="24"/>
          <w:lang w:val="x-none" w:eastAsia="ru-RU"/>
        </w:rPr>
      </w:pPr>
      <w:r w:rsidRPr="00445FC8">
        <w:rPr>
          <w:rFonts w:ascii="Times New Roman" w:eastAsia="Times New Roman" w:hAnsi="Times New Roman"/>
          <w:color w:val="000000"/>
          <w:sz w:val="24"/>
          <w:szCs w:val="24"/>
          <w:lang w:eastAsia="ru-RU"/>
        </w:rPr>
        <w:t>4</w:t>
      </w:r>
      <w:r w:rsidRPr="00445FC8">
        <w:rPr>
          <w:rFonts w:ascii="Times New Roman" w:eastAsia="Times New Roman" w:hAnsi="Times New Roman"/>
          <w:color w:val="000000"/>
          <w:sz w:val="24"/>
          <w:szCs w:val="24"/>
          <w:lang w:val="x-none" w:eastAsia="ru-RU"/>
        </w:rPr>
        <w:t>. На официальном сайте Администрации дополнительно размещаются:</w:t>
      </w:r>
    </w:p>
    <w:p w14:paraId="26F3B639" w14:textId="77777777"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sidRPr="00445FC8">
        <w:rPr>
          <w:rFonts w:ascii="Times New Roman" w:eastAsia="Times New Roman" w:hAnsi="Times New Roman"/>
          <w:color w:val="000000"/>
          <w:sz w:val="24"/>
          <w:szCs w:val="24"/>
          <w:lang w:eastAsia="ru-RU"/>
        </w:rPr>
        <w:t>1) полные наименования, почтовые адреса, справочные номера телефонов, адреса электронной почты, адреса сайтов Администрации, Комитета и МФЦ;</w:t>
      </w:r>
    </w:p>
    <w:p w14:paraId="6EA26E2A" w14:textId="77777777"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sidRPr="00445FC8">
        <w:rPr>
          <w:rFonts w:ascii="Times New Roman" w:eastAsia="Times New Roman" w:hAnsi="Times New Roman"/>
          <w:color w:val="000000"/>
          <w:sz w:val="24"/>
          <w:szCs w:val="24"/>
          <w:lang w:eastAsia="ru-RU"/>
        </w:rPr>
        <w:t>2) график работы Администрации, Комитета и МФЦ;</w:t>
      </w:r>
    </w:p>
    <w:p w14:paraId="686929B5" w14:textId="77777777"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sidRPr="00445FC8">
        <w:rPr>
          <w:rFonts w:ascii="Times New Roman" w:eastAsia="Times New Roman" w:hAnsi="Times New Roman"/>
          <w:color w:val="000000"/>
          <w:sz w:val="24"/>
          <w:szCs w:val="24"/>
          <w:lang w:eastAsia="ru-RU"/>
        </w:rPr>
        <w:t>3) выдержки из нормативно-правовых актов, содержащих нормы, регулирующие деятельность Администрации по предоставлению Муниципальной услуги;</w:t>
      </w:r>
    </w:p>
    <w:p w14:paraId="2571E68A" w14:textId="77777777"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sidRPr="00445FC8">
        <w:rPr>
          <w:rFonts w:ascii="Times New Roman" w:eastAsia="Times New Roman" w:hAnsi="Times New Roman"/>
          <w:color w:val="000000"/>
          <w:sz w:val="24"/>
          <w:szCs w:val="24"/>
          <w:lang w:eastAsia="ru-RU"/>
        </w:rPr>
        <w:t>4) перечень лиц, имеющих право на получение Муниципальной услуги;</w:t>
      </w:r>
    </w:p>
    <w:p w14:paraId="1DA5F12F" w14:textId="77777777"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sidRPr="00445FC8">
        <w:rPr>
          <w:rFonts w:ascii="Times New Roman" w:eastAsia="Times New Roman" w:hAnsi="Times New Roman"/>
          <w:color w:val="000000"/>
          <w:sz w:val="24"/>
          <w:szCs w:val="24"/>
          <w:lang w:eastAsia="ru-RU"/>
        </w:rPr>
        <w:t>5) форма Заявления, используемая при предоставлении Муниципальной услуги, образцы и инструкции по заполнению;</w:t>
      </w:r>
    </w:p>
    <w:p w14:paraId="022262A2" w14:textId="77777777"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sidRPr="00445FC8">
        <w:rPr>
          <w:rFonts w:ascii="Times New Roman" w:eastAsia="Times New Roman" w:hAnsi="Times New Roman"/>
          <w:color w:val="000000"/>
          <w:sz w:val="24"/>
          <w:szCs w:val="24"/>
          <w:lang w:eastAsia="ru-RU"/>
        </w:rPr>
        <w:t>6) порядок и способы предварительной записи по вопросам предоставления Муниципальной услуги, на получение Муниципальной услуги;</w:t>
      </w:r>
    </w:p>
    <w:p w14:paraId="7C2E8A0F" w14:textId="77777777"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sidRPr="00445FC8">
        <w:rPr>
          <w:rFonts w:ascii="Times New Roman" w:eastAsia="Times New Roman" w:hAnsi="Times New Roman"/>
          <w:color w:val="000000"/>
          <w:sz w:val="24"/>
          <w:szCs w:val="24"/>
          <w:lang w:eastAsia="ru-RU"/>
        </w:rPr>
        <w:t>7) текст Административного регламента с приложениями;</w:t>
      </w:r>
    </w:p>
    <w:p w14:paraId="20735DE9" w14:textId="77777777"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sidRPr="00445FC8">
        <w:rPr>
          <w:rFonts w:ascii="Times New Roman" w:eastAsia="Times New Roman" w:hAnsi="Times New Roman"/>
          <w:color w:val="000000"/>
          <w:sz w:val="24"/>
          <w:szCs w:val="24"/>
          <w:lang w:eastAsia="ru-RU"/>
        </w:rPr>
        <w:t xml:space="preserve">8) краткое описание порядка предоставления Муниципальной услуги; </w:t>
      </w:r>
    </w:p>
    <w:p w14:paraId="04E672D0" w14:textId="77777777"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sidRPr="00445FC8">
        <w:rPr>
          <w:rFonts w:ascii="Times New Roman" w:eastAsia="Times New Roman" w:hAnsi="Times New Roman"/>
          <w:color w:val="000000"/>
          <w:sz w:val="24"/>
          <w:szCs w:val="24"/>
          <w:lang w:eastAsia="ru-RU"/>
        </w:rPr>
        <w:t>9) порядок обжалования решений, действий или бездействия должностных лиц, муниципальных служащих и специалистов Комитета, участвующих в предоставлении Муниципальной услуги;</w:t>
      </w:r>
    </w:p>
    <w:p w14:paraId="17CF4DC3" w14:textId="19ABECBE"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sidRPr="00445FC8">
        <w:rPr>
          <w:rFonts w:ascii="Times New Roman" w:eastAsia="Times New Roman" w:hAnsi="Times New Roman"/>
          <w:color w:val="000000"/>
          <w:sz w:val="24"/>
          <w:szCs w:val="24"/>
          <w:lang w:eastAsia="ru-RU"/>
        </w:rPr>
        <w:t xml:space="preserve">10) информация о возможности участия Заявителей в оценке качества предоставления Муниципальной услуги, в том числе в оценке эффективности деятельности Главы </w:t>
      </w:r>
      <w:r w:rsidR="00A40CCC">
        <w:rPr>
          <w:rFonts w:ascii="Times New Roman" w:eastAsia="Times New Roman" w:hAnsi="Times New Roman"/>
          <w:color w:val="000000"/>
          <w:sz w:val="24"/>
          <w:szCs w:val="24"/>
          <w:lang w:eastAsia="ru-RU"/>
        </w:rPr>
        <w:t>городского округа Фрязино</w:t>
      </w:r>
      <w:r w:rsidRPr="00445FC8">
        <w:rPr>
          <w:rFonts w:ascii="Times New Roman" w:eastAsia="Times New Roman" w:hAnsi="Times New Roman"/>
          <w:color w:val="000000"/>
          <w:sz w:val="24"/>
          <w:szCs w:val="24"/>
          <w:lang w:eastAsia="ru-RU"/>
        </w:rPr>
        <w:t>, а также справочно-информационные материалы, содержащие сведения о порядке и способах проведения оценки.</w:t>
      </w:r>
    </w:p>
    <w:p w14:paraId="06E6EE29" w14:textId="77777777"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445FC8">
        <w:rPr>
          <w:rFonts w:ascii="Times New Roman" w:eastAsia="Times New Roman" w:hAnsi="Times New Roman"/>
          <w:color w:val="000000"/>
          <w:sz w:val="24"/>
          <w:szCs w:val="24"/>
          <w:lang w:eastAsia="ru-RU"/>
        </w:rPr>
        <w:t>. Информирование о порядке предоставления Муниципальной услуги осуществляется также по единому номеру телефона Электронной приёмной Московской области 8(800)-550-50-30.</w:t>
      </w:r>
    </w:p>
    <w:p w14:paraId="644B56D6" w14:textId="7F53E2B7"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Pr="00445FC8">
        <w:rPr>
          <w:rFonts w:ascii="Times New Roman" w:eastAsia="Times New Roman" w:hAnsi="Times New Roman"/>
          <w:color w:val="000000"/>
          <w:sz w:val="24"/>
          <w:szCs w:val="24"/>
          <w:lang w:eastAsia="ru-RU"/>
        </w:rPr>
        <w:t xml:space="preserve">.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w:t>
      </w:r>
      <w:r w:rsidR="008D481D">
        <w:rPr>
          <w:rFonts w:ascii="Times New Roman" w:eastAsia="Times New Roman" w:hAnsi="Times New Roman"/>
          <w:color w:val="000000"/>
          <w:sz w:val="24"/>
          <w:szCs w:val="24"/>
          <w:lang w:eastAsia="ru-RU"/>
        </w:rPr>
        <w:t xml:space="preserve">на </w:t>
      </w:r>
      <w:r w:rsidRPr="00445FC8">
        <w:rPr>
          <w:rFonts w:ascii="Times New Roman" w:eastAsia="Times New Roman" w:hAnsi="Times New Roman"/>
          <w:color w:val="000000"/>
          <w:sz w:val="24"/>
          <w:szCs w:val="24"/>
          <w:lang w:eastAsia="ru-RU"/>
        </w:rPr>
        <w:t xml:space="preserve">РПГУ, официальном сайте </w:t>
      </w:r>
      <w:r w:rsidR="00A40CCC">
        <w:rPr>
          <w:rFonts w:ascii="Times New Roman" w:eastAsia="Times New Roman" w:hAnsi="Times New Roman"/>
          <w:color w:val="000000"/>
          <w:sz w:val="24"/>
          <w:szCs w:val="24"/>
          <w:lang w:eastAsia="ru-RU"/>
        </w:rPr>
        <w:t>городского округа Фрязино</w:t>
      </w:r>
      <w:r w:rsidRPr="00445FC8">
        <w:rPr>
          <w:rFonts w:ascii="Times New Roman" w:eastAsia="Times New Roman" w:hAnsi="Times New Roman"/>
          <w:color w:val="000000"/>
          <w:sz w:val="24"/>
          <w:szCs w:val="24"/>
          <w:lang w:eastAsia="ru-RU"/>
        </w:rPr>
        <w:t xml:space="preserve">, а также передает в МФЦ. </w:t>
      </w:r>
    </w:p>
    <w:p w14:paraId="394F3592" w14:textId="4CFFE528"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w:t>
      </w:r>
      <w:r w:rsidRPr="00445FC8">
        <w:rPr>
          <w:rFonts w:ascii="Times New Roman" w:eastAsia="Times New Roman" w:hAnsi="Times New Roman"/>
          <w:color w:val="000000"/>
          <w:sz w:val="24"/>
          <w:szCs w:val="24"/>
          <w:lang w:eastAsia="ru-RU"/>
        </w:rPr>
        <w:t xml:space="preserve">Администрация обеспечивает своевременную актуализацию указанных информационных материалов на РПГУ, официальном сайте </w:t>
      </w:r>
      <w:r w:rsidR="00A40CCC" w:rsidRPr="00A40CCC">
        <w:rPr>
          <w:rFonts w:ascii="Times New Roman" w:eastAsia="Times New Roman" w:hAnsi="Times New Roman"/>
          <w:color w:val="000000"/>
          <w:sz w:val="24"/>
          <w:szCs w:val="24"/>
          <w:lang w:eastAsia="ru-RU"/>
        </w:rPr>
        <w:t>городского округа Фрязино</w:t>
      </w:r>
      <w:r w:rsidRPr="00445FC8">
        <w:rPr>
          <w:rFonts w:ascii="Times New Roman" w:eastAsia="Times New Roman" w:hAnsi="Times New Roman"/>
          <w:color w:val="000000"/>
          <w:sz w:val="24"/>
          <w:szCs w:val="24"/>
          <w:lang w:eastAsia="ru-RU"/>
        </w:rPr>
        <w:t xml:space="preserve"> и контролирует их наличие и актуальность в МФЦ. </w:t>
      </w:r>
    </w:p>
    <w:p w14:paraId="2EC6F61C" w14:textId="77777777"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Pr="00445FC8">
        <w:rPr>
          <w:rFonts w:ascii="Times New Roman" w:eastAsia="Times New Roman" w:hAnsi="Times New Roman"/>
          <w:color w:val="000000"/>
          <w:sz w:val="24"/>
          <w:szCs w:val="24"/>
          <w:lang w:eastAsia="ru-RU"/>
        </w:rPr>
        <w:t>.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1DC625F" w14:textId="77777777" w:rsidR="00D1193F" w:rsidRPr="00445FC8" w:rsidRDefault="00D1193F" w:rsidP="00D1193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Pr="00445FC8">
        <w:rPr>
          <w:rFonts w:ascii="Times New Roman" w:eastAsia="Times New Roman" w:hAnsi="Times New Roman"/>
          <w:color w:val="000000"/>
          <w:sz w:val="24"/>
          <w:szCs w:val="24"/>
          <w:lang w:eastAsia="ru-RU"/>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518158F" w14:textId="08A426B5" w:rsidR="002F36F8" w:rsidRPr="0056397A" w:rsidRDefault="00D1193F" w:rsidP="0056397A">
      <w:pPr>
        <w:spacing w:after="0" w:line="240" w:lineRule="auto"/>
        <w:jc w:val="both"/>
        <w:rPr>
          <w:rFonts w:ascii="Times New Roman" w:eastAsia="Times New Roman" w:hAnsi="Times New Roman"/>
          <w:color w:val="000000"/>
          <w:sz w:val="24"/>
          <w:szCs w:val="24"/>
          <w:lang w:eastAsia="ru-RU"/>
        </w:rPr>
        <w:sectPr w:rsidR="002F36F8" w:rsidRPr="0056397A" w:rsidSect="00C71CFF">
          <w:footerReference w:type="default" r:id="rId20"/>
          <w:pgSz w:w="11906" w:h="16838" w:code="9"/>
          <w:pgMar w:top="1134" w:right="567" w:bottom="1276" w:left="1134" w:header="720" w:footer="720" w:gutter="0"/>
          <w:cols w:space="720"/>
          <w:noEndnote/>
          <w:docGrid w:linePitch="299"/>
        </w:sectPr>
      </w:pPr>
      <w:r>
        <w:rPr>
          <w:rFonts w:ascii="Times New Roman" w:eastAsia="Times New Roman" w:hAnsi="Times New Roman"/>
          <w:color w:val="000000"/>
          <w:sz w:val="24"/>
          <w:szCs w:val="24"/>
          <w:lang w:eastAsia="ru-RU"/>
        </w:rPr>
        <w:t>10</w:t>
      </w:r>
      <w:r w:rsidRPr="00445FC8">
        <w:rPr>
          <w:rFonts w:ascii="Times New Roman" w:eastAsia="Times New Roman" w:hAnsi="Times New Roman"/>
          <w:color w:val="000000"/>
          <w:sz w:val="24"/>
          <w:szCs w:val="24"/>
          <w:lang w:eastAsia="ru-RU"/>
        </w:rPr>
        <w:t>. Консультирование по вопросам предоставления Муниципальной услуги должностными лицами, специалистами Комитета, работникам</w:t>
      </w:r>
      <w:r w:rsidR="0056397A">
        <w:rPr>
          <w:rFonts w:ascii="Times New Roman" w:eastAsia="Times New Roman" w:hAnsi="Times New Roman"/>
          <w:color w:val="000000"/>
          <w:sz w:val="24"/>
          <w:szCs w:val="24"/>
          <w:lang w:eastAsia="ru-RU"/>
        </w:rPr>
        <w:t>и МФЦ осуществляется бесплатно.</w:t>
      </w:r>
    </w:p>
    <w:p w14:paraId="47FFE6FD" w14:textId="77777777" w:rsidR="000134B7" w:rsidRPr="0040407E" w:rsidRDefault="000134B7" w:rsidP="0056397A">
      <w:pPr>
        <w:pStyle w:val="12"/>
        <w:ind w:left="8508" w:firstLine="709"/>
        <w:jc w:val="left"/>
        <w:rPr>
          <w:b w:val="0"/>
          <w:i w:val="0"/>
        </w:rPr>
      </w:pPr>
      <w:bookmarkStart w:id="394" w:name="П4"/>
      <w:bookmarkStart w:id="395" w:name="_Toc473648675"/>
      <w:bookmarkStart w:id="396" w:name="_Toc475799228"/>
      <w:bookmarkStart w:id="397" w:name="_Toc462913295"/>
      <w:r w:rsidRPr="0040407E">
        <w:rPr>
          <w:b w:val="0"/>
          <w:i w:val="0"/>
        </w:rPr>
        <w:t>Приложение 4</w:t>
      </w:r>
      <w:bookmarkEnd w:id="394"/>
      <w:bookmarkEnd w:id="395"/>
      <w:bookmarkEnd w:id="396"/>
    </w:p>
    <w:p w14:paraId="0D557279" w14:textId="5CB83A78" w:rsidR="00AA6214" w:rsidRPr="0040407E" w:rsidRDefault="00AA6214" w:rsidP="006D5686">
      <w:pPr>
        <w:pStyle w:val="1-"/>
        <w:spacing w:before="0" w:after="0" w:line="240" w:lineRule="auto"/>
        <w:ind w:left="5103"/>
        <w:jc w:val="left"/>
        <w:outlineLvl w:val="9"/>
        <w:rPr>
          <w:b w:val="0"/>
          <w:bCs w:val="0"/>
          <w:iCs w:val="0"/>
          <w:sz w:val="24"/>
          <w:szCs w:val="24"/>
          <w:lang w:eastAsia="ar-SA"/>
        </w:rPr>
      </w:pPr>
      <w:bookmarkStart w:id="398" w:name="_Форма_акта_согласования"/>
      <w:bookmarkStart w:id="399" w:name="Приложение20"/>
      <w:bookmarkStart w:id="400" w:name="_Toc474521548"/>
      <w:bookmarkStart w:id="401" w:name="_Toc473648677"/>
      <w:bookmarkStart w:id="402" w:name="_Ref437965623"/>
      <w:bookmarkStart w:id="403" w:name="_Toc437973321"/>
      <w:bookmarkStart w:id="404" w:name="_Toc438110063"/>
      <w:bookmarkStart w:id="405" w:name="_Toc438376275"/>
      <w:bookmarkStart w:id="406" w:name="П5"/>
      <w:bookmarkEnd w:id="377"/>
      <w:bookmarkEnd w:id="378"/>
      <w:bookmarkEnd w:id="379"/>
      <w:bookmarkEnd w:id="380"/>
      <w:bookmarkEnd w:id="381"/>
      <w:bookmarkEnd w:id="382"/>
      <w:bookmarkEnd w:id="397"/>
      <w:bookmarkEnd w:id="398"/>
      <w:bookmarkEnd w:id="399"/>
      <w:r w:rsidRPr="0040407E">
        <w:rPr>
          <w:b w:val="0"/>
          <w:bCs w:val="0"/>
          <w:iCs w:val="0"/>
          <w:sz w:val="24"/>
          <w:szCs w:val="24"/>
          <w:lang w:eastAsia="ar-SA"/>
        </w:rPr>
        <w:t xml:space="preserve">                                                     </w:t>
      </w:r>
      <w:r w:rsidR="0056397A" w:rsidRPr="0040407E">
        <w:rPr>
          <w:b w:val="0"/>
          <w:bCs w:val="0"/>
          <w:iCs w:val="0"/>
          <w:sz w:val="24"/>
          <w:szCs w:val="24"/>
          <w:lang w:eastAsia="ar-SA"/>
        </w:rPr>
        <w:t xml:space="preserve">      </w:t>
      </w:r>
      <w:r w:rsidR="0040407E">
        <w:rPr>
          <w:b w:val="0"/>
          <w:bCs w:val="0"/>
          <w:iCs w:val="0"/>
          <w:sz w:val="24"/>
          <w:szCs w:val="24"/>
          <w:lang w:eastAsia="ar-SA"/>
        </w:rPr>
        <w:tab/>
      </w:r>
      <w:r w:rsidR="00D32D71" w:rsidRPr="0040407E">
        <w:rPr>
          <w:b w:val="0"/>
          <w:bCs w:val="0"/>
          <w:iCs w:val="0"/>
          <w:sz w:val="24"/>
          <w:szCs w:val="24"/>
          <w:lang w:eastAsia="ar-SA"/>
        </w:rPr>
        <w:t xml:space="preserve">к </w:t>
      </w:r>
      <w:r w:rsidRPr="0040407E">
        <w:rPr>
          <w:b w:val="0"/>
          <w:bCs w:val="0"/>
          <w:iCs w:val="0"/>
          <w:sz w:val="24"/>
          <w:szCs w:val="24"/>
          <w:lang w:eastAsia="ar-SA"/>
        </w:rPr>
        <w:t>Административному регламенту</w:t>
      </w:r>
    </w:p>
    <w:p w14:paraId="2F9191E0" w14:textId="6415C9CC" w:rsidR="0056397A" w:rsidRPr="0040407E" w:rsidRDefault="0056397A" w:rsidP="0056397A">
      <w:pPr>
        <w:pStyle w:val="1-"/>
        <w:spacing w:before="0" w:after="0" w:line="240" w:lineRule="auto"/>
        <w:ind w:left="9217"/>
        <w:jc w:val="left"/>
        <w:outlineLvl w:val="9"/>
        <w:rPr>
          <w:b w:val="0"/>
          <w:bCs w:val="0"/>
          <w:iCs w:val="0"/>
          <w:sz w:val="24"/>
          <w:szCs w:val="24"/>
          <w:lang w:eastAsia="ar-SA"/>
        </w:rPr>
      </w:pPr>
      <w:r w:rsidRPr="0040407E">
        <w:rPr>
          <w:b w:val="0"/>
          <w:bCs w:val="0"/>
          <w:iCs w:val="0"/>
          <w:sz w:val="24"/>
          <w:szCs w:val="24"/>
          <w:lang w:eastAsia="ar-SA"/>
        </w:rPr>
        <w:t>предоставления Муниципальной услуги</w:t>
      </w:r>
    </w:p>
    <w:p w14:paraId="4611B083" w14:textId="77777777" w:rsidR="002D110D" w:rsidRPr="00B2216B" w:rsidRDefault="002D110D" w:rsidP="00B77E17">
      <w:pPr>
        <w:pStyle w:val="20"/>
        <w:rPr>
          <w:sz w:val="28"/>
        </w:rPr>
      </w:pPr>
      <w:bookmarkStart w:id="407" w:name="_Toc475799229"/>
    </w:p>
    <w:p w14:paraId="16BB881A" w14:textId="77777777" w:rsidR="002F36F8" w:rsidRPr="000E435B" w:rsidRDefault="00953F09" w:rsidP="00B77E17">
      <w:pPr>
        <w:pStyle w:val="20"/>
        <w:rPr>
          <w:rFonts w:eastAsia="PMingLiU"/>
          <w:szCs w:val="24"/>
        </w:rPr>
      </w:pPr>
      <w:r w:rsidRPr="000E435B">
        <w:rPr>
          <w:szCs w:val="24"/>
        </w:rPr>
        <w:t xml:space="preserve">Форма </w:t>
      </w:r>
      <w:r w:rsidRPr="000E435B">
        <w:rPr>
          <w:rFonts w:eastAsia="PMingLiU"/>
          <w:szCs w:val="24"/>
        </w:rPr>
        <w:t>справки (акта) о наличии (отсутствии) задолженности по арендной плате за земельные участки</w:t>
      </w:r>
      <w:bookmarkEnd w:id="400"/>
      <w:bookmarkEnd w:id="407"/>
    </w:p>
    <w:p w14:paraId="336112AE" w14:textId="77777777" w:rsidR="00A52243" w:rsidRPr="000E435B" w:rsidRDefault="00A52243" w:rsidP="002F36F8">
      <w:pPr>
        <w:rPr>
          <w:rFonts w:ascii="Times New Roman" w:hAnsi="Times New Roman"/>
          <w:sz w:val="24"/>
          <w:szCs w:val="24"/>
        </w:rPr>
      </w:pPr>
    </w:p>
    <w:p w14:paraId="2C90B237" w14:textId="77777777" w:rsidR="002D110D" w:rsidRPr="000E435B" w:rsidRDefault="002D110D" w:rsidP="002F36F8">
      <w:pPr>
        <w:rPr>
          <w:rFonts w:ascii="Times New Roman" w:hAnsi="Times New Roman"/>
          <w:sz w:val="24"/>
          <w:szCs w:val="24"/>
        </w:rPr>
      </w:pPr>
    </w:p>
    <w:p w14:paraId="600227F1" w14:textId="25462068" w:rsidR="002D110D" w:rsidRPr="000E435B" w:rsidRDefault="002D110D" w:rsidP="002D110D">
      <w:pPr>
        <w:spacing w:after="0" w:line="240" w:lineRule="auto"/>
        <w:jc w:val="center"/>
        <w:rPr>
          <w:rFonts w:ascii="Times New Roman" w:hAnsi="Times New Roman"/>
          <w:b/>
          <w:sz w:val="24"/>
          <w:szCs w:val="24"/>
        </w:rPr>
      </w:pPr>
      <w:r w:rsidRPr="000E435B">
        <w:rPr>
          <w:rFonts w:ascii="Times New Roman" w:hAnsi="Times New Roman"/>
          <w:b/>
          <w:sz w:val="24"/>
          <w:szCs w:val="24"/>
        </w:rPr>
        <w:t>Справка (акт) о наличии (отсутствии) задолженности по арендной плате за земельны</w:t>
      </w:r>
      <w:r w:rsidR="003F2069" w:rsidRPr="000E435B">
        <w:rPr>
          <w:rFonts w:ascii="Times New Roman" w:hAnsi="Times New Roman"/>
          <w:b/>
          <w:sz w:val="24"/>
          <w:szCs w:val="24"/>
        </w:rPr>
        <w:t>е</w:t>
      </w:r>
      <w:r w:rsidRPr="000E435B">
        <w:rPr>
          <w:rFonts w:ascii="Times New Roman" w:hAnsi="Times New Roman"/>
          <w:b/>
          <w:sz w:val="24"/>
          <w:szCs w:val="24"/>
        </w:rPr>
        <w:t xml:space="preserve"> участк</w:t>
      </w:r>
      <w:r w:rsidR="003F2069" w:rsidRPr="000E435B">
        <w:rPr>
          <w:rFonts w:ascii="Times New Roman" w:hAnsi="Times New Roman"/>
          <w:b/>
          <w:sz w:val="24"/>
          <w:szCs w:val="24"/>
        </w:rPr>
        <w:t>и</w:t>
      </w:r>
    </w:p>
    <w:p w14:paraId="4DC3386B" w14:textId="77777777" w:rsidR="002D110D" w:rsidRPr="000E435B" w:rsidRDefault="002D110D" w:rsidP="002D110D">
      <w:pPr>
        <w:spacing w:after="0" w:line="240" w:lineRule="auto"/>
        <w:jc w:val="center"/>
        <w:rPr>
          <w:rFonts w:ascii="Times New Roman" w:hAnsi="Times New Roman"/>
          <w:b/>
          <w:sz w:val="24"/>
          <w:szCs w:val="24"/>
        </w:rPr>
      </w:pPr>
      <w:r w:rsidRPr="000E435B">
        <w:rPr>
          <w:rFonts w:ascii="Times New Roman" w:hAnsi="Times New Roman"/>
          <w:b/>
          <w:sz w:val="24"/>
          <w:szCs w:val="24"/>
        </w:rPr>
        <w:t>от ________________ № _________</w:t>
      </w:r>
    </w:p>
    <w:p w14:paraId="555841FA" w14:textId="66303610" w:rsidR="002D110D" w:rsidRPr="000E435B" w:rsidRDefault="002D110D" w:rsidP="002D110D">
      <w:pPr>
        <w:spacing w:after="0" w:line="240" w:lineRule="auto"/>
        <w:jc w:val="center"/>
        <w:rPr>
          <w:rFonts w:ascii="Times New Roman" w:hAnsi="Times New Roman"/>
          <w:b/>
          <w:sz w:val="24"/>
          <w:szCs w:val="24"/>
        </w:rPr>
      </w:pPr>
      <w:r w:rsidRPr="000E435B">
        <w:rPr>
          <w:rFonts w:ascii="Times New Roman" w:hAnsi="Times New Roman"/>
          <w:b/>
          <w:sz w:val="24"/>
          <w:szCs w:val="24"/>
        </w:rPr>
        <w:t xml:space="preserve">по договору </w:t>
      </w:r>
      <w:r w:rsidR="003F2069" w:rsidRPr="000E435B">
        <w:rPr>
          <w:rFonts w:ascii="Times New Roman" w:hAnsi="Times New Roman"/>
          <w:b/>
          <w:sz w:val="24"/>
          <w:szCs w:val="24"/>
        </w:rPr>
        <w:t>от</w:t>
      </w:r>
      <w:r w:rsidRPr="000E435B">
        <w:rPr>
          <w:rFonts w:ascii="Times New Roman" w:hAnsi="Times New Roman"/>
          <w:b/>
          <w:sz w:val="24"/>
          <w:szCs w:val="24"/>
        </w:rPr>
        <w:t xml:space="preserve"> _____</w:t>
      </w:r>
      <w:r w:rsidR="003F2069" w:rsidRPr="000E435B">
        <w:rPr>
          <w:rFonts w:ascii="Times New Roman" w:hAnsi="Times New Roman"/>
          <w:b/>
          <w:sz w:val="24"/>
          <w:szCs w:val="24"/>
        </w:rPr>
        <w:t>____</w:t>
      </w:r>
      <w:r w:rsidRPr="000E435B">
        <w:rPr>
          <w:rFonts w:ascii="Times New Roman" w:hAnsi="Times New Roman"/>
          <w:b/>
          <w:sz w:val="24"/>
          <w:szCs w:val="24"/>
        </w:rPr>
        <w:t xml:space="preserve"> </w:t>
      </w:r>
      <w:r w:rsidR="003F2069" w:rsidRPr="000E435B">
        <w:rPr>
          <w:rFonts w:ascii="Times New Roman" w:hAnsi="Times New Roman"/>
          <w:b/>
          <w:sz w:val="24"/>
          <w:szCs w:val="24"/>
        </w:rPr>
        <w:t>№</w:t>
      </w:r>
      <w:r w:rsidRPr="000E435B">
        <w:rPr>
          <w:rFonts w:ascii="Times New Roman" w:hAnsi="Times New Roman"/>
          <w:b/>
          <w:sz w:val="24"/>
          <w:szCs w:val="24"/>
        </w:rPr>
        <w:t xml:space="preserve"> _________, арендатор _______________</w:t>
      </w:r>
    </w:p>
    <w:p w14:paraId="35E7FD3F" w14:textId="77777777" w:rsidR="002D110D" w:rsidRPr="000E435B" w:rsidRDefault="002D110D" w:rsidP="002D110D">
      <w:pPr>
        <w:spacing w:after="0" w:line="240" w:lineRule="auto"/>
        <w:jc w:val="center"/>
        <w:rPr>
          <w:rFonts w:ascii="Times New Roman" w:hAnsi="Times New Roman"/>
          <w:b/>
          <w:sz w:val="24"/>
          <w:szCs w:val="24"/>
        </w:rPr>
      </w:pPr>
      <w:r w:rsidRPr="000E435B">
        <w:rPr>
          <w:rFonts w:ascii="Times New Roman" w:hAnsi="Times New Roman"/>
          <w:b/>
          <w:sz w:val="24"/>
          <w:szCs w:val="24"/>
        </w:rPr>
        <w:t>за период с __________ по ___________</w:t>
      </w:r>
    </w:p>
    <w:p w14:paraId="1AB0F4D3" w14:textId="77777777" w:rsidR="002D110D" w:rsidRPr="000E435B" w:rsidRDefault="002D110D" w:rsidP="002D110D">
      <w:pPr>
        <w:spacing w:after="0" w:line="240" w:lineRule="auto"/>
        <w:jc w:val="center"/>
        <w:rPr>
          <w:rFonts w:ascii="Times New Roman" w:hAnsi="Times New Roman"/>
          <w:b/>
          <w:sz w:val="24"/>
          <w:szCs w:val="24"/>
        </w:rPr>
      </w:pPr>
    </w:p>
    <w:p w14:paraId="2FAD64D6" w14:textId="77777777" w:rsidR="002D110D" w:rsidRPr="000E435B" w:rsidRDefault="002D110D" w:rsidP="002D110D">
      <w:pPr>
        <w:spacing w:after="0" w:line="240" w:lineRule="auto"/>
        <w:jc w:val="center"/>
        <w:rPr>
          <w:rFonts w:ascii="Times New Roman" w:hAnsi="Times New Roman"/>
          <w:b/>
          <w:sz w:val="24"/>
          <w:szCs w:val="24"/>
        </w:rPr>
      </w:pPr>
    </w:p>
    <w:p w14:paraId="2A023804" w14:textId="77777777" w:rsidR="002D110D" w:rsidRPr="000E435B" w:rsidRDefault="002D110D" w:rsidP="002D110D">
      <w:pPr>
        <w:spacing w:after="0" w:line="240" w:lineRule="auto"/>
        <w:jc w:val="center"/>
        <w:rPr>
          <w:rFonts w:ascii="Times New Roman" w:hAnsi="Times New Roman"/>
          <w:b/>
          <w:sz w:val="24"/>
          <w:szCs w:val="24"/>
        </w:rPr>
      </w:pPr>
    </w:p>
    <w:p w14:paraId="322BB5DD" w14:textId="77777777" w:rsidR="002D110D" w:rsidRPr="000E435B" w:rsidRDefault="002D110D" w:rsidP="002D110D">
      <w:pPr>
        <w:spacing w:after="0" w:line="240" w:lineRule="auto"/>
        <w:jc w:val="center"/>
        <w:rPr>
          <w:rFonts w:ascii="Times New Roman" w:hAnsi="Times New Roman"/>
          <w:b/>
          <w:sz w:val="24"/>
          <w:szCs w:val="24"/>
        </w:rPr>
      </w:pPr>
    </w:p>
    <w:tbl>
      <w:tblPr>
        <w:tblStyle w:val="aff"/>
        <w:tblW w:w="14567" w:type="dxa"/>
        <w:tblLayout w:type="fixed"/>
        <w:tblLook w:val="04A0" w:firstRow="1" w:lastRow="0" w:firstColumn="1" w:lastColumn="0" w:noHBand="0" w:noVBand="1"/>
      </w:tblPr>
      <w:tblGrid>
        <w:gridCol w:w="1242"/>
        <w:gridCol w:w="1560"/>
        <w:gridCol w:w="1984"/>
        <w:gridCol w:w="1276"/>
        <w:gridCol w:w="1559"/>
        <w:gridCol w:w="851"/>
        <w:gridCol w:w="1085"/>
        <w:gridCol w:w="1324"/>
        <w:gridCol w:w="1276"/>
        <w:gridCol w:w="1276"/>
        <w:gridCol w:w="1134"/>
      </w:tblGrid>
      <w:tr w:rsidR="002D110D" w:rsidRPr="000E435B" w14:paraId="379B516C" w14:textId="77777777" w:rsidTr="003F2069">
        <w:tc>
          <w:tcPr>
            <w:tcW w:w="14567" w:type="dxa"/>
            <w:gridSpan w:val="11"/>
          </w:tcPr>
          <w:p w14:paraId="11AD1214" w14:textId="77777777" w:rsidR="002D110D" w:rsidRPr="000E435B" w:rsidRDefault="002D110D" w:rsidP="00C71CFF">
            <w:pPr>
              <w:jc w:val="center"/>
              <w:rPr>
                <w:b/>
                <w:sz w:val="24"/>
                <w:szCs w:val="24"/>
              </w:rPr>
            </w:pPr>
            <w:r w:rsidRPr="000E435B">
              <w:rPr>
                <w:b/>
                <w:sz w:val="24"/>
                <w:szCs w:val="24"/>
              </w:rPr>
              <w:t>Арендная плата</w:t>
            </w:r>
          </w:p>
        </w:tc>
      </w:tr>
      <w:tr w:rsidR="002D110D" w:rsidRPr="000E435B" w14:paraId="646B816E" w14:textId="77777777" w:rsidTr="000E435B">
        <w:tc>
          <w:tcPr>
            <w:tcW w:w="1242" w:type="dxa"/>
            <w:vMerge w:val="restart"/>
          </w:tcPr>
          <w:p w14:paraId="5C8F7300" w14:textId="77777777" w:rsidR="002D110D" w:rsidRPr="000E435B" w:rsidRDefault="002D110D" w:rsidP="00C71CFF">
            <w:pPr>
              <w:jc w:val="center"/>
              <w:rPr>
                <w:sz w:val="24"/>
                <w:szCs w:val="24"/>
              </w:rPr>
            </w:pPr>
            <w:r w:rsidRPr="000E435B">
              <w:rPr>
                <w:sz w:val="24"/>
                <w:szCs w:val="24"/>
              </w:rPr>
              <w:t>Начало периода</w:t>
            </w:r>
          </w:p>
        </w:tc>
        <w:tc>
          <w:tcPr>
            <w:tcW w:w="1560" w:type="dxa"/>
            <w:vMerge w:val="restart"/>
          </w:tcPr>
          <w:p w14:paraId="063BADE1" w14:textId="77777777" w:rsidR="002D110D" w:rsidRPr="000E435B" w:rsidRDefault="002D110D" w:rsidP="00C71CFF">
            <w:pPr>
              <w:jc w:val="center"/>
              <w:rPr>
                <w:sz w:val="24"/>
                <w:szCs w:val="24"/>
              </w:rPr>
            </w:pPr>
            <w:r w:rsidRPr="000E435B">
              <w:rPr>
                <w:sz w:val="24"/>
                <w:szCs w:val="24"/>
              </w:rPr>
              <w:t>Окончание периода</w:t>
            </w:r>
          </w:p>
        </w:tc>
        <w:tc>
          <w:tcPr>
            <w:tcW w:w="4819" w:type="dxa"/>
            <w:gridSpan w:val="3"/>
          </w:tcPr>
          <w:p w14:paraId="3A8A5346" w14:textId="77777777" w:rsidR="002D110D" w:rsidRPr="000E435B" w:rsidRDefault="002D110D" w:rsidP="00C71CFF">
            <w:pPr>
              <w:jc w:val="center"/>
              <w:rPr>
                <w:sz w:val="24"/>
                <w:szCs w:val="24"/>
              </w:rPr>
            </w:pPr>
            <w:r w:rsidRPr="000E435B">
              <w:rPr>
                <w:sz w:val="24"/>
                <w:szCs w:val="24"/>
              </w:rPr>
              <w:t>Начислено</w:t>
            </w:r>
          </w:p>
        </w:tc>
        <w:tc>
          <w:tcPr>
            <w:tcW w:w="5812" w:type="dxa"/>
            <w:gridSpan w:val="5"/>
          </w:tcPr>
          <w:p w14:paraId="67A989A8" w14:textId="77777777" w:rsidR="002D110D" w:rsidRPr="000E435B" w:rsidRDefault="002D110D" w:rsidP="00C71CFF">
            <w:pPr>
              <w:jc w:val="center"/>
              <w:rPr>
                <w:sz w:val="24"/>
                <w:szCs w:val="24"/>
              </w:rPr>
            </w:pPr>
            <w:r w:rsidRPr="000E435B">
              <w:rPr>
                <w:sz w:val="24"/>
                <w:szCs w:val="24"/>
              </w:rPr>
              <w:t>Оплачено</w:t>
            </w:r>
          </w:p>
        </w:tc>
        <w:tc>
          <w:tcPr>
            <w:tcW w:w="1134" w:type="dxa"/>
            <w:vMerge w:val="restart"/>
          </w:tcPr>
          <w:p w14:paraId="6E12DB14" w14:textId="77777777" w:rsidR="002D110D" w:rsidRPr="000E435B" w:rsidRDefault="002D110D" w:rsidP="00C71CFF">
            <w:pPr>
              <w:jc w:val="center"/>
              <w:rPr>
                <w:sz w:val="24"/>
                <w:szCs w:val="24"/>
              </w:rPr>
            </w:pPr>
            <w:r w:rsidRPr="000E435B">
              <w:rPr>
                <w:sz w:val="24"/>
                <w:szCs w:val="24"/>
              </w:rPr>
              <w:t>Долг на конец периода</w:t>
            </w:r>
          </w:p>
        </w:tc>
      </w:tr>
      <w:tr w:rsidR="000E435B" w:rsidRPr="000E435B" w14:paraId="0331EF77" w14:textId="77777777" w:rsidTr="000E435B">
        <w:tc>
          <w:tcPr>
            <w:tcW w:w="1242" w:type="dxa"/>
            <w:vMerge/>
          </w:tcPr>
          <w:p w14:paraId="0B5139D9" w14:textId="77777777" w:rsidR="002D110D" w:rsidRPr="000E435B" w:rsidRDefault="002D110D" w:rsidP="00C71CFF">
            <w:pPr>
              <w:jc w:val="center"/>
              <w:rPr>
                <w:sz w:val="24"/>
                <w:szCs w:val="24"/>
              </w:rPr>
            </w:pPr>
          </w:p>
        </w:tc>
        <w:tc>
          <w:tcPr>
            <w:tcW w:w="1560" w:type="dxa"/>
            <w:vMerge/>
          </w:tcPr>
          <w:p w14:paraId="4624E7FD" w14:textId="77777777" w:rsidR="002D110D" w:rsidRPr="000E435B" w:rsidRDefault="002D110D" w:rsidP="00C71CFF">
            <w:pPr>
              <w:jc w:val="center"/>
              <w:rPr>
                <w:sz w:val="24"/>
                <w:szCs w:val="24"/>
              </w:rPr>
            </w:pPr>
          </w:p>
        </w:tc>
        <w:tc>
          <w:tcPr>
            <w:tcW w:w="1984" w:type="dxa"/>
            <w:vMerge w:val="restart"/>
          </w:tcPr>
          <w:p w14:paraId="10E4AA8E" w14:textId="77777777" w:rsidR="002D110D" w:rsidRPr="000E435B" w:rsidRDefault="002D110D" w:rsidP="00C71CFF">
            <w:pPr>
              <w:jc w:val="center"/>
              <w:rPr>
                <w:sz w:val="24"/>
                <w:szCs w:val="24"/>
              </w:rPr>
            </w:pPr>
            <w:r w:rsidRPr="000E435B">
              <w:rPr>
                <w:sz w:val="24"/>
                <w:szCs w:val="24"/>
              </w:rPr>
              <w:t>Комментарий</w:t>
            </w:r>
          </w:p>
        </w:tc>
        <w:tc>
          <w:tcPr>
            <w:tcW w:w="1276" w:type="dxa"/>
            <w:vMerge w:val="restart"/>
          </w:tcPr>
          <w:p w14:paraId="2F6FD4AA" w14:textId="77777777" w:rsidR="002D110D" w:rsidRPr="000E435B" w:rsidRDefault="002D110D" w:rsidP="00C71CFF">
            <w:pPr>
              <w:jc w:val="center"/>
              <w:rPr>
                <w:sz w:val="24"/>
                <w:szCs w:val="24"/>
              </w:rPr>
            </w:pPr>
            <w:r w:rsidRPr="000E435B">
              <w:rPr>
                <w:sz w:val="24"/>
                <w:szCs w:val="24"/>
              </w:rPr>
              <w:t>Долг на начало периода*</w:t>
            </w:r>
          </w:p>
        </w:tc>
        <w:tc>
          <w:tcPr>
            <w:tcW w:w="1559" w:type="dxa"/>
            <w:vMerge w:val="restart"/>
          </w:tcPr>
          <w:p w14:paraId="703E57BE" w14:textId="77777777" w:rsidR="002D110D" w:rsidRPr="000E435B" w:rsidRDefault="002D110D" w:rsidP="00C71CFF">
            <w:pPr>
              <w:jc w:val="center"/>
              <w:rPr>
                <w:sz w:val="24"/>
                <w:szCs w:val="24"/>
              </w:rPr>
            </w:pPr>
            <w:r w:rsidRPr="000E435B">
              <w:rPr>
                <w:sz w:val="24"/>
                <w:szCs w:val="24"/>
              </w:rPr>
              <w:t>Начислено за период</w:t>
            </w:r>
          </w:p>
        </w:tc>
        <w:tc>
          <w:tcPr>
            <w:tcW w:w="851" w:type="dxa"/>
            <w:vMerge w:val="restart"/>
          </w:tcPr>
          <w:p w14:paraId="22B919FF" w14:textId="77777777" w:rsidR="002D110D" w:rsidRPr="000E435B" w:rsidRDefault="002D110D" w:rsidP="00C71CFF">
            <w:pPr>
              <w:jc w:val="center"/>
              <w:rPr>
                <w:sz w:val="24"/>
                <w:szCs w:val="24"/>
              </w:rPr>
            </w:pPr>
            <w:r w:rsidRPr="000E435B">
              <w:rPr>
                <w:sz w:val="24"/>
                <w:szCs w:val="24"/>
              </w:rPr>
              <w:t>Дата УФК</w:t>
            </w:r>
          </w:p>
        </w:tc>
        <w:tc>
          <w:tcPr>
            <w:tcW w:w="3685" w:type="dxa"/>
            <w:gridSpan w:val="3"/>
          </w:tcPr>
          <w:p w14:paraId="32271CC9" w14:textId="77777777" w:rsidR="002D110D" w:rsidRPr="000E435B" w:rsidRDefault="002D110D" w:rsidP="00C71CFF">
            <w:pPr>
              <w:jc w:val="center"/>
              <w:rPr>
                <w:sz w:val="24"/>
                <w:szCs w:val="24"/>
              </w:rPr>
            </w:pPr>
            <w:r w:rsidRPr="000E435B">
              <w:rPr>
                <w:sz w:val="24"/>
                <w:szCs w:val="24"/>
              </w:rPr>
              <w:t>Платежный документ</w:t>
            </w:r>
          </w:p>
        </w:tc>
        <w:tc>
          <w:tcPr>
            <w:tcW w:w="1276" w:type="dxa"/>
            <w:vMerge w:val="restart"/>
          </w:tcPr>
          <w:p w14:paraId="218819FF" w14:textId="77777777" w:rsidR="002D110D" w:rsidRPr="000E435B" w:rsidRDefault="002D110D" w:rsidP="00C71CFF">
            <w:pPr>
              <w:jc w:val="center"/>
              <w:rPr>
                <w:sz w:val="24"/>
                <w:szCs w:val="24"/>
              </w:rPr>
            </w:pPr>
            <w:r w:rsidRPr="000E435B">
              <w:rPr>
                <w:sz w:val="24"/>
                <w:szCs w:val="24"/>
              </w:rPr>
              <w:t>Общая сумма платежей за период</w:t>
            </w:r>
          </w:p>
        </w:tc>
        <w:tc>
          <w:tcPr>
            <w:tcW w:w="1134" w:type="dxa"/>
            <w:vMerge/>
          </w:tcPr>
          <w:p w14:paraId="7D5A1058" w14:textId="77777777" w:rsidR="002D110D" w:rsidRPr="000E435B" w:rsidRDefault="002D110D" w:rsidP="00C71CFF">
            <w:pPr>
              <w:jc w:val="center"/>
              <w:rPr>
                <w:sz w:val="24"/>
                <w:szCs w:val="24"/>
              </w:rPr>
            </w:pPr>
          </w:p>
        </w:tc>
      </w:tr>
      <w:tr w:rsidR="000E435B" w:rsidRPr="000E435B" w14:paraId="7E6B099C" w14:textId="77777777" w:rsidTr="000E435B">
        <w:tc>
          <w:tcPr>
            <w:tcW w:w="1242" w:type="dxa"/>
            <w:vMerge/>
          </w:tcPr>
          <w:p w14:paraId="2DBC667F" w14:textId="77777777" w:rsidR="002D110D" w:rsidRPr="000E435B" w:rsidRDefault="002D110D" w:rsidP="00C71CFF">
            <w:pPr>
              <w:jc w:val="center"/>
              <w:rPr>
                <w:sz w:val="24"/>
                <w:szCs w:val="24"/>
              </w:rPr>
            </w:pPr>
          </w:p>
        </w:tc>
        <w:tc>
          <w:tcPr>
            <w:tcW w:w="1560" w:type="dxa"/>
            <w:vMerge/>
          </w:tcPr>
          <w:p w14:paraId="2FB4EDCE" w14:textId="77777777" w:rsidR="002D110D" w:rsidRPr="000E435B" w:rsidRDefault="002D110D" w:rsidP="00C71CFF">
            <w:pPr>
              <w:jc w:val="center"/>
              <w:rPr>
                <w:sz w:val="24"/>
                <w:szCs w:val="24"/>
              </w:rPr>
            </w:pPr>
          </w:p>
        </w:tc>
        <w:tc>
          <w:tcPr>
            <w:tcW w:w="1984" w:type="dxa"/>
            <w:vMerge/>
          </w:tcPr>
          <w:p w14:paraId="4B13D63F" w14:textId="77777777" w:rsidR="002D110D" w:rsidRPr="000E435B" w:rsidRDefault="002D110D" w:rsidP="00C71CFF">
            <w:pPr>
              <w:jc w:val="center"/>
              <w:rPr>
                <w:sz w:val="24"/>
                <w:szCs w:val="24"/>
              </w:rPr>
            </w:pPr>
          </w:p>
        </w:tc>
        <w:tc>
          <w:tcPr>
            <w:tcW w:w="1276" w:type="dxa"/>
            <w:vMerge/>
          </w:tcPr>
          <w:p w14:paraId="530F03A1" w14:textId="77777777" w:rsidR="002D110D" w:rsidRPr="000E435B" w:rsidRDefault="002D110D" w:rsidP="00C71CFF">
            <w:pPr>
              <w:jc w:val="center"/>
              <w:rPr>
                <w:sz w:val="24"/>
                <w:szCs w:val="24"/>
              </w:rPr>
            </w:pPr>
          </w:p>
        </w:tc>
        <w:tc>
          <w:tcPr>
            <w:tcW w:w="1559" w:type="dxa"/>
            <w:vMerge/>
          </w:tcPr>
          <w:p w14:paraId="020B220A" w14:textId="77777777" w:rsidR="002D110D" w:rsidRPr="000E435B" w:rsidRDefault="002D110D" w:rsidP="00C71CFF">
            <w:pPr>
              <w:jc w:val="center"/>
              <w:rPr>
                <w:sz w:val="24"/>
                <w:szCs w:val="24"/>
              </w:rPr>
            </w:pPr>
          </w:p>
        </w:tc>
        <w:tc>
          <w:tcPr>
            <w:tcW w:w="851" w:type="dxa"/>
            <w:vMerge/>
          </w:tcPr>
          <w:p w14:paraId="0025985A" w14:textId="77777777" w:rsidR="002D110D" w:rsidRPr="000E435B" w:rsidRDefault="002D110D" w:rsidP="00C71CFF">
            <w:pPr>
              <w:jc w:val="center"/>
              <w:rPr>
                <w:sz w:val="24"/>
                <w:szCs w:val="24"/>
              </w:rPr>
            </w:pPr>
          </w:p>
        </w:tc>
        <w:tc>
          <w:tcPr>
            <w:tcW w:w="1085" w:type="dxa"/>
          </w:tcPr>
          <w:p w14:paraId="3D526973" w14:textId="77777777" w:rsidR="002D110D" w:rsidRPr="000E435B" w:rsidRDefault="002D110D" w:rsidP="00C71CFF">
            <w:pPr>
              <w:jc w:val="center"/>
              <w:rPr>
                <w:sz w:val="24"/>
                <w:szCs w:val="24"/>
              </w:rPr>
            </w:pPr>
            <w:r w:rsidRPr="000E435B">
              <w:rPr>
                <w:sz w:val="24"/>
                <w:szCs w:val="24"/>
              </w:rPr>
              <w:t>№ плат.поруч.</w:t>
            </w:r>
          </w:p>
        </w:tc>
        <w:tc>
          <w:tcPr>
            <w:tcW w:w="1324" w:type="dxa"/>
          </w:tcPr>
          <w:p w14:paraId="1DA42675" w14:textId="77777777" w:rsidR="002D110D" w:rsidRPr="000E435B" w:rsidRDefault="002D110D" w:rsidP="00C71CFF">
            <w:pPr>
              <w:jc w:val="center"/>
              <w:rPr>
                <w:sz w:val="24"/>
                <w:szCs w:val="24"/>
              </w:rPr>
            </w:pPr>
            <w:r w:rsidRPr="000E435B">
              <w:rPr>
                <w:sz w:val="24"/>
                <w:szCs w:val="24"/>
              </w:rPr>
              <w:t>Дата платежа</w:t>
            </w:r>
          </w:p>
        </w:tc>
        <w:tc>
          <w:tcPr>
            <w:tcW w:w="1276" w:type="dxa"/>
          </w:tcPr>
          <w:p w14:paraId="3D641D3D" w14:textId="77777777" w:rsidR="002D110D" w:rsidRPr="000E435B" w:rsidRDefault="002D110D" w:rsidP="00C71CFF">
            <w:pPr>
              <w:jc w:val="center"/>
              <w:rPr>
                <w:sz w:val="24"/>
                <w:szCs w:val="24"/>
              </w:rPr>
            </w:pPr>
            <w:r w:rsidRPr="000E435B">
              <w:rPr>
                <w:sz w:val="24"/>
                <w:szCs w:val="24"/>
              </w:rPr>
              <w:t>Сумма платежа</w:t>
            </w:r>
          </w:p>
        </w:tc>
        <w:tc>
          <w:tcPr>
            <w:tcW w:w="1276" w:type="dxa"/>
            <w:vMerge/>
          </w:tcPr>
          <w:p w14:paraId="44C2729E" w14:textId="77777777" w:rsidR="002D110D" w:rsidRPr="000E435B" w:rsidRDefault="002D110D" w:rsidP="00C71CFF">
            <w:pPr>
              <w:jc w:val="center"/>
              <w:rPr>
                <w:sz w:val="24"/>
                <w:szCs w:val="24"/>
              </w:rPr>
            </w:pPr>
          </w:p>
        </w:tc>
        <w:tc>
          <w:tcPr>
            <w:tcW w:w="1134" w:type="dxa"/>
            <w:vMerge/>
          </w:tcPr>
          <w:p w14:paraId="72B3FFD9" w14:textId="77777777" w:rsidR="002D110D" w:rsidRPr="000E435B" w:rsidRDefault="002D110D" w:rsidP="00C71CFF">
            <w:pPr>
              <w:jc w:val="center"/>
              <w:rPr>
                <w:sz w:val="24"/>
                <w:szCs w:val="24"/>
              </w:rPr>
            </w:pPr>
          </w:p>
        </w:tc>
      </w:tr>
      <w:tr w:rsidR="000E435B" w:rsidRPr="000E435B" w14:paraId="75AA0F42" w14:textId="77777777" w:rsidTr="000E435B">
        <w:tc>
          <w:tcPr>
            <w:tcW w:w="1242" w:type="dxa"/>
          </w:tcPr>
          <w:p w14:paraId="6B5CA785" w14:textId="77777777" w:rsidR="002D110D" w:rsidRPr="000E435B" w:rsidRDefault="002D110D" w:rsidP="00C71CFF">
            <w:pPr>
              <w:jc w:val="center"/>
              <w:rPr>
                <w:sz w:val="24"/>
                <w:szCs w:val="24"/>
              </w:rPr>
            </w:pPr>
            <w:r w:rsidRPr="000E435B">
              <w:rPr>
                <w:sz w:val="24"/>
                <w:szCs w:val="24"/>
              </w:rPr>
              <w:t>1</w:t>
            </w:r>
          </w:p>
        </w:tc>
        <w:tc>
          <w:tcPr>
            <w:tcW w:w="1560" w:type="dxa"/>
          </w:tcPr>
          <w:p w14:paraId="5C939146" w14:textId="77777777" w:rsidR="002D110D" w:rsidRPr="000E435B" w:rsidRDefault="002D110D" w:rsidP="00C71CFF">
            <w:pPr>
              <w:jc w:val="center"/>
              <w:rPr>
                <w:sz w:val="24"/>
                <w:szCs w:val="24"/>
              </w:rPr>
            </w:pPr>
            <w:r w:rsidRPr="000E435B">
              <w:rPr>
                <w:sz w:val="24"/>
                <w:szCs w:val="24"/>
              </w:rPr>
              <w:t>2</w:t>
            </w:r>
          </w:p>
        </w:tc>
        <w:tc>
          <w:tcPr>
            <w:tcW w:w="1984" w:type="dxa"/>
          </w:tcPr>
          <w:p w14:paraId="2439234B" w14:textId="77777777" w:rsidR="002D110D" w:rsidRPr="000E435B" w:rsidRDefault="002D110D" w:rsidP="00C71CFF">
            <w:pPr>
              <w:jc w:val="center"/>
              <w:rPr>
                <w:sz w:val="24"/>
                <w:szCs w:val="24"/>
              </w:rPr>
            </w:pPr>
            <w:r w:rsidRPr="000E435B">
              <w:rPr>
                <w:sz w:val="24"/>
                <w:szCs w:val="24"/>
              </w:rPr>
              <w:t>3</w:t>
            </w:r>
          </w:p>
        </w:tc>
        <w:tc>
          <w:tcPr>
            <w:tcW w:w="1276" w:type="dxa"/>
          </w:tcPr>
          <w:p w14:paraId="3F0BA733" w14:textId="77777777" w:rsidR="002D110D" w:rsidRPr="000E435B" w:rsidRDefault="002D110D" w:rsidP="00C71CFF">
            <w:pPr>
              <w:jc w:val="center"/>
              <w:rPr>
                <w:sz w:val="24"/>
                <w:szCs w:val="24"/>
              </w:rPr>
            </w:pPr>
            <w:r w:rsidRPr="000E435B">
              <w:rPr>
                <w:sz w:val="24"/>
                <w:szCs w:val="24"/>
              </w:rPr>
              <w:t>4</w:t>
            </w:r>
          </w:p>
        </w:tc>
        <w:tc>
          <w:tcPr>
            <w:tcW w:w="1559" w:type="dxa"/>
          </w:tcPr>
          <w:p w14:paraId="3D1A16C9" w14:textId="77777777" w:rsidR="002D110D" w:rsidRPr="000E435B" w:rsidRDefault="002D110D" w:rsidP="00C71CFF">
            <w:pPr>
              <w:jc w:val="center"/>
              <w:rPr>
                <w:sz w:val="24"/>
                <w:szCs w:val="24"/>
              </w:rPr>
            </w:pPr>
            <w:r w:rsidRPr="000E435B">
              <w:rPr>
                <w:sz w:val="24"/>
                <w:szCs w:val="24"/>
              </w:rPr>
              <w:t>5</w:t>
            </w:r>
          </w:p>
        </w:tc>
        <w:tc>
          <w:tcPr>
            <w:tcW w:w="851" w:type="dxa"/>
          </w:tcPr>
          <w:p w14:paraId="2CE8ECE5" w14:textId="77777777" w:rsidR="002D110D" w:rsidRPr="000E435B" w:rsidRDefault="002D110D" w:rsidP="00C71CFF">
            <w:pPr>
              <w:jc w:val="center"/>
              <w:rPr>
                <w:sz w:val="24"/>
                <w:szCs w:val="24"/>
              </w:rPr>
            </w:pPr>
            <w:r w:rsidRPr="000E435B">
              <w:rPr>
                <w:sz w:val="24"/>
                <w:szCs w:val="24"/>
              </w:rPr>
              <w:t>6</w:t>
            </w:r>
          </w:p>
        </w:tc>
        <w:tc>
          <w:tcPr>
            <w:tcW w:w="1085" w:type="dxa"/>
          </w:tcPr>
          <w:p w14:paraId="7ED4D8CA" w14:textId="77777777" w:rsidR="002D110D" w:rsidRPr="000E435B" w:rsidRDefault="002D110D" w:rsidP="00C71CFF">
            <w:pPr>
              <w:jc w:val="center"/>
              <w:rPr>
                <w:sz w:val="24"/>
                <w:szCs w:val="24"/>
              </w:rPr>
            </w:pPr>
            <w:r w:rsidRPr="000E435B">
              <w:rPr>
                <w:sz w:val="24"/>
                <w:szCs w:val="24"/>
              </w:rPr>
              <w:t>7</w:t>
            </w:r>
          </w:p>
        </w:tc>
        <w:tc>
          <w:tcPr>
            <w:tcW w:w="1324" w:type="dxa"/>
          </w:tcPr>
          <w:p w14:paraId="468DC826" w14:textId="77777777" w:rsidR="002D110D" w:rsidRPr="000E435B" w:rsidRDefault="002D110D" w:rsidP="00C71CFF">
            <w:pPr>
              <w:jc w:val="center"/>
              <w:rPr>
                <w:sz w:val="24"/>
                <w:szCs w:val="24"/>
              </w:rPr>
            </w:pPr>
            <w:r w:rsidRPr="000E435B">
              <w:rPr>
                <w:sz w:val="24"/>
                <w:szCs w:val="24"/>
              </w:rPr>
              <w:t>8</w:t>
            </w:r>
          </w:p>
        </w:tc>
        <w:tc>
          <w:tcPr>
            <w:tcW w:w="1276" w:type="dxa"/>
          </w:tcPr>
          <w:p w14:paraId="484442EE" w14:textId="77777777" w:rsidR="002D110D" w:rsidRPr="000E435B" w:rsidRDefault="002D110D" w:rsidP="00C71CFF">
            <w:pPr>
              <w:jc w:val="center"/>
              <w:rPr>
                <w:sz w:val="24"/>
                <w:szCs w:val="24"/>
              </w:rPr>
            </w:pPr>
            <w:r w:rsidRPr="000E435B">
              <w:rPr>
                <w:sz w:val="24"/>
                <w:szCs w:val="24"/>
              </w:rPr>
              <w:t>9</w:t>
            </w:r>
          </w:p>
        </w:tc>
        <w:tc>
          <w:tcPr>
            <w:tcW w:w="1276" w:type="dxa"/>
          </w:tcPr>
          <w:p w14:paraId="7DC8783A" w14:textId="77777777" w:rsidR="002D110D" w:rsidRPr="000E435B" w:rsidRDefault="002D110D" w:rsidP="00C71CFF">
            <w:pPr>
              <w:jc w:val="center"/>
              <w:rPr>
                <w:sz w:val="24"/>
                <w:szCs w:val="24"/>
              </w:rPr>
            </w:pPr>
            <w:r w:rsidRPr="000E435B">
              <w:rPr>
                <w:sz w:val="24"/>
                <w:szCs w:val="24"/>
              </w:rPr>
              <w:t>10</w:t>
            </w:r>
          </w:p>
        </w:tc>
        <w:tc>
          <w:tcPr>
            <w:tcW w:w="1134" w:type="dxa"/>
          </w:tcPr>
          <w:p w14:paraId="0EB94C20" w14:textId="77777777" w:rsidR="002D110D" w:rsidRPr="000E435B" w:rsidRDefault="002D110D" w:rsidP="00C71CFF">
            <w:pPr>
              <w:jc w:val="center"/>
              <w:rPr>
                <w:sz w:val="24"/>
                <w:szCs w:val="24"/>
              </w:rPr>
            </w:pPr>
            <w:r w:rsidRPr="000E435B">
              <w:rPr>
                <w:sz w:val="24"/>
                <w:szCs w:val="24"/>
              </w:rPr>
              <w:t>11</w:t>
            </w:r>
          </w:p>
        </w:tc>
      </w:tr>
      <w:tr w:rsidR="002D110D" w:rsidRPr="000E435B" w14:paraId="692D5317" w14:textId="77777777" w:rsidTr="000E435B">
        <w:tc>
          <w:tcPr>
            <w:tcW w:w="4786" w:type="dxa"/>
            <w:gridSpan w:val="3"/>
          </w:tcPr>
          <w:p w14:paraId="18185A8E" w14:textId="77777777" w:rsidR="002D110D" w:rsidRPr="000E435B" w:rsidRDefault="002D110D" w:rsidP="00C71CFF">
            <w:pPr>
              <w:rPr>
                <w:b/>
                <w:sz w:val="24"/>
                <w:szCs w:val="24"/>
              </w:rPr>
            </w:pPr>
            <w:r w:rsidRPr="000E435B">
              <w:rPr>
                <w:b/>
                <w:sz w:val="24"/>
                <w:szCs w:val="24"/>
              </w:rPr>
              <w:t>Итого</w:t>
            </w:r>
          </w:p>
        </w:tc>
        <w:tc>
          <w:tcPr>
            <w:tcW w:w="1276" w:type="dxa"/>
          </w:tcPr>
          <w:p w14:paraId="7956AB8F" w14:textId="77777777" w:rsidR="002D110D" w:rsidRPr="000E435B" w:rsidRDefault="002D110D" w:rsidP="00C71CFF">
            <w:pPr>
              <w:jc w:val="center"/>
              <w:rPr>
                <w:sz w:val="24"/>
                <w:szCs w:val="24"/>
              </w:rPr>
            </w:pPr>
          </w:p>
        </w:tc>
        <w:tc>
          <w:tcPr>
            <w:tcW w:w="1559" w:type="dxa"/>
          </w:tcPr>
          <w:p w14:paraId="0D009313" w14:textId="77777777" w:rsidR="002D110D" w:rsidRPr="000E435B" w:rsidRDefault="002D110D" w:rsidP="00C71CFF">
            <w:pPr>
              <w:jc w:val="center"/>
              <w:rPr>
                <w:sz w:val="24"/>
                <w:szCs w:val="24"/>
              </w:rPr>
            </w:pPr>
          </w:p>
        </w:tc>
        <w:tc>
          <w:tcPr>
            <w:tcW w:w="4536" w:type="dxa"/>
            <w:gridSpan w:val="4"/>
          </w:tcPr>
          <w:p w14:paraId="6A16F8C5" w14:textId="77777777" w:rsidR="002D110D" w:rsidRPr="000E435B" w:rsidRDefault="002D110D" w:rsidP="00C71CFF">
            <w:pPr>
              <w:jc w:val="center"/>
              <w:rPr>
                <w:sz w:val="24"/>
                <w:szCs w:val="24"/>
              </w:rPr>
            </w:pPr>
          </w:p>
        </w:tc>
        <w:tc>
          <w:tcPr>
            <w:tcW w:w="1276" w:type="dxa"/>
          </w:tcPr>
          <w:p w14:paraId="0E52989A" w14:textId="77777777" w:rsidR="002D110D" w:rsidRPr="000E435B" w:rsidRDefault="002D110D" w:rsidP="00C71CFF">
            <w:pPr>
              <w:jc w:val="center"/>
              <w:rPr>
                <w:sz w:val="24"/>
                <w:szCs w:val="24"/>
              </w:rPr>
            </w:pPr>
          </w:p>
        </w:tc>
        <w:tc>
          <w:tcPr>
            <w:tcW w:w="1134" w:type="dxa"/>
          </w:tcPr>
          <w:p w14:paraId="11B5092A" w14:textId="77777777" w:rsidR="002D110D" w:rsidRPr="000E435B" w:rsidRDefault="002D110D" w:rsidP="00C71CFF">
            <w:pPr>
              <w:jc w:val="center"/>
              <w:rPr>
                <w:sz w:val="24"/>
                <w:szCs w:val="24"/>
              </w:rPr>
            </w:pPr>
          </w:p>
        </w:tc>
      </w:tr>
    </w:tbl>
    <w:p w14:paraId="59075311" w14:textId="77777777" w:rsidR="002D110D" w:rsidRDefault="002D110D" w:rsidP="002D110D">
      <w:pPr>
        <w:spacing w:after="0" w:line="240" w:lineRule="auto"/>
        <w:jc w:val="center"/>
        <w:rPr>
          <w:rFonts w:ascii="Times New Roman" w:hAnsi="Times New Roman"/>
          <w:sz w:val="24"/>
          <w:szCs w:val="24"/>
        </w:rPr>
      </w:pPr>
    </w:p>
    <w:p w14:paraId="7793228F" w14:textId="77777777" w:rsidR="000E435B" w:rsidRDefault="000E435B" w:rsidP="002D110D">
      <w:pPr>
        <w:spacing w:after="0" w:line="240" w:lineRule="auto"/>
        <w:jc w:val="center"/>
        <w:rPr>
          <w:rFonts w:ascii="Times New Roman" w:hAnsi="Times New Roman"/>
          <w:sz w:val="24"/>
          <w:szCs w:val="24"/>
        </w:rPr>
      </w:pPr>
    </w:p>
    <w:p w14:paraId="62A1BFFC" w14:textId="77777777" w:rsidR="000E435B" w:rsidRPr="000E435B" w:rsidRDefault="000E435B" w:rsidP="002D110D">
      <w:pPr>
        <w:spacing w:after="0" w:line="240" w:lineRule="auto"/>
        <w:jc w:val="center"/>
        <w:rPr>
          <w:rFonts w:ascii="Times New Roman" w:hAnsi="Times New Roman"/>
          <w:sz w:val="24"/>
          <w:szCs w:val="24"/>
        </w:rPr>
      </w:pPr>
    </w:p>
    <w:tbl>
      <w:tblPr>
        <w:tblStyle w:val="aff"/>
        <w:tblW w:w="0" w:type="auto"/>
        <w:tblLook w:val="04A0" w:firstRow="1" w:lastRow="0" w:firstColumn="1" w:lastColumn="0" w:noHBand="0" w:noVBand="1"/>
      </w:tblPr>
      <w:tblGrid>
        <w:gridCol w:w="1572"/>
        <w:gridCol w:w="1616"/>
        <w:gridCol w:w="1604"/>
        <w:gridCol w:w="1583"/>
        <w:gridCol w:w="1575"/>
        <w:gridCol w:w="1608"/>
        <w:gridCol w:w="1590"/>
        <w:gridCol w:w="1590"/>
        <w:gridCol w:w="1600"/>
      </w:tblGrid>
      <w:tr w:rsidR="002D110D" w:rsidRPr="000E435B" w14:paraId="78D5B5D3" w14:textId="77777777" w:rsidTr="00C71CFF">
        <w:tc>
          <w:tcPr>
            <w:tcW w:w="14560" w:type="dxa"/>
            <w:gridSpan w:val="9"/>
          </w:tcPr>
          <w:p w14:paraId="090AA7D8" w14:textId="77777777" w:rsidR="002D110D" w:rsidRPr="000E435B" w:rsidRDefault="002D110D" w:rsidP="00C71CFF">
            <w:pPr>
              <w:jc w:val="center"/>
              <w:rPr>
                <w:b/>
                <w:sz w:val="24"/>
                <w:szCs w:val="24"/>
              </w:rPr>
            </w:pPr>
            <w:r w:rsidRPr="000E435B">
              <w:rPr>
                <w:b/>
                <w:sz w:val="24"/>
                <w:szCs w:val="24"/>
              </w:rPr>
              <w:t>Пени</w:t>
            </w:r>
          </w:p>
        </w:tc>
      </w:tr>
      <w:tr w:rsidR="002D110D" w:rsidRPr="000E435B" w14:paraId="65333217" w14:textId="77777777" w:rsidTr="00C71CFF">
        <w:tc>
          <w:tcPr>
            <w:tcW w:w="1617" w:type="dxa"/>
          </w:tcPr>
          <w:p w14:paraId="39AD4DDF" w14:textId="77777777" w:rsidR="002D110D" w:rsidRPr="000E435B" w:rsidRDefault="002D110D" w:rsidP="00C71CFF">
            <w:pPr>
              <w:jc w:val="center"/>
              <w:rPr>
                <w:sz w:val="24"/>
                <w:szCs w:val="24"/>
              </w:rPr>
            </w:pPr>
            <w:r w:rsidRPr="000E435B">
              <w:rPr>
                <w:sz w:val="24"/>
                <w:szCs w:val="24"/>
              </w:rPr>
              <w:t>Дата</w:t>
            </w:r>
          </w:p>
        </w:tc>
        <w:tc>
          <w:tcPr>
            <w:tcW w:w="1617" w:type="dxa"/>
          </w:tcPr>
          <w:p w14:paraId="48914558" w14:textId="77777777" w:rsidR="002D110D" w:rsidRPr="000E435B" w:rsidRDefault="002D110D" w:rsidP="00C71CFF">
            <w:pPr>
              <w:jc w:val="center"/>
              <w:rPr>
                <w:sz w:val="24"/>
                <w:szCs w:val="24"/>
              </w:rPr>
            </w:pPr>
            <w:r w:rsidRPr="000E435B">
              <w:rPr>
                <w:sz w:val="24"/>
                <w:szCs w:val="24"/>
              </w:rPr>
              <w:t>Долг (+)/переплата (-) на начало</w:t>
            </w:r>
          </w:p>
        </w:tc>
        <w:tc>
          <w:tcPr>
            <w:tcW w:w="1618" w:type="dxa"/>
          </w:tcPr>
          <w:p w14:paraId="081E18F0" w14:textId="77777777" w:rsidR="002D110D" w:rsidRPr="000E435B" w:rsidRDefault="002D110D" w:rsidP="00C71CFF">
            <w:pPr>
              <w:jc w:val="center"/>
              <w:rPr>
                <w:sz w:val="24"/>
                <w:szCs w:val="24"/>
              </w:rPr>
            </w:pPr>
            <w:r w:rsidRPr="000E435B">
              <w:rPr>
                <w:sz w:val="24"/>
                <w:szCs w:val="24"/>
              </w:rPr>
              <w:t>Начислено</w:t>
            </w:r>
          </w:p>
        </w:tc>
        <w:tc>
          <w:tcPr>
            <w:tcW w:w="1618" w:type="dxa"/>
          </w:tcPr>
          <w:p w14:paraId="05AF6C1C" w14:textId="77777777" w:rsidR="002D110D" w:rsidRPr="000E435B" w:rsidRDefault="002D110D" w:rsidP="00C71CFF">
            <w:pPr>
              <w:jc w:val="center"/>
              <w:rPr>
                <w:sz w:val="24"/>
                <w:szCs w:val="24"/>
              </w:rPr>
            </w:pPr>
            <w:r w:rsidRPr="000E435B">
              <w:rPr>
                <w:sz w:val="24"/>
                <w:szCs w:val="24"/>
              </w:rPr>
              <w:t>Расчет суммы</w:t>
            </w:r>
          </w:p>
        </w:tc>
        <w:tc>
          <w:tcPr>
            <w:tcW w:w="1618" w:type="dxa"/>
          </w:tcPr>
          <w:p w14:paraId="35D31523" w14:textId="77777777" w:rsidR="002D110D" w:rsidRPr="000E435B" w:rsidRDefault="002D110D" w:rsidP="00C71CFF">
            <w:pPr>
              <w:jc w:val="center"/>
              <w:rPr>
                <w:sz w:val="24"/>
                <w:szCs w:val="24"/>
              </w:rPr>
            </w:pPr>
            <w:r w:rsidRPr="000E435B">
              <w:rPr>
                <w:sz w:val="24"/>
                <w:szCs w:val="24"/>
              </w:rPr>
              <w:t>Дата УФК</w:t>
            </w:r>
          </w:p>
        </w:tc>
        <w:tc>
          <w:tcPr>
            <w:tcW w:w="1618" w:type="dxa"/>
          </w:tcPr>
          <w:p w14:paraId="7DDEA492" w14:textId="77777777" w:rsidR="002D110D" w:rsidRPr="000E435B" w:rsidRDefault="002D110D" w:rsidP="00C71CFF">
            <w:pPr>
              <w:jc w:val="center"/>
              <w:rPr>
                <w:sz w:val="24"/>
                <w:szCs w:val="24"/>
              </w:rPr>
            </w:pPr>
            <w:r w:rsidRPr="000E435B">
              <w:rPr>
                <w:sz w:val="24"/>
                <w:szCs w:val="24"/>
              </w:rPr>
              <w:t>№ плат.поруч.</w:t>
            </w:r>
          </w:p>
        </w:tc>
        <w:tc>
          <w:tcPr>
            <w:tcW w:w="1618" w:type="dxa"/>
          </w:tcPr>
          <w:p w14:paraId="615C7278" w14:textId="77777777" w:rsidR="002D110D" w:rsidRPr="000E435B" w:rsidRDefault="002D110D" w:rsidP="00C71CFF">
            <w:pPr>
              <w:jc w:val="center"/>
              <w:rPr>
                <w:sz w:val="24"/>
                <w:szCs w:val="24"/>
              </w:rPr>
            </w:pPr>
            <w:r w:rsidRPr="000E435B">
              <w:rPr>
                <w:sz w:val="24"/>
                <w:szCs w:val="24"/>
              </w:rPr>
              <w:t>Дата платежа</w:t>
            </w:r>
          </w:p>
        </w:tc>
        <w:tc>
          <w:tcPr>
            <w:tcW w:w="1618" w:type="dxa"/>
          </w:tcPr>
          <w:p w14:paraId="32A04222" w14:textId="77777777" w:rsidR="002D110D" w:rsidRPr="000E435B" w:rsidRDefault="002D110D" w:rsidP="00C71CFF">
            <w:pPr>
              <w:jc w:val="center"/>
              <w:rPr>
                <w:sz w:val="24"/>
                <w:szCs w:val="24"/>
              </w:rPr>
            </w:pPr>
            <w:r w:rsidRPr="000E435B">
              <w:rPr>
                <w:sz w:val="24"/>
                <w:szCs w:val="24"/>
              </w:rPr>
              <w:t>Сумма платежа</w:t>
            </w:r>
          </w:p>
        </w:tc>
        <w:tc>
          <w:tcPr>
            <w:tcW w:w="1618" w:type="dxa"/>
          </w:tcPr>
          <w:p w14:paraId="4915D257" w14:textId="77777777" w:rsidR="002D110D" w:rsidRPr="000E435B" w:rsidRDefault="002D110D" w:rsidP="00C71CFF">
            <w:pPr>
              <w:jc w:val="center"/>
              <w:rPr>
                <w:sz w:val="24"/>
                <w:szCs w:val="24"/>
              </w:rPr>
            </w:pPr>
            <w:r w:rsidRPr="000E435B">
              <w:rPr>
                <w:sz w:val="24"/>
                <w:szCs w:val="24"/>
              </w:rPr>
              <w:t>Долг (+) / переплата (-) на дату</w:t>
            </w:r>
          </w:p>
        </w:tc>
      </w:tr>
      <w:tr w:rsidR="002D110D" w:rsidRPr="000E435B" w14:paraId="6AAC0A9A" w14:textId="77777777" w:rsidTr="00C71CFF">
        <w:tc>
          <w:tcPr>
            <w:tcW w:w="14560" w:type="dxa"/>
            <w:gridSpan w:val="9"/>
          </w:tcPr>
          <w:p w14:paraId="78157811" w14:textId="77777777" w:rsidR="002D110D" w:rsidRPr="000E435B" w:rsidRDefault="002D110D" w:rsidP="00C71CFF">
            <w:pPr>
              <w:rPr>
                <w:b/>
                <w:sz w:val="24"/>
                <w:szCs w:val="24"/>
              </w:rPr>
            </w:pPr>
            <w:r w:rsidRPr="000E435B">
              <w:rPr>
                <w:b/>
                <w:sz w:val="24"/>
                <w:szCs w:val="24"/>
              </w:rPr>
              <w:t>Итого</w:t>
            </w:r>
          </w:p>
        </w:tc>
      </w:tr>
    </w:tbl>
    <w:p w14:paraId="651F9B79" w14:textId="77777777" w:rsidR="002D110D" w:rsidRPr="000E435B" w:rsidRDefault="002D110D" w:rsidP="002D110D">
      <w:pPr>
        <w:spacing w:after="0" w:line="240" w:lineRule="auto"/>
        <w:jc w:val="center"/>
        <w:rPr>
          <w:rFonts w:ascii="Times New Roman" w:hAnsi="Times New Roman"/>
          <w:sz w:val="24"/>
          <w:szCs w:val="24"/>
        </w:rPr>
      </w:pPr>
    </w:p>
    <w:tbl>
      <w:tblPr>
        <w:tblStyle w:val="aff"/>
        <w:tblW w:w="0" w:type="auto"/>
        <w:tblLook w:val="04A0" w:firstRow="1" w:lastRow="0" w:firstColumn="1" w:lastColumn="0" w:noHBand="0" w:noVBand="1"/>
      </w:tblPr>
      <w:tblGrid>
        <w:gridCol w:w="3256"/>
        <w:gridCol w:w="2693"/>
      </w:tblGrid>
      <w:tr w:rsidR="002D110D" w:rsidRPr="000E435B" w14:paraId="694BF228" w14:textId="77777777" w:rsidTr="00C71CFF">
        <w:tc>
          <w:tcPr>
            <w:tcW w:w="3256" w:type="dxa"/>
          </w:tcPr>
          <w:p w14:paraId="089C4F85" w14:textId="77777777" w:rsidR="002D110D" w:rsidRPr="000E435B" w:rsidRDefault="002D110D" w:rsidP="00C71CFF">
            <w:pPr>
              <w:rPr>
                <w:sz w:val="24"/>
                <w:szCs w:val="24"/>
              </w:rPr>
            </w:pPr>
            <w:r w:rsidRPr="000E435B">
              <w:rPr>
                <w:sz w:val="24"/>
                <w:szCs w:val="24"/>
              </w:rPr>
              <w:t>Долг по арендной плате*</w:t>
            </w:r>
          </w:p>
        </w:tc>
        <w:tc>
          <w:tcPr>
            <w:tcW w:w="2693" w:type="dxa"/>
          </w:tcPr>
          <w:p w14:paraId="6FA35DA2" w14:textId="77777777" w:rsidR="002D110D" w:rsidRPr="000E435B" w:rsidRDefault="002D110D" w:rsidP="00C71CFF">
            <w:pPr>
              <w:jc w:val="center"/>
              <w:rPr>
                <w:sz w:val="24"/>
                <w:szCs w:val="24"/>
              </w:rPr>
            </w:pPr>
          </w:p>
        </w:tc>
      </w:tr>
      <w:tr w:rsidR="002D110D" w:rsidRPr="000E435B" w14:paraId="10CD7AF9" w14:textId="77777777" w:rsidTr="00C71CFF">
        <w:tc>
          <w:tcPr>
            <w:tcW w:w="3256" w:type="dxa"/>
          </w:tcPr>
          <w:p w14:paraId="2195CE5C" w14:textId="77777777" w:rsidR="002D110D" w:rsidRPr="000E435B" w:rsidRDefault="002D110D" w:rsidP="00C71CFF">
            <w:pPr>
              <w:rPr>
                <w:sz w:val="24"/>
                <w:szCs w:val="24"/>
              </w:rPr>
            </w:pPr>
            <w:r w:rsidRPr="000E435B">
              <w:rPr>
                <w:sz w:val="24"/>
                <w:szCs w:val="24"/>
              </w:rPr>
              <w:t>Долг по пеням*</w:t>
            </w:r>
          </w:p>
        </w:tc>
        <w:tc>
          <w:tcPr>
            <w:tcW w:w="2693" w:type="dxa"/>
          </w:tcPr>
          <w:p w14:paraId="0B1A737F" w14:textId="77777777" w:rsidR="002D110D" w:rsidRPr="000E435B" w:rsidRDefault="002D110D" w:rsidP="00C71CFF">
            <w:pPr>
              <w:jc w:val="center"/>
              <w:rPr>
                <w:sz w:val="24"/>
                <w:szCs w:val="24"/>
              </w:rPr>
            </w:pPr>
          </w:p>
        </w:tc>
      </w:tr>
      <w:tr w:rsidR="002D110D" w:rsidRPr="000E435B" w14:paraId="6B3A7BFB" w14:textId="77777777" w:rsidTr="00C71CFF">
        <w:tc>
          <w:tcPr>
            <w:tcW w:w="3256" w:type="dxa"/>
          </w:tcPr>
          <w:p w14:paraId="35F35FE6" w14:textId="77777777" w:rsidR="002D110D" w:rsidRPr="000E435B" w:rsidRDefault="002D110D" w:rsidP="00C71CFF">
            <w:pPr>
              <w:rPr>
                <w:sz w:val="24"/>
                <w:szCs w:val="24"/>
              </w:rPr>
            </w:pPr>
            <w:r w:rsidRPr="000E435B">
              <w:rPr>
                <w:sz w:val="24"/>
                <w:szCs w:val="24"/>
              </w:rPr>
              <w:t>Долг суммарный*</w:t>
            </w:r>
          </w:p>
        </w:tc>
        <w:tc>
          <w:tcPr>
            <w:tcW w:w="2693" w:type="dxa"/>
          </w:tcPr>
          <w:p w14:paraId="54B2D24B" w14:textId="77777777" w:rsidR="002D110D" w:rsidRPr="000E435B" w:rsidRDefault="002D110D" w:rsidP="00C71CFF">
            <w:pPr>
              <w:jc w:val="center"/>
              <w:rPr>
                <w:sz w:val="24"/>
                <w:szCs w:val="24"/>
              </w:rPr>
            </w:pPr>
          </w:p>
        </w:tc>
      </w:tr>
    </w:tbl>
    <w:p w14:paraId="3DB34C3D" w14:textId="724EFFEF" w:rsidR="002D110D" w:rsidRPr="000E435B" w:rsidRDefault="002D110D" w:rsidP="002D110D">
      <w:pPr>
        <w:spacing w:after="0" w:line="240" w:lineRule="auto"/>
        <w:rPr>
          <w:rFonts w:ascii="Times New Roman" w:hAnsi="Times New Roman"/>
          <w:sz w:val="24"/>
          <w:szCs w:val="24"/>
        </w:rPr>
      </w:pPr>
      <w:r w:rsidRPr="000E435B">
        <w:rPr>
          <w:rFonts w:ascii="Times New Roman" w:hAnsi="Times New Roman"/>
          <w:sz w:val="24"/>
          <w:szCs w:val="24"/>
        </w:rPr>
        <w:t>*отрицательные суммы в справке означают переплату арендатор</w:t>
      </w:r>
      <w:r w:rsidR="000E435B">
        <w:rPr>
          <w:rFonts w:ascii="Times New Roman" w:hAnsi="Times New Roman"/>
          <w:sz w:val="24"/>
          <w:szCs w:val="24"/>
        </w:rPr>
        <w:t>а</w:t>
      </w:r>
    </w:p>
    <w:p w14:paraId="228083F9" w14:textId="77777777" w:rsidR="002D110D" w:rsidRPr="000E435B" w:rsidRDefault="002D110D" w:rsidP="002D110D">
      <w:pPr>
        <w:pStyle w:val="affff6"/>
        <w:spacing w:after="0" w:line="240" w:lineRule="auto"/>
        <w:rPr>
          <w:rFonts w:ascii="Times New Roman" w:hAnsi="Times New Roman"/>
          <w:sz w:val="24"/>
          <w:szCs w:val="24"/>
        </w:rPr>
      </w:pPr>
    </w:p>
    <w:p w14:paraId="3753A9B2" w14:textId="77777777" w:rsidR="002D110D" w:rsidRPr="000E435B" w:rsidRDefault="002D110D" w:rsidP="002D110D">
      <w:pPr>
        <w:pStyle w:val="affff6"/>
        <w:spacing w:after="0" w:line="240" w:lineRule="auto"/>
        <w:rPr>
          <w:rFonts w:ascii="Times New Roman" w:hAnsi="Times New Roman"/>
          <w:sz w:val="24"/>
          <w:szCs w:val="24"/>
        </w:rPr>
      </w:pPr>
    </w:p>
    <w:p w14:paraId="70DFD543" w14:textId="32199CB4" w:rsidR="000E435B" w:rsidRPr="000E435B" w:rsidRDefault="000E435B" w:rsidP="000E435B">
      <w:pPr>
        <w:spacing w:after="0" w:line="240" w:lineRule="auto"/>
        <w:rPr>
          <w:rFonts w:ascii="Times New Roman" w:hAnsi="Times New Roman"/>
          <w:sz w:val="24"/>
          <w:szCs w:val="24"/>
        </w:rPr>
      </w:pPr>
      <w:r w:rsidRPr="000E435B">
        <w:rPr>
          <w:rFonts w:ascii="Times New Roman" w:hAnsi="Times New Roman"/>
          <w:sz w:val="24"/>
          <w:szCs w:val="24"/>
        </w:rPr>
        <w:t>___________________________________________</w:t>
      </w:r>
      <w:r>
        <w:rPr>
          <w:rFonts w:ascii="Times New Roman" w:hAnsi="Times New Roman"/>
          <w:sz w:val="24"/>
          <w:szCs w:val="24"/>
        </w:rPr>
        <w:t xml:space="preserve">                                             __________________________</w:t>
      </w:r>
    </w:p>
    <w:p w14:paraId="25582F25" w14:textId="1B9D7438" w:rsidR="000E435B" w:rsidRPr="000E435B" w:rsidRDefault="000E435B" w:rsidP="000E435B">
      <w:pPr>
        <w:spacing w:after="0" w:line="240" w:lineRule="auto"/>
        <w:rPr>
          <w:rFonts w:ascii="Times New Roman" w:hAnsi="Times New Roman"/>
          <w:sz w:val="24"/>
          <w:szCs w:val="24"/>
        </w:rPr>
      </w:pPr>
      <w:r w:rsidRPr="000E435B">
        <w:rPr>
          <w:rFonts w:ascii="Times New Roman" w:hAnsi="Times New Roman"/>
          <w:sz w:val="24"/>
          <w:szCs w:val="24"/>
        </w:rPr>
        <w:t>(уполномоченное должностное лицо Администраци</w:t>
      </w:r>
      <w:r>
        <w:rPr>
          <w:rFonts w:ascii="Times New Roman" w:hAnsi="Times New Roman"/>
          <w:sz w:val="24"/>
          <w:szCs w:val="24"/>
        </w:rPr>
        <w:t>и)</w:t>
      </w:r>
      <w:r>
        <w:rPr>
          <w:rFonts w:ascii="Times New Roman" w:hAnsi="Times New Roman"/>
          <w:sz w:val="24"/>
          <w:szCs w:val="24"/>
        </w:rPr>
        <w:tab/>
        <w:t xml:space="preserve">                                     (</w:t>
      </w:r>
      <w:r w:rsidRPr="000E435B">
        <w:rPr>
          <w:rFonts w:ascii="Times New Roman" w:hAnsi="Times New Roman"/>
          <w:sz w:val="24"/>
          <w:szCs w:val="24"/>
        </w:rPr>
        <w:t>подпись, фамилия, инициалы)</w:t>
      </w:r>
    </w:p>
    <w:p w14:paraId="1F5C21FD" w14:textId="4315774E" w:rsidR="002D110D" w:rsidRPr="00B2216B" w:rsidRDefault="000E435B" w:rsidP="000E435B">
      <w:pPr>
        <w:spacing w:after="0" w:line="240" w:lineRule="auto"/>
        <w:rPr>
          <w:rFonts w:ascii="Times New Roman" w:hAnsi="Times New Roman"/>
          <w:sz w:val="28"/>
          <w:szCs w:val="28"/>
        </w:rPr>
      </w:pPr>
      <w:r w:rsidRPr="000E435B">
        <w:rPr>
          <w:rFonts w:ascii="Times New Roman" w:hAnsi="Times New Roman"/>
          <w:sz w:val="24"/>
          <w:szCs w:val="24"/>
        </w:rPr>
        <w:t> </w:t>
      </w:r>
    </w:p>
    <w:p w14:paraId="03978C5F" w14:textId="77777777" w:rsidR="002F36F8" w:rsidRPr="00B2216B" w:rsidRDefault="002F36F8" w:rsidP="002F36F8">
      <w:pPr>
        <w:rPr>
          <w:rFonts w:ascii="Times New Roman" w:hAnsi="Times New Roman"/>
          <w:sz w:val="28"/>
          <w:szCs w:val="28"/>
        </w:rPr>
      </w:pPr>
    </w:p>
    <w:p w14:paraId="67F0D2E1" w14:textId="77777777" w:rsidR="002F36F8" w:rsidRPr="00B2216B" w:rsidRDefault="002F36F8" w:rsidP="002F36F8">
      <w:pPr>
        <w:pStyle w:val="15"/>
        <w:spacing w:line="276" w:lineRule="auto"/>
        <w:jc w:val="center"/>
        <w:rPr>
          <w:rFonts w:ascii="Times New Roman" w:hAnsi="Times New Roman"/>
          <w:sz w:val="28"/>
          <w:szCs w:val="28"/>
          <w:lang w:eastAsia="ar-SA"/>
        </w:rPr>
      </w:pPr>
    </w:p>
    <w:p w14:paraId="1CD6EEB0" w14:textId="77777777" w:rsidR="00953F09" w:rsidRPr="00B2216B" w:rsidRDefault="00953F09" w:rsidP="00953F09">
      <w:pPr>
        <w:rPr>
          <w:rFonts w:ascii="Times New Roman" w:hAnsi="Times New Roman"/>
          <w:sz w:val="28"/>
          <w:szCs w:val="28"/>
          <w:lang w:eastAsia="ru-RU"/>
        </w:rPr>
      </w:pPr>
    </w:p>
    <w:p w14:paraId="7C8F8D75" w14:textId="77777777" w:rsidR="00953F09" w:rsidRPr="00B2216B" w:rsidRDefault="00953F09" w:rsidP="00953F09">
      <w:pPr>
        <w:spacing w:after="0" w:line="240" w:lineRule="auto"/>
        <w:jc w:val="both"/>
        <w:rPr>
          <w:rFonts w:ascii="Times New Roman" w:hAnsi="Times New Roman"/>
          <w:sz w:val="28"/>
          <w:szCs w:val="28"/>
          <w:lang w:eastAsia="ru-RU"/>
        </w:rPr>
        <w:sectPr w:rsidR="00953F09" w:rsidRPr="00B2216B" w:rsidSect="002F36F8">
          <w:pgSz w:w="16838" w:h="11906" w:orient="landscape" w:code="9"/>
          <w:pgMar w:top="1134" w:right="1440" w:bottom="567" w:left="1276" w:header="720" w:footer="720" w:gutter="0"/>
          <w:cols w:space="720"/>
          <w:noEndnote/>
          <w:docGrid w:linePitch="299"/>
        </w:sectPr>
      </w:pPr>
    </w:p>
    <w:p w14:paraId="2A32B233" w14:textId="77777777" w:rsidR="005F3045" w:rsidRPr="002A212F" w:rsidRDefault="00C82088" w:rsidP="00A37369">
      <w:pPr>
        <w:pStyle w:val="1-"/>
        <w:spacing w:before="0" w:after="0" w:line="240" w:lineRule="auto"/>
        <w:ind w:left="4254" w:firstLine="709"/>
        <w:jc w:val="left"/>
        <w:rPr>
          <w:sz w:val="24"/>
          <w:szCs w:val="24"/>
        </w:rPr>
      </w:pPr>
      <w:bookmarkStart w:id="408" w:name="_Toc475799230"/>
      <w:r w:rsidRPr="002A212F">
        <w:rPr>
          <w:b w:val="0"/>
          <w:sz w:val="24"/>
          <w:szCs w:val="24"/>
        </w:rPr>
        <w:t>Приложение 5</w:t>
      </w:r>
      <w:bookmarkEnd w:id="401"/>
      <w:bookmarkEnd w:id="408"/>
    </w:p>
    <w:bookmarkEnd w:id="402"/>
    <w:bookmarkEnd w:id="403"/>
    <w:bookmarkEnd w:id="404"/>
    <w:bookmarkEnd w:id="405"/>
    <w:bookmarkEnd w:id="406"/>
    <w:p w14:paraId="174368AE" w14:textId="77777777" w:rsidR="00AA6214" w:rsidRDefault="00D32D71" w:rsidP="00A37369">
      <w:pPr>
        <w:pStyle w:val="1-"/>
        <w:spacing w:before="0" w:after="0" w:line="240" w:lineRule="auto"/>
        <w:ind w:left="4254" w:firstLine="709"/>
        <w:jc w:val="left"/>
        <w:outlineLvl w:val="9"/>
        <w:rPr>
          <w:b w:val="0"/>
          <w:bCs w:val="0"/>
          <w:iCs w:val="0"/>
          <w:lang w:eastAsia="ar-SA"/>
        </w:rPr>
      </w:pPr>
      <w:r w:rsidRPr="002A212F">
        <w:rPr>
          <w:b w:val="0"/>
          <w:bCs w:val="0"/>
          <w:iCs w:val="0"/>
          <w:sz w:val="24"/>
          <w:szCs w:val="24"/>
          <w:lang w:eastAsia="ar-SA"/>
        </w:rPr>
        <w:t xml:space="preserve">к </w:t>
      </w:r>
      <w:r w:rsidR="00AA6214" w:rsidRPr="002A212F">
        <w:rPr>
          <w:b w:val="0"/>
          <w:bCs w:val="0"/>
          <w:iCs w:val="0"/>
          <w:sz w:val="24"/>
          <w:szCs w:val="24"/>
          <w:lang w:eastAsia="ar-SA"/>
        </w:rPr>
        <w:t>Административному</w:t>
      </w:r>
      <w:r w:rsidR="00AA6214" w:rsidRPr="00B2216B">
        <w:rPr>
          <w:b w:val="0"/>
          <w:bCs w:val="0"/>
          <w:iCs w:val="0"/>
          <w:lang w:eastAsia="ar-SA"/>
        </w:rPr>
        <w:t xml:space="preserve"> </w:t>
      </w:r>
      <w:r w:rsidR="00AA6214" w:rsidRPr="00DE7AB7">
        <w:rPr>
          <w:b w:val="0"/>
          <w:bCs w:val="0"/>
          <w:iCs w:val="0"/>
          <w:sz w:val="24"/>
          <w:szCs w:val="24"/>
          <w:lang w:eastAsia="ar-SA"/>
        </w:rPr>
        <w:t>регламенту</w:t>
      </w:r>
    </w:p>
    <w:p w14:paraId="51DB9D1C" w14:textId="706A4EBB" w:rsidR="00A37369" w:rsidRDefault="00A37369" w:rsidP="00A37369">
      <w:pPr>
        <w:pStyle w:val="1-"/>
        <w:spacing w:before="0" w:after="0" w:line="240" w:lineRule="auto"/>
        <w:ind w:left="4963"/>
        <w:jc w:val="left"/>
        <w:outlineLvl w:val="9"/>
        <w:rPr>
          <w:b w:val="0"/>
          <w:bCs w:val="0"/>
          <w:iCs w:val="0"/>
          <w:sz w:val="24"/>
          <w:szCs w:val="24"/>
          <w:lang w:eastAsia="ar-SA"/>
        </w:rPr>
      </w:pPr>
      <w:r w:rsidRPr="00A37369">
        <w:rPr>
          <w:b w:val="0"/>
          <w:bCs w:val="0"/>
          <w:iCs w:val="0"/>
          <w:sz w:val="24"/>
          <w:szCs w:val="24"/>
          <w:lang w:eastAsia="ar-SA"/>
        </w:rPr>
        <w:t>предоставления Муниципальной услуги</w:t>
      </w:r>
    </w:p>
    <w:p w14:paraId="4F84A454" w14:textId="77777777" w:rsidR="00A37369" w:rsidRDefault="00A37369" w:rsidP="00A37369">
      <w:pPr>
        <w:pStyle w:val="1-"/>
        <w:spacing w:before="0" w:after="0" w:line="240" w:lineRule="auto"/>
        <w:ind w:left="4963"/>
        <w:jc w:val="left"/>
        <w:outlineLvl w:val="9"/>
        <w:rPr>
          <w:b w:val="0"/>
          <w:bCs w:val="0"/>
          <w:iCs w:val="0"/>
          <w:sz w:val="24"/>
          <w:szCs w:val="24"/>
          <w:lang w:eastAsia="ar-SA"/>
        </w:rPr>
      </w:pPr>
    </w:p>
    <w:p w14:paraId="2EA10482" w14:textId="77777777" w:rsidR="00A37369" w:rsidRPr="00A37369" w:rsidRDefault="00A37369" w:rsidP="00A37369">
      <w:pPr>
        <w:pStyle w:val="1-"/>
        <w:spacing w:before="0" w:after="0" w:line="240" w:lineRule="auto"/>
        <w:ind w:left="4963"/>
        <w:jc w:val="left"/>
        <w:outlineLvl w:val="9"/>
        <w:rPr>
          <w:b w:val="0"/>
          <w:bCs w:val="0"/>
          <w:iCs w:val="0"/>
          <w:sz w:val="24"/>
          <w:szCs w:val="24"/>
          <w:lang w:eastAsia="ar-SA"/>
        </w:rPr>
      </w:pPr>
    </w:p>
    <w:p w14:paraId="54CCA59E" w14:textId="13E36FC4" w:rsidR="00D32D71" w:rsidRPr="00B2216B" w:rsidRDefault="00D32D71" w:rsidP="00D32D71">
      <w:pPr>
        <w:pStyle w:val="1-"/>
        <w:spacing w:before="0" w:after="0"/>
        <w:ind w:left="5103"/>
        <w:jc w:val="left"/>
        <w:outlineLvl w:val="9"/>
        <w:rPr>
          <w:b w:val="0"/>
          <w:bCs w:val="0"/>
          <w:iCs w:val="0"/>
          <w:lang w:eastAsia="ar-SA"/>
        </w:rPr>
      </w:pPr>
    </w:p>
    <w:p w14:paraId="7C607C10" w14:textId="77777777" w:rsidR="000F3104" w:rsidRPr="000F3104" w:rsidRDefault="000F3104" w:rsidP="000F3104">
      <w:pPr>
        <w:spacing w:after="0" w:line="240" w:lineRule="auto"/>
        <w:jc w:val="center"/>
        <w:rPr>
          <w:rFonts w:ascii="Times New Roman" w:eastAsia="Times New Roman" w:hAnsi="Times New Roman"/>
          <w:b/>
          <w:bCs/>
          <w:color w:val="000000"/>
          <w:sz w:val="24"/>
          <w:szCs w:val="24"/>
          <w:lang w:eastAsia="ru-RU"/>
        </w:rPr>
      </w:pPr>
      <w:bookmarkStart w:id="409" w:name="_Форма_решения_об"/>
      <w:bookmarkStart w:id="410" w:name="_Список_нормативных_актов,"/>
      <w:bookmarkEnd w:id="409"/>
      <w:bookmarkEnd w:id="410"/>
      <w:r w:rsidRPr="000F3104">
        <w:rPr>
          <w:rFonts w:ascii="Times New Roman" w:eastAsia="Times New Roman" w:hAnsi="Times New Roman"/>
          <w:b/>
          <w:bCs/>
          <w:color w:val="000000"/>
          <w:sz w:val="24"/>
          <w:szCs w:val="24"/>
          <w:lang w:eastAsia="ru-RU"/>
        </w:rPr>
        <w:t xml:space="preserve">Перечень нормативных правовых актов, </w:t>
      </w:r>
    </w:p>
    <w:p w14:paraId="1C84662E" w14:textId="77777777" w:rsidR="000F3104" w:rsidRPr="000F3104" w:rsidRDefault="000F3104" w:rsidP="000F3104">
      <w:pPr>
        <w:spacing w:after="0" w:line="240" w:lineRule="auto"/>
        <w:jc w:val="center"/>
        <w:rPr>
          <w:rFonts w:ascii="Times New Roman" w:eastAsia="Times New Roman" w:hAnsi="Times New Roman"/>
          <w:b/>
          <w:bCs/>
          <w:color w:val="000000"/>
          <w:sz w:val="24"/>
          <w:szCs w:val="24"/>
          <w:lang w:eastAsia="ru-RU"/>
        </w:rPr>
      </w:pPr>
      <w:r w:rsidRPr="000F3104">
        <w:rPr>
          <w:rFonts w:ascii="Times New Roman" w:eastAsia="Times New Roman" w:hAnsi="Times New Roman"/>
          <w:b/>
          <w:bCs/>
          <w:color w:val="000000"/>
          <w:sz w:val="24"/>
          <w:szCs w:val="24"/>
          <w:lang w:eastAsia="ru-RU"/>
        </w:rPr>
        <w:t xml:space="preserve">регулирующих предоставление Муниципальной услуги </w:t>
      </w:r>
    </w:p>
    <w:p w14:paraId="26390A30" w14:textId="77777777" w:rsidR="001C22DD" w:rsidRPr="001C22DD" w:rsidRDefault="001C22DD" w:rsidP="001C22DD">
      <w:pPr>
        <w:rPr>
          <w:lang w:eastAsia="ru-RU"/>
        </w:rPr>
      </w:pPr>
    </w:p>
    <w:p w14:paraId="0D0DBF57" w14:textId="1993B3A0" w:rsidR="0095682F" w:rsidRPr="001C22DD" w:rsidRDefault="001C22DD" w:rsidP="001C22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0095682F" w:rsidRPr="001C22DD">
        <w:rPr>
          <w:rFonts w:ascii="Times New Roman" w:hAnsi="Times New Roman" w:cs="Times New Roman"/>
          <w:sz w:val="24"/>
          <w:szCs w:val="24"/>
        </w:rPr>
        <w:t>Конституцие</w:t>
      </w:r>
      <w:r w:rsidR="000F3104">
        <w:rPr>
          <w:rFonts w:ascii="Times New Roman" w:hAnsi="Times New Roman" w:cs="Times New Roman"/>
          <w:sz w:val="24"/>
          <w:szCs w:val="24"/>
        </w:rPr>
        <w:t>я</w:t>
      </w:r>
      <w:r w:rsidR="0095682F" w:rsidRPr="001C22DD">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14:paraId="6372289F" w14:textId="18491C05" w:rsidR="0095682F" w:rsidRPr="001C22DD" w:rsidRDefault="001C22DD" w:rsidP="001C22DD">
      <w:pPr>
        <w:pStyle w:val="ConsPlusNormal"/>
        <w:jc w:val="both"/>
        <w:rPr>
          <w:rFonts w:ascii="Times New Roman" w:hAnsi="Times New Roman" w:cs="Times New Roman"/>
          <w:sz w:val="24"/>
          <w:szCs w:val="24"/>
        </w:rPr>
      </w:pPr>
      <w:bookmarkStart w:id="411" w:name="_Приложение_№_9."/>
      <w:bookmarkEnd w:id="411"/>
      <w:r>
        <w:rPr>
          <w:rFonts w:ascii="Times New Roman" w:hAnsi="Times New Roman" w:cs="Times New Roman"/>
          <w:sz w:val="24"/>
          <w:szCs w:val="24"/>
        </w:rPr>
        <w:t xml:space="preserve">2. </w:t>
      </w:r>
      <w:r w:rsidR="0095682F" w:rsidRPr="001C22DD">
        <w:rPr>
          <w:rFonts w:ascii="Times New Roman" w:hAnsi="Times New Roman" w:cs="Times New Roman"/>
          <w:sz w:val="24"/>
          <w:szCs w:val="24"/>
        </w:rPr>
        <w:t>Граждански</w:t>
      </w:r>
      <w:r w:rsidR="000F3104">
        <w:rPr>
          <w:rFonts w:ascii="Times New Roman" w:hAnsi="Times New Roman" w:cs="Times New Roman"/>
          <w:sz w:val="24"/>
          <w:szCs w:val="24"/>
        </w:rPr>
        <w:t>й</w:t>
      </w:r>
      <w:r w:rsidR="0095682F" w:rsidRPr="001C22DD">
        <w:rPr>
          <w:rFonts w:ascii="Times New Roman" w:hAnsi="Times New Roman" w:cs="Times New Roman"/>
          <w:sz w:val="24"/>
          <w:szCs w:val="24"/>
        </w:rPr>
        <w:t xml:space="preserve"> кодекс Р</w:t>
      </w:r>
      <w:r>
        <w:rPr>
          <w:rFonts w:ascii="Times New Roman" w:hAnsi="Times New Roman" w:cs="Times New Roman"/>
          <w:sz w:val="24"/>
          <w:szCs w:val="24"/>
        </w:rPr>
        <w:t>оссийской Федерации.</w:t>
      </w:r>
    </w:p>
    <w:p w14:paraId="2D8D488F" w14:textId="5BCCA1CF" w:rsidR="0095682F" w:rsidRPr="001C22DD" w:rsidRDefault="001C22DD" w:rsidP="001C22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r w:rsidR="0095682F" w:rsidRPr="001C22DD">
        <w:rPr>
          <w:rFonts w:ascii="Times New Roman" w:hAnsi="Times New Roman" w:cs="Times New Roman"/>
          <w:sz w:val="24"/>
          <w:szCs w:val="24"/>
        </w:rPr>
        <w:t>Земельны</w:t>
      </w:r>
      <w:r w:rsidR="000F3104">
        <w:rPr>
          <w:rFonts w:ascii="Times New Roman" w:hAnsi="Times New Roman" w:cs="Times New Roman"/>
          <w:sz w:val="24"/>
          <w:szCs w:val="24"/>
        </w:rPr>
        <w:t>й</w:t>
      </w:r>
      <w:r>
        <w:rPr>
          <w:rFonts w:ascii="Times New Roman" w:hAnsi="Times New Roman" w:cs="Times New Roman"/>
          <w:sz w:val="24"/>
          <w:szCs w:val="24"/>
        </w:rPr>
        <w:t xml:space="preserve"> кодекс Российской Федерации.</w:t>
      </w:r>
    </w:p>
    <w:p w14:paraId="202565E6" w14:textId="3FB249ED" w:rsidR="002F36F8" w:rsidRPr="001C22DD" w:rsidRDefault="001C22DD" w:rsidP="001C22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 </w:t>
      </w:r>
      <w:r w:rsidR="002F36F8" w:rsidRPr="001C22DD">
        <w:rPr>
          <w:rFonts w:ascii="Times New Roman" w:hAnsi="Times New Roman" w:cs="Times New Roman"/>
          <w:sz w:val="24"/>
          <w:szCs w:val="24"/>
        </w:rPr>
        <w:t>Федеральны</w:t>
      </w:r>
      <w:r w:rsidR="000F3104">
        <w:rPr>
          <w:rFonts w:ascii="Times New Roman" w:hAnsi="Times New Roman" w:cs="Times New Roman"/>
          <w:sz w:val="24"/>
          <w:szCs w:val="24"/>
        </w:rPr>
        <w:t>й</w:t>
      </w:r>
      <w:r w:rsidR="002F36F8" w:rsidRPr="001C22DD">
        <w:rPr>
          <w:rFonts w:ascii="Times New Roman" w:hAnsi="Times New Roman" w:cs="Times New Roman"/>
          <w:sz w:val="24"/>
          <w:szCs w:val="24"/>
        </w:rPr>
        <w:t xml:space="preserve"> закон от 21.07.1997 № 122-ФЗ «О государственной регистрации прав на недви</w:t>
      </w:r>
      <w:r>
        <w:rPr>
          <w:rFonts w:ascii="Times New Roman" w:hAnsi="Times New Roman" w:cs="Times New Roman"/>
          <w:sz w:val="24"/>
          <w:szCs w:val="24"/>
        </w:rPr>
        <w:t>жимое имущество и сделок с ним».</w:t>
      </w:r>
    </w:p>
    <w:p w14:paraId="215845B8" w14:textId="1632EA33" w:rsidR="0070377D" w:rsidRPr="001C22DD" w:rsidRDefault="0070377D" w:rsidP="001C22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 </w:t>
      </w:r>
      <w:r w:rsidR="0095682F" w:rsidRPr="001C22DD">
        <w:rPr>
          <w:rFonts w:ascii="Times New Roman" w:hAnsi="Times New Roman" w:cs="Times New Roman"/>
          <w:sz w:val="24"/>
          <w:szCs w:val="24"/>
        </w:rPr>
        <w:t>Федеральны</w:t>
      </w:r>
      <w:r w:rsidR="000F3104">
        <w:rPr>
          <w:rFonts w:ascii="Times New Roman" w:hAnsi="Times New Roman" w:cs="Times New Roman"/>
          <w:sz w:val="24"/>
          <w:szCs w:val="24"/>
        </w:rPr>
        <w:t>й</w:t>
      </w:r>
      <w:r w:rsidR="0095682F" w:rsidRPr="001C22DD">
        <w:rPr>
          <w:rFonts w:ascii="Times New Roman" w:hAnsi="Times New Roman" w:cs="Times New Roman"/>
          <w:sz w:val="24"/>
          <w:szCs w:val="24"/>
        </w:rPr>
        <w:t xml:space="preserve"> закон от 27.07.2010 </w:t>
      </w:r>
      <w:r w:rsidR="00FC605B" w:rsidRPr="001C22DD">
        <w:rPr>
          <w:rFonts w:ascii="Times New Roman" w:hAnsi="Times New Roman" w:cs="Times New Roman"/>
          <w:sz w:val="24"/>
          <w:szCs w:val="24"/>
        </w:rPr>
        <w:t>№</w:t>
      </w:r>
      <w:r w:rsidR="0095682F" w:rsidRPr="001C22DD">
        <w:rPr>
          <w:rFonts w:ascii="Times New Roman" w:hAnsi="Times New Roman" w:cs="Times New Roman"/>
          <w:sz w:val="24"/>
          <w:szCs w:val="24"/>
        </w:rPr>
        <w:t xml:space="preserve"> 210-ФЗ </w:t>
      </w:r>
      <w:r w:rsidR="00A52243" w:rsidRPr="001C22DD">
        <w:rPr>
          <w:rFonts w:ascii="Times New Roman" w:hAnsi="Times New Roman" w:cs="Times New Roman"/>
          <w:sz w:val="24"/>
          <w:szCs w:val="24"/>
        </w:rPr>
        <w:t>«</w:t>
      </w:r>
      <w:r w:rsidR="0095682F" w:rsidRPr="001C22DD">
        <w:rPr>
          <w:rFonts w:ascii="Times New Roman" w:hAnsi="Times New Roman" w:cs="Times New Roman"/>
          <w:sz w:val="24"/>
          <w:szCs w:val="24"/>
        </w:rPr>
        <w:t>Об организации предоставления государственных и муниципальных услуг</w:t>
      </w:r>
      <w:r w:rsidR="00A52243" w:rsidRPr="001C22DD">
        <w:rPr>
          <w:rFonts w:ascii="Times New Roman" w:hAnsi="Times New Roman" w:cs="Times New Roman"/>
          <w:sz w:val="24"/>
          <w:szCs w:val="24"/>
        </w:rPr>
        <w:t>»</w:t>
      </w:r>
      <w:r w:rsidR="001C22DD">
        <w:rPr>
          <w:rFonts w:ascii="Times New Roman" w:hAnsi="Times New Roman" w:cs="Times New Roman"/>
          <w:sz w:val="24"/>
          <w:szCs w:val="24"/>
        </w:rPr>
        <w:t>.</w:t>
      </w:r>
    </w:p>
    <w:p w14:paraId="3428DAE9" w14:textId="53AC6210" w:rsidR="0095682F" w:rsidRPr="001C22DD" w:rsidRDefault="001C22DD" w:rsidP="001C22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6. </w:t>
      </w:r>
      <w:r w:rsidR="0095682F" w:rsidRPr="001C22DD">
        <w:rPr>
          <w:rFonts w:ascii="Times New Roman" w:hAnsi="Times New Roman" w:cs="Times New Roman"/>
          <w:sz w:val="24"/>
          <w:szCs w:val="24"/>
        </w:rPr>
        <w:t>Федеральны</w:t>
      </w:r>
      <w:r w:rsidR="000F3104">
        <w:rPr>
          <w:rFonts w:ascii="Times New Roman" w:hAnsi="Times New Roman" w:cs="Times New Roman"/>
          <w:sz w:val="24"/>
          <w:szCs w:val="24"/>
        </w:rPr>
        <w:t>й</w:t>
      </w:r>
      <w:r w:rsidR="0095682F" w:rsidRPr="001C22DD">
        <w:rPr>
          <w:rFonts w:ascii="Times New Roman" w:hAnsi="Times New Roman" w:cs="Times New Roman"/>
          <w:sz w:val="24"/>
          <w:szCs w:val="24"/>
        </w:rPr>
        <w:t xml:space="preserve"> закон от 06.04.2011 </w:t>
      </w:r>
      <w:r w:rsidR="00FC605B" w:rsidRPr="001C22DD">
        <w:rPr>
          <w:rFonts w:ascii="Times New Roman" w:hAnsi="Times New Roman" w:cs="Times New Roman"/>
          <w:sz w:val="24"/>
          <w:szCs w:val="24"/>
        </w:rPr>
        <w:t>№</w:t>
      </w:r>
      <w:r w:rsidR="0095682F" w:rsidRPr="001C22DD">
        <w:rPr>
          <w:rFonts w:ascii="Times New Roman" w:hAnsi="Times New Roman" w:cs="Times New Roman"/>
          <w:sz w:val="24"/>
          <w:szCs w:val="24"/>
        </w:rPr>
        <w:t xml:space="preserve"> 63-ФЗ </w:t>
      </w:r>
      <w:r w:rsidR="00A52243" w:rsidRPr="001C22DD">
        <w:rPr>
          <w:rFonts w:ascii="Times New Roman" w:hAnsi="Times New Roman" w:cs="Times New Roman"/>
          <w:sz w:val="24"/>
          <w:szCs w:val="24"/>
        </w:rPr>
        <w:t>«</w:t>
      </w:r>
      <w:r w:rsidR="0095682F" w:rsidRPr="001C22DD">
        <w:rPr>
          <w:rFonts w:ascii="Times New Roman" w:hAnsi="Times New Roman" w:cs="Times New Roman"/>
          <w:sz w:val="24"/>
          <w:szCs w:val="24"/>
        </w:rPr>
        <w:t>Об электронной подписи</w:t>
      </w:r>
      <w:r w:rsidR="00A52243" w:rsidRPr="001C22DD">
        <w:rPr>
          <w:rFonts w:ascii="Times New Roman" w:hAnsi="Times New Roman" w:cs="Times New Roman"/>
          <w:sz w:val="24"/>
          <w:szCs w:val="24"/>
        </w:rPr>
        <w:t>»</w:t>
      </w:r>
      <w:r>
        <w:rPr>
          <w:rFonts w:ascii="Times New Roman" w:hAnsi="Times New Roman" w:cs="Times New Roman"/>
          <w:sz w:val="24"/>
          <w:szCs w:val="24"/>
        </w:rPr>
        <w:t>.</w:t>
      </w:r>
    </w:p>
    <w:p w14:paraId="1E62DFC8" w14:textId="173AD42F" w:rsidR="0095682F" w:rsidRPr="001C22DD" w:rsidRDefault="0070377D" w:rsidP="001C22DD">
      <w:pPr>
        <w:pStyle w:val="ConsPlusNormal"/>
        <w:jc w:val="both"/>
        <w:rPr>
          <w:rFonts w:ascii="Times New Roman" w:hAnsi="Times New Roman" w:cs="Times New Roman"/>
          <w:sz w:val="24"/>
          <w:szCs w:val="24"/>
        </w:rPr>
      </w:pPr>
      <w:r>
        <w:rPr>
          <w:rFonts w:ascii="Times New Roman" w:hAnsi="Times New Roman" w:cs="Times New Roman"/>
          <w:sz w:val="24"/>
          <w:szCs w:val="24"/>
        </w:rPr>
        <w:t>7. П</w:t>
      </w:r>
      <w:r w:rsidR="0095682F" w:rsidRPr="001C22DD">
        <w:rPr>
          <w:rFonts w:ascii="Times New Roman" w:hAnsi="Times New Roman" w:cs="Times New Roman"/>
          <w:sz w:val="24"/>
          <w:szCs w:val="24"/>
        </w:rPr>
        <w:t xml:space="preserve">остановление Правительства Российской Федерации от </w:t>
      </w:r>
      <w:r>
        <w:rPr>
          <w:rFonts w:ascii="Times New Roman" w:hAnsi="Times New Roman" w:cs="Times New Roman"/>
          <w:sz w:val="24"/>
          <w:szCs w:val="24"/>
        </w:rPr>
        <w:t>20</w:t>
      </w:r>
      <w:r w:rsidR="0095682F" w:rsidRPr="001C22DD">
        <w:rPr>
          <w:rFonts w:ascii="Times New Roman" w:hAnsi="Times New Roman" w:cs="Times New Roman"/>
          <w:sz w:val="24"/>
          <w:szCs w:val="24"/>
        </w:rPr>
        <w:t>.0</w:t>
      </w:r>
      <w:r>
        <w:rPr>
          <w:rFonts w:ascii="Times New Roman" w:hAnsi="Times New Roman" w:cs="Times New Roman"/>
          <w:sz w:val="24"/>
          <w:szCs w:val="24"/>
        </w:rPr>
        <w:t>7</w:t>
      </w:r>
      <w:r w:rsidR="0095682F" w:rsidRPr="001C22DD">
        <w:rPr>
          <w:rFonts w:ascii="Times New Roman" w:hAnsi="Times New Roman" w:cs="Times New Roman"/>
          <w:sz w:val="24"/>
          <w:szCs w:val="24"/>
        </w:rPr>
        <w:t xml:space="preserve">.2011 </w:t>
      </w:r>
      <w:r w:rsidR="00FC605B" w:rsidRPr="001C22DD">
        <w:rPr>
          <w:rFonts w:ascii="Times New Roman" w:hAnsi="Times New Roman" w:cs="Times New Roman"/>
          <w:sz w:val="24"/>
          <w:szCs w:val="24"/>
        </w:rPr>
        <w:t>№</w:t>
      </w:r>
      <w:r w:rsidR="00A52243" w:rsidRPr="001C22DD">
        <w:rPr>
          <w:rFonts w:ascii="Times New Roman" w:hAnsi="Times New Roman" w:cs="Times New Roman"/>
          <w:sz w:val="24"/>
          <w:szCs w:val="24"/>
        </w:rPr>
        <w:t xml:space="preserve"> </w:t>
      </w:r>
      <w:r>
        <w:rPr>
          <w:rFonts w:ascii="Times New Roman" w:hAnsi="Times New Roman" w:cs="Times New Roman"/>
          <w:sz w:val="24"/>
          <w:szCs w:val="24"/>
        </w:rPr>
        <w:t>1228</w:t>
      </w:r>
      <w:r w:rsidR="00A52243" w:rsidRPr="001C22DD">
        <w:rPr>
          <w:rFonts w:ascii="Times New Roman" w:hAnsi="Times New Roman" w:cs="Times New Roman"/>
          <w:sz w:val="24"/>
          <w:szCs w:val="24"/>
        </w:rPr>
        <w:t xml:space="preserve"> «</w:t>
      </w:r>
      <w:r w:rsidR="00E676C7">
        <w:rPr>
          <w:rFonts w:ascii="Times New Roman" w:hAnsi="Times New Roman" w:cs="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A52243" w:rsidRPr="001C22DD">
        <w:rPr>
          <w:rFonts w:ascii="Times New Roman" w:hAnsi="Times New Roman" w:cs="Times New Roman"/>
          <w:sz w:val="24"/>
          <w:szCs w:val="24"/>
        </w:rPr>
        <w:t>»</w:t>
      </w:r>
      <w:r w:rsidR="001C22DD">
        <w:rPr>
          <w:rFonts w:ascii="Times New Roman" w:hAnsi="Times New Roman" w:cs="Times New Roman"/>
          <w:sz w:val="24"/>
          <w:szCs w:val="24"/>
        </w:rPr>
        <w:t>.</w:t>
      </w:r>
    </w:p>
    <w:p w14:paraId="522FCBE7" w14:textId="46EAD6C8" w:rsidR="0095682F" w:rsidRDefault="0070377D" w:rsidP="001C22DD">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1C22DD">
        <w:rPr>
          <w:rFonts w:ascii="Times New Roman" w:hAnsi="Times New Roman" w:cs="Times New Roman"/>
          <w:sz w:val="24"/>
          <w:szCs w:val="24"/>
        </w:rPr>
        <w:t xml:space="preserve">. </w:t>
      </w:r>
      <w:r w:rsidR="0095682F" w:rsidRPr="001C22DD">
        <w:rPr>
          <w:rFonts w:ascii="Times New Roman" w:hAnsi="Times New Roman" w:cs="Times New Roman"/>
          <w:sz w:val="24"/>
          <w:szCs w:val="24"/>
        </w:rPr>
        <w:t>Закон Московской области от 07.06.1996 № 23/96-ОЗ «О регулировании земельных отношени</w:t>
      </w:r>
      <w:r w:rsidR="00D15FA8" w:rsidRPr="001C22DD">
        <w:rPr>
          <w:rFonts w:ascii="Times New Roman" w:hAnsi="Times New Roman" w:cs="Times New Roman"/>
          <w:sz w:val="24"/>
          <w:szCs w:val="24"/>
        </w:rPr>
        <w:t>й в Московской области»</w:t>
      </w:r>
      <w:r w:rsidR="001C22DD">
        <w:rPr>
          <w:rFonts w:ascii="Times New Roman" w:hAnsi="Times New Roman" w:cs="Times New Roman"/>
          <w:sz w:val="24"/>
          <w:szCs w:val="24"/>
        </w:rPr>
        <w:t>.</w:t>
      </w:r>
    </w:p>
    <w:p w14:paraId="44101FD5" w14:textId="404C45D5" w:rsidR="00E676C7" w:rsidRPr="001C22DD" w:rsidRDefault="00E676C7" w:rsidP="001C22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9. </w:t>
      </w:r>
      <w:r w:rsidR="007536EB">
        <w:rPr>
          <w:rFonts w:ascii="Times New Roman" w:hAnsi="Times New Roman" w:cs="Times New Roman"/>
          <w:sz w:val="24"/>
          <w:szCs w:val="24"/>
        </w:rPr>
        <w:t>Распоряжение Министерства государственного управления, информационных технологий и связи от 21.07.2016 № 10-57/РВ</w:t>
      </w:r>
      <w:r w:rsidR="00805DED">
        <w:rPr>
          <w:rFonts w:ascii="Times New Roman" w:hAnsi="Times New Roman" w:cs="Times New Roman"/>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EAE4B5E" w14:textId="0C401510" w:rsidR="0095682F" w:rsidRPr="00B2216B" w:rsidRDefault="00E676C7" w:rsidP="001C22DD">
      <w:pPr>
        <w:pStyle w:val="ConsPlusNormal"/>
        <w:jc w:val="both"/>
        <w:rPr>
          <w:rFonts w:ascii="Times New Roman" w:hAnsi="Times New Roman" w:cs="Times New Roman"/>
          <w:sz w:val="28"/>
          <w:szCs w:val="28"/>
        </w:rPr>
      </w:pPr>
      <w:r>
        <w:rPr>
          <w:rFonts w:ascii="Times New Roman" w:hAnsi="Times New Roman" w:cs="Times New Roman"/>
          <w:sz w:val="24"/>
          <w:szCs w:val="24"/>
        </w:rPr>
        <w:t>10</w:t>
      </w:r>
      <w:r w:rsidR="001C22DD">
        <w:rPr>
          <w:rFonts w:ascii="Times New Roman" w:hAnsi="Times New Roman" w:cs="Times New Roman"/>
          <w:sz w:val="24"/>
          <w:szCs w:val="24"/>
        </w:rPr>
        <w:t xml:space="preserve">. </w:t>
      </w:r>
      <w:r w:rsidR="002F36F8" w:rsidRPr="001C22DD">
        <w:rPr>
          <w:rFonts w:ascii="Times New Roman" w:hAnsi="Times New Roman" w:cs="Times New Roman"/>
          <w:sz w:val="24"/>
          <w:szCs w:val="24"/>
        </w:rPr>
        <w:t xml:space="preserve">Устав </w:t>
      </w:r>
      <w:r>
        <w:rPr>
          <w:rFonts w:ascii="Times New Roman" w:hAnsi="Times New Roman" w:cs="Times New Roman"/>
          <w:sz w:val="24"/>
          <w:szCs w:val="24"/>
        </w:rPr>
        <w:t xml:space="preserve">городского округа </w:t>
      </w:r>
      <w:r w:rsidRPr="00E676C7">
        <w:rPr>
          <w:rFonts w:ascii="Times New Roman" w:hAnsi="Times New Roman" w:cs="Times New Roman"/>
          <w:sz w:val="24"/>
          <w:szCs w:val="24"/>
        </w:rPr>
        <w:t>Фрязино</w:t>
      </w:r>
      <w:r w:rsidR="002F36F8" w:rsidRPr="00E676C7">
        <w:rPr>
          <w:rFonts w:ascii="Times New Roman" w:hAnsi="Times New Roman" w:cs="Times New Roman"/>
          <w:sz w:val="24"/>
          <w:szCs w:val="24"/>
        </w:rPr>
        <w:t xml:space="preserve"> Московской области</w:t>
      </w:r>
      <w:r w:rsidR="00652A0B" w:rsidRPr="00B2216B">
        <w:rPr>
          <w:rFonts w:ascii="Times New Roman" w:hAnsi="Times New Roman" w:cs="Times New Roman"/>
          <w:color w:val="000000" w:themeColor="text1"/>
          <w:sz w:val="28"/>
          <w:szCs w:val="28"/>
          <w:lang w:eastAsia="ru-RU"/>
        </w:rPr>
        <w:t>.</w:t>
      </w:r>
      <w:r w:rsidR="0095682F" w:rsidRPr="00B2216B">
        <w:rPr>
          <w:rFonts w:ascii="Times New Roman" w:hAnsi="Times New Roman" w:cs="Times New Roman"/>
          <w:sz w:val="28"/>
          <w:szCs w:val="28"/>
        </w:rPr>
        <w:br w:type="page"/>
      </w:r>
    </w:p>
    <w:p w14:paraId="4F8DFE95" w14:textId="77777777" w:rsidR="00D64877" w:rsidRPr="00DF5625" w:rsidRDefault="00D64877" w:rsidP="00A37369">
      <w:pPr>
        <w:pStyle w:val="1-"/>
        <w:spacing w:before="0" w:after="0" w:line="240" w:lineRule="auto"/>
        <w:ind w:left="4394" w:firstLine="709"/>
        <w:jc w:val="left"/>
        <w:rPr>
          <w:b w:val="0"/>
          <w:sz w:val="24"/>
          <w:szCs w:val="24"/>
        </w:rPr>
      </w:pPr>
      <w:bookmarkStart w:id="412" w:name="П8"/>
      <w:bookmarkStart w:id="413" w:name="_Toc473648683"/>
      <w:bookmarkStart w:id="414" w:name="_Toc475799232"/>
      <w:bookmarkStart w:id="415" w:name="_Toc468470823"/>
      <w:bookmarkStart w:id="416" w:name="_Toc473648681"/>
      <w:bookmarkStart w:id="417" w:name="П7"/>
      <w:r w:rsidRPr="00DF5625">
        <w:rPr>
          <w:b w:val="0"/>
          <w:sz w:val="24"/>
          <w:szCs w:val="24"/>
        </w:rPr>
        <w:t xml:space="preserve">Приложение </w:t>
      </w:r>
      <w:bookmarkEnd w:id="412"/>
      <w:bookmarkEnd w:id="413"/>
      <w:r w:rsidR="002F36F8" w:rsidRPr="00DF5625">
        <w:rPr>
          <w:b w:val="0"/>
          <w:sz w:val="24"/>
          <w:szCs w:val="24"/>
        </w:rPr>
        <w:t>6</w:t>
      </w:r>
      <w:bookmarkEnd w:id="414"/>
    </w:p>
    <w:p w14:paraId="1126B482" w14:textId="77777777" w:rsidR="00AA6214" w:rsidRDefault="00D32D71" w:rsidP="00A37369">
      <w:pPr>
        <w:pStyle w:val="1-"/>
        <w:spacing w:before="0" w:after="0" w:line="240" w:lineRule="auto"/>
        <w:ind w:left="4394" w:firstLine="709"/>
        <w:jc w:val="left"/>
        <w:outlineLvl w:val="9"/>
        <w:rPr>
          <w:b w:val="0"/>
          <w:bCs w:val="0"/>
          <w:iCs w:val="0"/>
          <w:sz w:val="24"/>
          <w:szCs w:val="24"/>
          <w:lang w:eastAsia="ar-SA"/>
        </w:rPr>
      </w:pPr>
      <w:r w:rsidRPr="00DF5625">
        <w:rPr>
          <w:b w:val="0"/>
          <w:bCs w:val="0"/>
          <w:iCs w:val="0"/>
          <w:sz w:val="24"/>
          <w:szCs w:val="24"/>
          <w:lang w:eastAsia="ar-SA"/>
        </w:rPr>
        <w:t xml:space="preserve">к </w:t>
      </w:r>
      <w:bookmarkStart w:id="418" w:name="_Toc475799233"/>
      <w:r w:rsidR="00AA6214" w:rsidRPr="00DF5625">
        <w:rPr>
          <w:b w:val="0"/>
          <w:bCs w:val="0"/>
          <w:iCs w:val="0"/>
          <w:sz w:val="24"/>
          <w:szCs w:val="24"/>
          <w:lang w:eastAsia="ar-SA"/>
        </w:rPr>
        <w:t>Административному регламенту</w:t>
      </w:r>
    </w:p>
    <w:p w14:paraId="7236A878" w14:textId="10F0F546" w:rsidR="00A37369" w:rsidRPr="00DF5625" w:rsidRDefault="00A37369" w:rsidP="00A37369">
      <w:pPr>
        <w:pStyle w:val="1-"/>
        <w:spacing w:before="0" w:after="0" w:line="240" w:lineRule="auto"/>
        <w:ind w:left="5103"/>
        <w:jc w:val="left"/>
        <w:outlineLvl w:val="9"/>
        <w:rPr>
          <w:b w:val="0"/>
          <w:bCs w:val="0"/>
          <w:iCs w:val="0"/>
          <w:sz w:val="24"/>
          <w:szCs w:val="24"/>
          <w:lang w:eastAsia="ar-SA"/>
        </w:rPr>
      </w:pPr>
      <w:r w:rsidRPr="00A37369">
        <w:rPr>
          <w:b w:val="0"/>
          <w:bCs w:val="0"/>
          <w:iCs w:val="0"/>
          <w:sz w:val="24"/>
          <w:szCs w:val="24"/>
          <w:lang w:eastAsia="ar-SA"/>
        </w:rPr>
        <w:t>предоставления Муниципальной услуги</w:t>
      </w:r>
    </w:p>
    <w:p w14:paraId="17535E24" w14:textId="77777777" w:rsidR="00DF5625" w:rsidRPr="00DF5625" w:rsidRDefault="00DF5625" w:rsidP="00AA6214">
      <w:pPr>
        <w:pStyle w:val="1-"/>
        <w:spacing w:before="0" w:after="0"/>
        <w:ind w:left="5103"/>
        <w:jc w:val="left"/>
        <w:outlineLvl w:val="9"/>
        <w:rPr>
          <w:b w:val="0"/>
          <w:bCs w:val="0"/>
          <w:iCs w:val="0"/>
          <w:sz w:val="24"/>
          <w:szCs w:val="24"/>
          <w:lang w:eastAsia="ar-SA"/>
        </w:rPr>
      </w:pPr>
    </w:p>
    <w:p w14:paraId="3C9E6B8E" w14:textId="101390B7" w:rsidR="00BE56E9" w:rsidRPr="00DF5625" w:rsidRDefault="00BE56E9" w:rsidP="00DF5625">
      <w:pPr>
        <w:pStyle w:val="1-"/>
        <w:spacing w:before="0" w:after="0"/>
        <w:jc w:val="left"/>
        <w:outlineLvl w:val="9"/>
        <w:rPr>
          <w:sz w:val="24"/>
          <w:szCs w:val="24"/>
        </w:rPr>
      </w:pPr>
      <w:r w:rsidRPr="00DF5625">
        <w:rPr>
          <w:sz w:val="24"/>
          <w:szCs w:val="24"/>
        </w:rPr>
        <w:t>Форма Заявления о предоставлении Муниципальной услуги</w:t>
      </w:r>
      <w:bookmarkEnd w:id="418"/>
    </w:p>
    <w:p w14:paraId="2490FE07" w14:textId="77777777" w:rsidR="002F36F8" w:rsidRPr="00DF5625"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19" w:name="_Форма_ведомости_координат"/>
      <w:bookmarkEnd w:id="419"/>
    </w:p>
    <w:p w14:paraId="696E2B68" w14:textId="418AFE34" w:rsidR="002F36F8" w:rsidRPr="00DF5625" w:rsidRDefault="002F36F8" w:rsidP="002F36F8">
      <w:pPr>
        <w:autoSpaceDE w:val="0"/>
        <w:autoSpaceDN w:val="0"/>
        <w:adjustRightInd w:val="0"/>
        <w:spacing w:after="0" w:line="240" w:lineRule="auto"/>
        <w:ind w:left="5103"/>
        <w:jc w:val="both"/>
        <w:rPr>
          <w:rFonts w:ascii="Times New Roman" w:hAnsi="Times New Roman"/>
          <w:sz w:val="24"/>
          <w:szCs w:val="24"/>
        </w:rPr>
      </w:pPr>
      <w:r w:rsidRPr="00DF5625">
        <w:rPr>
          <w:rFonts w:ascii="Times New Roman" w:hAnsi="Times New Roman"/>
          <w:sz w:val="24"/>
          <w:szCs w:val="24"/>
        </w:rPr>
        <w:t xml:space="preserve">В Администрацию </w:t>
      </w:r>
      <w:r w:rsidR="00686CEF" w:rsidRPr="00DF5625">
        <w:rPr>
          <w:rFonts w:ascii="Times New Roman" w:hAnsi="Times New Roman"/>
          <w:sz w:val="24"/>
          <w:szCs w:val="24"/>
          <w:lang w:eastAsia="ru-RU"/>
        </w:rPr>
        <w:t>городского округа</w:t>
      </w:r>
      <w:r w:rsidR="00DF5625" w:rsidRPr="00DF5625">
        <w:rPr>
          <w:rFonts w:ascii="Times New Roman" w:hAnsi="Times New Roman"/>
          <w:sz w:val="24"/>
          <w:szCs w:val="24"/>
          <w:lang w:eastAsia="ru-RU"/>
        </w:rPr>
        <w:t xml:space="preserve"> Фрязино</w:t>
      </w:r>
    </w:p>
    <w:p w14:paraId="42841EF4" w14:textId="77777777" w:rsidR="002F36F8" w:rsidRPr="00DF5625" w:rsidRDefault="002F36F8" w:rsidP="002F36F8">
      <w:pPr>
        <w:autoSpaceDE w:val="0"/>
        <w:autoSpaceDN w:val="0"/>
        <w:adjustRightInd w:val="0"/>
        <w:spacing w:after="0" w:line="240" w:lineRule="auto"/>
        <w:ind w:left="5103"/>
        <w:jc w:val="both"/>
        <w:rPr>
          <w:rFonts w:ascii="Times New Roman" w:hAnsi="Times New Roman"/>
          <w:sz w:val="24"/>
          <w:szCs w:val="24"/>
        </w:rPr>
      </w:pPr>
    </w:p>
    <w:p w14:paraId="61A45F3D" w14:textId="77777777" w:rsidR="002F36F8" w:rsidRPr="00DF5625"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F5625">
        <w:rPr>
          <w:rFonts w:ascii="Times New Roman" w:hAnsi="Times New Roman"/>
          <w:sz w:val="24"/>
          <w:szCs w:val="24"/>
          <w:lang w:eastAsia="ru-RU"/>
        </w:rPr>
        <w:t>от ______________________________</w:t>
      </w:r>
    </w:p>
    <w:p w14:paraId="79E696E0" w14:textId="77777777" w:rsidR="002F36F8" w:rsidRPr="00DF5625"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F5625">
        <w:rPr>
          <w:rFonts w:ascii="Times New Roman" w:hAnsi="Times New Roman"/>
          <w:sz w:val="24"/>
          <w:szCs w:val="24"/>
          <w:lang w:eastAsia="ru-RU"/>
        </w:rPr>
        <w:t>(фамилия, имя, отчество (при наличии), реквизиты документа</w:t>
      </w:r>
      <w:r w:rsidR="00132462" w:rsidRPr="00DF5625">
        <w:rPr>
          <w:rFonts w:ascii="Times New Roman" w:hAnsi="Times New Roman"/>
          <w:sz w:val="24"/>
          <w:szCs w:val="24"/>
          <w:lang w:eastAsia="ru-RU"/>
        </w:rPr>
        <w:t>,</w:t>
      </w:r>
      <w:r w:rsidRPr="00DF5625">
        <w:rPr>
          <w:rFonts w:ascii="Times New Roman" w:hAnsi="Times New Roman"/>
          <w:sz w:val="24"/>
          <w:szCs w:val="24"/>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14:paraId="1E3708E9" w14:textId="77777777" w:rsidR="002F36F8" w:rsidRPr="00DF5625"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p>
    <w:p w14:paraId="405D9E19" w14:textId="77777777" w:rsidR="002F36F8" w:rsidRPr="00DF5625" w:rsidRDefault="002F36F8" w:rsidP="002F36F8">
      <w:pPr>
        <w:autoSpaceDE w:val="0"/>
        <w:autoSpaceDN w:val="0"/>
        <w:adjustRightInd w:val="0"/>
        <w:spacing w:after="0" w:line="240" w:lineRule="auto"/>
        <w:ind w:left="5103"/>
        <w:jc w:val="both"/>
        <w:rPr>
          <w:rFonts w:ascii="Times New Roman" w:hAnsi="Times New Roman"/>
          <w:sz w:val="24"/>
          <w:szCs w:val="24"/>
        </w:rPr>
      </w:pPr>
      <w:r w:rsidRPr="00DF5625">
        <w:rPr>
          <w:rFonts w:ascii="Times New Roman" w:hAnsi="Times New Roman"/>
          <w:sz w:val="24"/>
          <w:szCs w:val="24"/>
        </w:rPr>
        <w:t xml:space="preserve">адрес: </w:t>
      </w:r>
      <w:r w:rsidRPr="00DF5625">
        <w:rPr>
          <w:rFonts w:ascii="Times New Roman" w:hAnsi="Times New Roman"/>
          <w:sz w:val="24"/>
          <w:szCs w:val="24"/>
          <w:lang w:eastAsia="ru-RU"/>
        </w:rPr>
        <w:t>___________________________</w:t>
      </w:r>
    </w:p>
    <w:p w14:paraId="6286FB8C" w14:textId="77777777" w:rsidR="002F36F8" w:rsidRPr="00DF5625" w:rsidRDefault="002F36F8" w:rsidP="002F36F8">
      <w:pPr>
        <w:spacing w:after="0" w:line="240" w:lineRule="auto"/>
        <w:ind w:left="5103"/>
        <w:jc w:val="both"/>
        <w:rPr>
          <w:rFonts w:ascii="Times New Roman" w:hAnsi="Times New Roman"/>
          <w:noProof/>
          <w:sz w:val="24"/>
          <w:szCs w:val="24"/>
        </w:rPr>
      </w:pPr>
      <w:r w:rsidRPr="00DF5625">
        <w:rPr>
          <w:rFonts w:ascii="Times New Roman" w:hAnsi="Times New Roman"/>
          <w:noProof/>
          <w:sz w:val="24"/>
          <w:szCs w:val="24"/>
        </w:rPr>
        <w:t>(указать адрес места жительства – для физических лиц, места нахождения – для юридических лиц)</w:t>
      </w:r>
    </w:p>
    <w:p w14:paraId="6F6D1B39" w14:textId="77777777" w:rsidR="002F36F8" w:rsidRPr="00DF5625"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F5625">
        <w:rPr>
          <w:rFonts w:ascii="Times New Roman" w:hAnsi="Times New Roman"/>
          <w:sz w:val="24"/>
          <w:szCs w:val="24"/>
          <w:lang w:eastAsia="ru-RU"/>
        </w:rPr>
        <w:t>Телефон: ________________________</w:t>
      </w:r>
    </w:p>
    <w:p w14:paraId="47BA5317" w14:textId="77777777" w:rsidR="002F36F8" w:rsidRPr="00DF5625" w:rsidRDefault="002F36F8" w:rsidP="002F36F8">
      <w:pPr>
        <w:autoSpaceDE w:val="0"/>
        <w:autoSpaceDN w:val="0"/>
        <w:adjustRightInd w:val="0"/>
        <w:spacing w:after="0" w:line="240" w:lineRule="auto"/>
        <w:ind w:left="5103"/>
        <w:rPr>
          <w:rFonts w:ascii="Times New Roman" w:hAnsi="Times New Roman"/>
          <w:sz w:val="24"/>
          <w:szCs w:val="24"/>
        </w:rPr>
      </w:pPr>
      <w:r w:rsidRPr="00DF5625">
        <w:rPr>
          <w:rFonts w:ascii="Times New Roman" w:hAnsi="Times New Roman"/>
          <w:sz w:val="24"/>
          <w:szCs w:val="24"/>
          <w:lang w:eastAsia="ru-RU"/>
        </w:rPr>
        <w:t>адрес</w:t>
      </w:r>
      <w:r w:rsidRPr="00DF5625">
        <w:rPr>
          <w:rFonts w:ascii="Times New Roman" w:hAnsi="Times New Roman"/>
          <w:sz w:val="24"/>
          <w:szCs w:val="24"/>
        </w:rPr>
        <w:t xml:space="preserve"> электронной почты: </w:t>
      </w:r>
      <w:r w:rsidRPr="00DF5625">
        <w:rPr>
          <w:rFonts w:ascii="Times New Roman" w:hAnsi="Times New Roman"/>
          <w:sz w:val="24"/>
          <w:szCs w:val="24"/>
          <w:lang w:eastAsia="ru-RU"/>
        </w:rPr>
        <w:t>__________</w:t>
      </w:r>
    </w:p>
    <w:p w14:paraId="52127D16" w14:textId="77777777" w:rsidR="002F36F8" w:rsidRPr="00DF5625"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14:paraId="2A5585C4" w14:textId="77777777" w:rsidR="002F36F8" w:rsidRPr="00DF5625"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DF5625">
        <w:rPr>
          <w:rFonts w:ascii="Times New Roman" w:eastAsia="Times New Roman" w:hAnsi="Times New Roman"/>
          <w:b/>
          <w:sz w:val="24"/>
          <w:szCs w:val="24"/>
        </w:rPr>
        <w:t>Заявление</w:t>
      </w:r>
    </w:p>
    <w:p w14:paraId="2DF982B3" w14:textId="686FD425" w:rsidR="002F36F8" w:rsidRPr="00DF5625" w:rsidRDefault="009F1B04" w:rsidP="002F36F8">
      <w:pPr>
        <w:spacing w:after="0" w:line="240" w:lineRule="auto"/>
        <w:jc w:val="center"/>
        <w:rPr>
          <w:rFonts w:ascii="Times New Roman" w:eastAsia="PMingLiU" w:hAnsi="Times New Roman"/>
          <w:bCs/>
          <w:sz w:val="24"/>
          <w:szCs w:val="24"/>
        </w:rPr>
      </w:pPr>
      <w:r w:rsidRPr="00DF5625">
        <w:rPr>
          <w:rFonts w:ascii="Times New Roman" w:eastAsia="PMingLiU" w:hAnsi="Times New Roman"/>
          <w:bCs/>
          <w:sz w:val="24"/>
          <w:szCs w:val="24"/>
        </w:rPr>
        <w:t>о предоставлении м</w:t>
      </w:r>
      <w:r w:rsidR="002F36F8" w:rsidRPr="00DF5625">
        <w:rPr>
          <w:rFonts w:ascii="Times New Roman" w:eastAsia="PMingLiU" w:hAnsi="Times New Roman"/>
          <w:bCs/>
          <w:sz w:val="24"/>
          <w:szCs w:val="24"/>
        </w:rPr>
        <w:t xml:space="preserve">униципальной услуги </w:t>
      </w:r>
    </w:p>
    <w:p w14:paraId="5817E657" w14:textId="77777777" w:rsidR="002F36F8" w:rsidRPr="00DF5625" w:rsidRDefault="002F36F8" w:rsidP="002F36F8">
      <w:pPr>
        <w:spacing w:after="0" w:line="240" w:lineRule="auto"/>
        <w:jc w:val="center"/>
        <w:rPr>
          <w:rFonts w:ascii="Times New Roman" w:eastAsia="PMingLiU" w:hAnsi="Times New Roman"/>
          <w:bCs/>
          <w:sz w:val="24"/>
          <w:szCs w:val="24"/>
        </w:rPr>
      </w:pPr>
      <w:r w:rsidRPr="00DF5625">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14:paraId="27EC853A" w14:textId="77777777" w:rsidR="002F36F8" w:rsidRPr="00DF5625" w:rsidRDefault="002F36F8" w:rsidP="002F36F8">
      <w:pPr>
        <w:spacing w:after="0"/>
        <w:jc w:val="center"/>
        <w:rPr>
          <w:rFonts w:ascii="Times New Roman" w:hAnsi="Times New Roman"/>
          <w:sz w:val="24"/>
          <w:szCs w:val="24"/>
        </w:rPr>
      </w:pPr>
    </w:p>
    <w:p w14:paraId="37BFD1F2" w14:textId="77777777" w:rsidR="002F36F8" w:rsidRPr="00DF5625" w:rsidRDefault="002F36F8" w:rsidP="00132462">
      <w:pPr>
        <w:spacing w:after="0" w:line="240" w:lineRule="auto"/>
        <w:ind w:firstLine="709"/>
        <w:rPr>
          <w:rFonts w:ascii="Times New Roman" w:hAnsi="Times New Roman"/>
          <w:sz w:val="24"/>
          <w:szCs w:val="24"/>
        </w:rPr>
      </w:pPr>
      <w:r w:rsidRPr="00DF5625">
        <w:rPr>
          <w:rFonts w:ascii="Times New Roman" w:hAnsi="Times New Roman"/>
          <w:sz w:val="24"/>
          <w:szCs w:val="24"/>
        </w:rPr>
        <w:t xml:space="preserve">Прошу Вас выдать </w:t>
      </w:r>
      <w:r w:rsidRPr="00DF5625">
        <w:rPr>
          <w:rFonts w:ascii="Times New Roman" w:eastAsia="PMingLiU" w:hAnsi="Times New Roman"/>
          <w:bCs/>
          <w:sz w:val="24"/>
          <w:szCs w:val="24"/>
        </w:rPr>
        <w:t>справку (акт)</w:t>
      </w:r>
      <w:r w:rsidR="00132462" w:rsidRPr="00DF5625">
        <w:rPr>
          <w:rFonts w:ascii="Times New Roman" w:eastAsia="PMingLiU" w:hAnsi="Times New Roman"/>
          <w:bCs/>
          <w:sz w:val="24"/>
          <w:szCs w:val="24"/>
        </w:rPr>
        <w:t xml:space="preserve"> </w:t>
      </w:r>
      <w:r w:rsidRPr="00DF5625">
        <w:rPr>
          <w:rFonts w:ascii="Times New Roman" w:eastAsia="PMingLiU" w:hAnsi="Times New Roman"/>
          <w:bCs/>
          <w:sz w:val="24"/>
          <w:szCs w:val="24"/>
        </w:rPr>
        <w:t>о наличии (отсутствии) задолженности по арендной плате за земельный участок</w:t>
      </w:r>
      <w:r w:rsidR="00132462" w:rsidRPr="00DF5625">
        <w:rPr>
          <w:rFonts w:ascii="Times New Roman" w:hAnsi="Times New Roman"/>
          <w:sz w:val="24"/>
          <w:szCs w:val="24"/>
        </w:rPr>
        <w:t xml:space="preserve"> (участки) </w:t>
      </w:r>
      <w:r w:rsidRPr="00DF5625">
        <w:rPr>
          <w:rFonts w:ascii="Times New Roman" w:hAnsi="Times New Roman"/>
          <w:sz w:val="24"/>
          <w:szCs w:val="24"/>
        </w:rPr>
        <w:t>с кадастровым номером (кадастровыми номерами) _______________________</w:t>
      </w:r>
      <w:r w:rsidR="00132462" w:rsidRPr="00DF5625">
        <w:rPr>
          <w:rFonts w:ascii="Times New Roman" w:hAnsi="Times New Roman"/>
          <w:sz w:val="24"/>
          <w:szCs w:val="24"/>
        </w:rPr>
        <w:t>________________________________________________________</w:t>
      </w:r>
      <w:r w:rsidRPr="00DF5625">
        <w:rPr>
          <w:rFonts w:ascii="Times New Roman" w:hAnsi="Times New Roman"/>
          <w:sz w:val="24"/>
          <w:szCs w:val="24"/>
        </w:rPr>
        <w:t>.</w:t>
      </w:r>
    </w:p>
    <w:p w14:paraId="54E5FC84" w14:textId="0D2A0F6B" w:rsidR="002F36F8" w:rsidRPr="00DF5625" w:rsidRDefault="002F36F8" w:rsidP="002F36F8">
      <w:pPr>
        <w:pStyle w:val="affff6"/>
        <w:spacing w:after="0" w:line="240" w:lineRule="auto"/>
        <w:ind w:left="0" w:firstLine="709"/>
        <w:rPr>
          <w:rFonts w:ascii="Times New Roman" w:hAnsi="Times New Roman"/>
          <w:sz w:val="24"/>
          <w:szCs w:val="24"/>
        </w:rPr>
      </w:pPr>
      <w:r w:rsidRPr="00DF5625">
        <w:rPr>
          <w:rFonts w:ascii="Times New Roman" w:hAnsi="Times New Roman"/>
          <w:sz w:val="24"/>
          <w:szCs w:val="24"/>
        </w:rPr>
        <w:t>Предоставленный на основании</w:t>
      </w:r>
      <w:r w:rsidR="00DF5625">
        <w:rPr>
          <w:rFonts w:ascii="Times New Roman" w:hAnsi="Times New Roman"/>
          <w:sz w:val="24"/>
          <w:szCs w:val="24"/>
        </w:rPr>
        <w:t xml:space="preserve"> договора аренды от ___________</w:t>
      </w:r>
      <w:r w:rsidRPr="00DF5625">
        <w:rPr>
          <w:rFonts w:ascii="Times New Roman" w:hAnsi="Times New Roman"/>
          <w:sz w:val="24"/>
          <w:szCs w:val="24"/>
        </w:rPr>
        <w:t xml:space="preserve"> №________, </w:t>
      </w:r>
    </w:p>
    <w:p w14:paraId="1615385C" w14:textId="77777777" w:rsidR="002F36F8" w:rsidRPr="00DF5625" w:rsidRDefault="002F36F8" w:rsidP="002F36F8">
      <w:pPr>
        <w:spacing w:after="0" w:line="240" w:lineRule="auto"/>
        <w:ind w:firstLine="709"/>
        <w:rPr>
          <w:rFonts w:ascii="Times New Roman" w:hAnsi="Times New Roman"/>
          <w:noProof/>
          <w:sz w:val="24"/>
          <w:szCs w:val="24"/>
        </w:rPr>
      </w:pPr>
      <w:r w:rsidRPr="00DF5625">
        <w:rPr>
          <w:rFonts w:ascii="Times New Roman" w:hAnsi="Times New Roman"/>
          <w:noProof/>
          <w:sz w:val="24"/>
          <w:szCs w:val="24"/>
        </w:rPr>
        <w:t>за пери</w:t>
      </w:r>
      <w:r w:rsidR="00132462" w:rsidRPr="00DF5625">
        <w:rPr>
          <w:rFonts w:ascii="Times New Roman" w:hAnsi="Times New Roman"/>
          <w:noProof/>
          <w:sz w:val="24"/>
          <w:szCs w:val="24"/>
        </w:rPr>
        <w:t>од с ___________ по _________.</w:t>
      </w:r>
    </w:p>
    <w:p w14:paraId="471FE42F" w14:textId="77777777" w:rsidR="00913C7D" w:rsidRPr="00DF5625" w:rsidRDefault="00913C7D" w:rsidP="002F36F8">
      <w:pPr>
        <w:spacing w:after="0" w:line="240" w:lineRule="auto"/>
        <w:ind w:firstLine="567"/>
        <w:jc w:val="both"/>
        <w:rPr>
          <w:rFonts w:ascii="Times New Roman" w:eastAsia="Times New Roman" w:hAnsi="Times New Roman"/>
          <w:noProof/>
          <w:sz w:val="24"/>
          <w:szCs w:val="24"/>
          <w:lang w:eastAsia="ru-RU"/>
        </w:rPr>
      </w:pPr>
    </w:p>
    <w:p w14:paraId="2D81B2D8" w14:textId="77777777" w:rsidR="00913C7D" w:rsidRPr="00DF5625"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F5625">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F5625">
        <w:rPr>
          <w:rFonts w:ascii="Times New Roman" w:eastAsia="Times New Roman" w:hAnsi="Times New Roman"/>
          <w:sz w:val="24"/>
          <w:szCs w:val="24"/>
          <w:lang w:eastAsia="ru-RU"/>
        </w:rPr>
        <w:t xml:space="preserve"> </w:t>
      </w:r>
      <w:r w:rsidRPr="00DF5625">
        <w:rPr>
          <w:rFonts w:ascii="Times New Roman" w:eastAsia="Times New Roman" w:hAnsi="Times New Roman"/>
          <w:noProof/>
          <w:sz w:val="24"/>
          <w:szCs w:val="24"/>
          <w:lang w:eastAsia="ru-RU"/>
        </w:rPr>
        <w:t>согласен.</w:t>
      </w:r>
    </w:p>
    <w:p w14:paraId="63B6E527" w14:textId="77777777" w:rsidR="00913C7D" w:rsidRPr="00DF5625"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F5625">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F5625" w14:paraId="72F3B215" w14:textId="77777777" w:rsidTr="00655510">
        <w:trPr>
          <w:trHeight w:val="475"/>
        </w:trPr>
        <w:tc>
          <w:tcPr>
            <w:tcW w:w="4264" w:type="dxa"/>
          </w:tcPr>
          <w:p w14:paraId="7A81FD74" w14:textId="77777777" w:rsidR="00913C7D" w:rsidRPr="00DF5625" w:rsidRDefault="00913C7D" w:rsidP="00655510">
            <w:pPr>
              <w:keepNext/>
              <w:keepLines/>
              <w:spacing w:after="0" w:line="240" w:lineRule="auto"/>
              <w:jc w:val="both"/>
              <w:rPr>
                <w:rFonts w:ascii="Times New Roman" w:hAnsi="Times New Roman"/>
                <w:sz w:val="24"/>
                <w:szCs w:val="24"/>
              </w:rPr>
            </w:pPr>
          </w:p>
        </w:tc>
        <w:tc>
          <w:tcPr>
            <w:tcW w:w="2721" w:type="dxa"/>
          </w:tcPr>
          <w:p w14:paraId="67E547BF" w14:textId="77777777" w:rsidR="00913C7D" w:rsidRPr="00DF5625"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F5625">
              <w:rPr>
                <w:rFonts w:ascii="Times New Roman" w:hAnsi="Times New Roman"/>
                <w:sz w:val="24"/>
                <w:szCs w:val="24"/>
              </w:rPr>
              <w:t>Подпись</w:t>
            </w:r>
            <w:r w:rsidRPr="00DF5625">
              <w:rPr>
                <w:rFonts w:ascii="Times New Roman" w:hAnsi="Times New Roman"/>
                <w:sz w:val="24"/>
                <w:szCs w:val="24"/>
                <w:lang w:val="en-US"/>
              </w:rPr>
              <w:t xml:space="preserve"> ____________</w:t>
            </w:r>
          </w:p>
        </w:tc>
        <w:tc>
          <w:tcPr>
            <w:tcW w:w="2703" w:type="dxa"/>
          </w:tcPr>
          <w:p w14:paraId="61FE46EC" w14:textId="77777777" w:rsidR="00913C7D" w:rsidRPr="00DF5625"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F5625">
              <w:rPr>
                <w:rFonts w:ascii="Times New Roman" w:hAnsi="Times New Roman"/>
                <w:sz w:val="24"/>
                <w:szCs w:val="24"/>
              </w:rPr>
              <w:t>Дата ________</w:t>
            </w:r>
          </w:p>
        </w:tc>
      </w:tr>
    </w:tbl>
    <w:p w14:paraId="0A03D47B" w14:textId="789F3DDA" w:rsidR="00913C7D" w:rsidRPr="00DF5625" w:rsidRDefault="00913C7D" w:rsidP="00913C7D">
      <w:pPr>
        <w:spacing w:after="0" w:line="240" w:lineRule="auto"/>
        <w:ind w:firstLine="709"/>
        <w:jc w:val="both"/>
        <w:rPr>
          <w:rFonts w:ascii="Times New Roman" w:eastAsia="Times New Roman" w:hAnsi="Times New Roman"/>
          <w:sz w:val="24"/>
          <w:szCs w:val="24"/>
          <w:lang w:eastAsia="ru-RU"/>
        </w:rPr>
      </w:pPr>
      <w:r w:rsidRPr="00DF5625">
        <w:rPr>
          <w:rFonts w:ascii="Times New Roman" w:eastAsia="Times New Roman" w:hAnsi="Times New Roman"/>
          <w:sz w:val="24"/>
          <w:szCs w:val="24"/>
          <w:lang w:eastAsia="ru-RU"/>
        </w:rPr>
        <w:t xml:space="preserve">Результат предоставления Муниципальной услуги </w:t>
      </w:r>
      <w:r w:rsidR="009F1B04" w:rsidRPr="00DF5625">
        <w:rPr>
          <w:rFonts w:ascii="Times New Roman" w:eastAsia="Times New Roman" w:hAnsi="Times New Roman"/>
          <w:sz w:val="24"/>
          <w:szCs w:val="24"/>
          <w:lang w:eastAsia="ru-RU"/>
        </w:rPr>
        <w:t xml:space="preserve">прошу </w:t>
      </w:r>
      <w:r w:rsidRPr="00DF5625">
        <w:rPr>
          <w:rFonts w:ascii="Times New Roman" w:eastAsia="Times New Roman" w:hAnsi="Times New Roman"/>
          <w:sz w:val="24"/>
          <w:szCs w:val="24"/>
          <w:lang w:eastAsia="ru-RU"/>
        </w:rPr>
        <w:t xml:space="preserve">направить </w:t>
      </w:r>
      <w:r w:rsidR="000C65C9" w:rsidRPr="00DF5625">
        <w:rPr>
          <w:rFonts w:ascii="Times New Roman" w:eastAsia="Times New Roman" w:hAnsi="Times New Roman"/>
          <w:sz w:val="24"/>
          <w:szCs w:val="24"/>
          <w:lang w:eastAsia="ru-RU"/>
        </w:rPr>
        <w:t>в л</w:t>
      </w:r>
      <w:r w:rsidRPr="00DF5625">
        <w:rPr>
          <w:rFonts w:ascii="Times New Roman" w:eastAsia="Times New Roman" w:hAnsi="Times New Roman"/>
          <w:sz w:val="24"/>
          <w:szCs w:val="24"/>
          <w:lang w:eastAsia="ru-RU"/>
        </w:rPr>
        <w:t xml:space="preserve">ичный кабинет на РПГУ в форме электронного документа. </w:t>
      </w:r>
    </w:p>
    <w:p w14:paraId="4FFB281B" w14:textId="77777777" w:rsidR="00913C7D" w:rsidRPr="00DF5625" w:rsidRDefault="00913C7D" w:rsidP="00913C7D">
      <w:pPr>
        <w:spacing w:after="0" w:line="240" w:lineRule="auto"/>
        <w:ind w:firstLine="709"/>
        <w:jc w:val="both"/>
        <w:rPr>
          <w:rFonts w:ascii="Times New Roman" w:eastAsia="Times New Roman" w:hAnsi="Times New Roman"/>
          <w:sz w:val="24"/>
          <w:szCs w:val="24"/>
          <w:lang w:eastAsia="ru-RU"/>
        </w:rPr>
      </w:pPr>
    </w:p>
    <w:p w14:paraId="713E8134" w14:textId="77777777" w:rsidR="00913C7D" w:rsidRPr="00DF5625" w:rsidRDefault="00913C7D" w:rsidP="00913C7D">
      <w:pPr>
        <w:autoSpaceDE w:val="0"/>
        <w:autoSpaceDN w:val="0"/>
        <w:adjustRightInd w:val="0"/>
        <w:spacing w:after="0"/>
        <w:ind w:firstLine="567"/>
        <w:jc w:val="both"/>
        <w:rPr>
          <w:rFonts w:ascii="Times New Roman" w:hAnsi="Times New Roman"/>
          <w:sz w:val="24"/>
          <w:szCs w:val="24"/>
        </w:rPr>
      </w:pPr>
      <w:r w:rsidRPr="00DF5625">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05EF893A" w14:textId="7FB49DE1" w:rsidR="00913C7D" w:rsidRPr="00DF5625" w:rsidRDefault="00913C7D" w:rsidP="00913C7D">
      <w:pPr>
        <w:autoSpaceDE w:val="0"/>
        <w:autoSpaceDN w:val="0"/>
        <w:adjustRightInd w:val="0"/>
        <w:spacing w:after="0"/>
        <w:ind w:firstLine="567"/>
        <w:jc w:val="both"/>
        <w:rPr>
          <w:rFonts w:ascii="Times New Roman" w:hAnsi="Times New Roman"/>
          <w:sz w:val="24"/>
          <w:szCs w:val="24"/>
        </w:rPr>
      </w:pPr>
      <w:r w:rsidRPr="00DF5625">
        <w:rPr>
          <w:rFonts w:ascii="Times New Roman" w:hAnsi="Times New Roman"/>
          <w:sz w:val="24"/>
          <w:szCs w:val="24"/>
        </w:rPr>
        <w:t xml:space="preserve">- через личный кабинет на РПГУ </w:t>
      </w:r>
      <w:r w:rsidRPr="00DF5625">
        <w:rPr>
          <w:rFonts w:ascii="Times New Roman" w:hAnsi="Times New Roman"/>
          <w:sz w:val="24"/>
          <w:szCs w:val="24"/>
          <w:lang w:val="en-US"/>
        </w:rPr>
        <w:t>uslugi</w:t>
      </w:r>
      <w:r w:rsidRPr="00DF5625">
        <w:rPr>
          <w:rFonts w:ascii="Times New Roman" w:hAnsi="Times New Roman"/>
          <w:sz w:val="24"/>
          <w:szCs w:val="24"/>
        </w:rPr>
        <w:t>.</w:t>
      </w:r>
      <w:r w:rsidRPr="00DF5625">
        <w:rPr>
          <w:rFonts w:ascii="Times New Roman" w:hAnsi="Times New Roman"/>
          <w:sz w:val="24"/>
          <w:szCs w:val="24"/>
          <w:lang w:val="en-US"/>
        </w:rPr>
        <w:t>mosreg</w:t>
      </w:r>
      <w:r w:rsidRPr="00DF5625">
        <w:rPr>
          <w:rFonts w:ascii="Times New Roman" w:hAnsi="Times New Roman"/>
          <w:sz w:val="24"/>
          <w:szCs w:val="24"/>
        </w:rPr>
        <w:t>.</w:t>
      </w:r>
      <w:r w:rsidRPr="00DF5625">
        <w:rPr>
          <w:rFonts w:ascii="Times New Roman" w:hAnsi="Times New Roman"/>
          <w:sz w:val="24"/>
          <w:szCs w:val="24"/>
          <w:lang w:val="en-US"/>
        </w:rPr>
        <w:t>ru</w:t>
      </w:r>
      <w:r w:rsidRPr="00DF5625">
        <w:rPr>
          <w:rFonts w:ascii="Times New Roman" w:hAnsi="Times New Roman"/>
          <w:sz w:val="24"/>
          <w:szCs w:val="24"/>
        </w:rPr>
        <w:t>;</w:t>
      </w:r>
    </w:p>
    <w:p w14:paraId="3E6FC961" w14:textId="77777777" w:rsidR="0031732C" w:rsidRDefault="00913C7D" w:rsidP="00A37369">
      <w:pPr>
        <w:autoSpaceDE w:val="0"/>
        <w:autoSpaceDN w:val="0"/>
        <w:adjustRightInd w:val="0"/>
        <w:spacing w:after="0"/>
        <w:ind w:firstLine="567"/>
        <w:jc w:val="both"/>
        <w:rPr>
          <w:rFonts w:ascii="Times New Roman" w:hAnsi="Times New Roman"/>
          <w:sz w:val="24"/>
          <w:szCs w:val="24"/>
        </w:rPr>
      </w:pPr>
      <w:r w:rsidRPr="00DF5625">
        <w:rPr>
          <w:rFonts w:ascii="Times New Roman" w:hAnsi="Times New Roman"/>
          <w:sz w:val="24"/>
          <w:szCs w:val="24"/>
        </w:rPr>
        <w:t>- по электронной почте.</w:t>
      </w:r>
    </w:p>
    <w:p w14:paraId="7A6B9A6B" w14:textId="18DAA890" w:rsidR="005F3045" w:rsidRPr="00DF5625" w:rsidRDefault="00913C7D" w:rsidP="0031732C">
      <w:pPr>
        <w:autoSpaceDE w:val="0"/>
        <w:autoSpaceDN w:val="0"/>
        <w:adjustRightInd w:val="0"/>
        <w:spacing w:after="0"/>
        <w:jc w:val="both"/>
        <w:rPr>
          <w:rFonts w:ascii="Times New Roman" w:hAnsi="Times New Roman"/>
          <w:sz w:val="24"/>
          <w:szCs w:val="24"/>
        </w:rPr>
      </w:pPr>
      <w:r w:rsidRPr="00DF5625">
        <w:rPr>
          <w:rFonts w:ascii="Times New Roman" w:hAnsi="Times New Roman"/>
          <w:sz w:val="24"/>
          <w:szCs w:val="24"/>
        </w:rPr>
        <w:t>_________________</w:t>
      </w:r>
      <w:r w:rsidR="0031732C">
        <w:rPr>
          <w:rFonts w:ascii="Times New Roman" w:hAnsi="Times New Roman"/>
          <w:sz w:val="24"/>
          <w:szCs w:val="24"/>
        </w:rPr>
        <w:t xml:space="preserve">______________________                 </w:t>
      </w:r>
      <w:r w:rsidRPr="00DF5625">
        <w:rPr>
          <w:rFonts w:ascii="Times New Roman" w:hAnsi="Times New Roman"/>
          <w:sz w:val="24"/>
          <w:szCs w:val="24"/>
        </w:rPr>
        <w:t>___________________</w:t>
      </w:r>
      <w:r w:rsidRPr="00DF5625">
        <w:rPr>
          <w:rFonts w:ascii="Times New Roman" w:hAnsi="Times New Roman"/>
          <w:sz w:val="24"/>
          <w:szCs w:val="24"/>
        </w:rPr>
        <w:br/>
        <w:t>(подпись Заявителя (представителя Заявителя)                                  (Ф.И.О. полностью)</w:t>
      </w:r>
    </w:p>
    <w:p w14:paraId="47B1D3A5" w14:textId="2E279B5A" w:rsidR="00A37369" w:rsidRPr="00B2216B" w:rsidRDefault="00A37369" w:rsidP="002F36F8">
      <w:pPr>
        <w:keepNext/>
        <w:keepLines/>
        <w:spacing w:after="0" w:line="240" w:lineRule="auto"/>
        <w:ind w:firstLine="709"/>
        <w:jc w:val="both"/>
        <w:rPr>
          <w:rFonts w:ascii="Times New Roman" w:eastAsia="Times New Roman" w:hAnsi="Times New Roman"/>
          <w:sz w:val="28"/>
          <w:szCs w:val="28"/>
          <w:lang w:eastAsia="ru-RU"/>
        </w:rPr>
        <w:sectPr w:rsidR="00A37369" w:rsidRPr="00B2216B" w:rsidSect="00F33BCF">
          <w:pgSz w:w="11906" w:h="16838" w:code="9"/>
          <w:pgMar w:top="1134" w:right="851" w:bottom="993" w:left="1418" w:header="720" w:footer="720" w:gutter="0"/>
          <w:cols w:space="720"/>
          <w:noEndnote/>
          <w:docGrid w:linePitch="299"/>
        </w:sectPr>
      </w:pPr>
    </w:p>
    <w:p w14:paraId="36095D24" w14:textId="6937284D" w:rsidR="005F3045" w:rsidRPr="007B51B1" w:rsidRDefault="0031732C" w:rsidP="0031732C">
      <w:pPr>
        <w:pStyle w:val="1-"/>
        <w:spacing w:before="0" w:after="0" w:line="240" w:lineRule="auto"/>
        <w:ind w:left="9926"/>
        <w:jc w:val="left"/>
        <w:rPr>
          <w:b w:val="0"/>
          <w:sz w:val="24"/>
          <w:szCs w:val="24"/>
        </w:rPr>
      </w:pPr>
      <w:bookmarkStart w:id="420" w:name="П9"/>
      <w:bookmarkStart w:id="421" w:name="_Toc473648685"/>
      <w:bookmarkStart w:id="422" w:name="_Toc475799234"/>
      <w:bookmarkEnd w:id="415"/>
      <w:bookmarkEnd w:id="416"/>
      <w:bookmarkEnd w:id="417"/>
      <w:r>
        <w:rPr>
          <w:b w:val="0"/>
          <w:sz w:val="24"/>
          <w:szCs w:val="24"/>
        </w:rPr>
        <w:t xml:space="preserve">  </w:t>
      </w:r>
      <w:r w:rsidR="00B61BC6" w:rsidRPr="007B51B1">
        <w:rPr>
          <w:b w:val="0"/>
          <w:sz w:val="24"/>
          <w:szCs w:val="24"/>
        </w:rPr>
        <w:t xml:space="preserve">Приложение </w:t>
      </w:r>
      <w:bookmarkEnd w:id="420"/>
      <w:bookmarkEnd w:id="421"/>
      <w:r w:rsidR="00707772" w:rsidRPr="007B51B1">
        <w:rPr>
          <w:b w:val="0"/>
          <w:sz w:val="24"/>
          <w:szCs w:val="24"/>
        </w:rPr>
        <w:t>7</w:t>
      </w:r>
      <w:bookmarkEnd w:id="422"/>
    </w:p>
    <w:p w14:paraId="01C2A699" w14:textId="6723F33C" w:rsidR="006D5686" w:rsidRDefault="00AA6214" w:rsidP="0031732C">
      <w:pPr>
        <w:pStyle w:val="1-"/>
        <w:spacing w:before="0" w:after="0" w:line="240" w:lineRule="auto"/>
        <w:ind w:left="5103"/>
        <w:jc w:val="left"/>
        <w:outlineLvl w:val="9"/>
        <w:rPr>
          <w:b w:val="0"/>
          <w:bCs w:val="0"/>
          <w:iCs w:val="0"/>
          <w:sz w:val="24"/>
          <w:szCs w:val="24"/>
          <w:lang w:eastAsia="ar-SA"/>
        </w:rPr>
      </w:pPr>
      <w:bookmarkStart w:id="423" w:name="_Описание_документов,_необходимых"/>
      <w:bookmarkStart w:id="424" w:name="_Toc473648686"/>
      <w:bookmarkEnd w:id="423"/>
      <w:r w:rsidRPr="007B51B1">
        <w:rPr>
          <w:b w:val="0"/>
          <w:bCs w:val="0"/>
          <w:iCs w:val="0"/>
          <w:sz w:val="24"/>
          <w:szCs w:val="24"/>
          <w:lang w:eastAsia="ar-SA"/>
        </w:rPr>
        <w:t xml:space="preserve">                                                             </w:t>
      </w:r>
      <w:r w:rsidR="006D5686" w:rsidRPr="007B51B1">
        <w:rPr>
          <w:b w:val="0"/>
          <w:bCs w:val="0"/>
          <w:iCs w:val="0"/>
          <w:sz w:val="24"/>
          <w:szCs w:val="24"/>
          <w:lang w:eastAsia="ar-SA"/>
        </w:rPr>
        <w:t xml:space="preserve">            </w:t>
      </w:r>
      <w:r w:rsidR="007B51B1">
        <w:rPr>
          <w:b w:val="0"/>
          <w:bCs w:val="0"/>
          <w:iCs w:val="0"/>
          <w:sz w:val="24"/>
          <w:szCs w:val="24"/>
          <w:lang w:eastAsia="ar-SA"/>
        </w:rPr>
        <w:tab/>
      </w:r>
      <w:r w:rsidR="0031732C">
        <w:rPr>
          <w:b w:val="0"/>
          <w:bCs w:val="0"/>
          <w:iCs w:val="0"/>
          <w:sz w:val="24"/>
          <w:szCs w:val="24"/>
          <w:lang w:eastAsia="ar-SA"/>
        </w:rPr>
        <w:t xml:space="preserve">  </w:t>
      </w:r>
      <w:r w:rsidR="00D32D71" w:rsidRPr="007B51B1">
        <w:rPr>
          <w:b w:val="0"/>
          <w:bCs w:val="0"/>
          <w:iCs w:val="0"/>
          <w:sz w:val="24"/>
          <w:szCs w:val="24"/>
          <w:lang w:eastAsia="ar-SA"/>
        </w:rPr>
        <w:t xml:space="preserve">к </w:t>
      </w:r>
      <w:bookmarkStart w:id="425" w:name="_Toc475799235"/>
      <w:r w:rsidRPr="007B51B1">
        <w:rPr>
          <w:b w:val="0"/>
          <w:bCs w:val="0"/>
          <w:iCs w:val="0"/>
          <w:sz w:val="24"/>
          <w:szCs w:val="24"/>
          <w:lang w:eastAsia="ar-SA"/>
        </w:rPr>
        <w:t>Административному регламенту</w:t>
      </w:r>
    </w:p>
    <w:p w14:paraId="5A75085F" w14:textId="4D07E004" w:rsidR="0031732C" w:rsidRDefault="0031732C" w:rsidP="0031732C">
      <w:pPr>
        <w:pStyle w:val="1-"/>
        <w:spacing w:before="0" w:after="0" w:line="240" w:lineRule="auto"/>
        <w:ind w:left="10066"/>
        <w:jc w:val="left"/>
        <w:outlineLvl w:val="9"/>
        <w:rPr>
          <w:b w:val="0"/>
          <w:bCs w:val="0"/>
          <w:iCs w:val="0"/>
          <w:sz w:val="24"/>
          <w:szCs w:val="24"/>
          <w:lang w:eastAsia="ar-SA"/>
        </w:rPr>
      </w:pPr>
      <w:r w:rsidRPr="0031732C">
        <w:rPr>
          <w:b w:val="0"/>
          <w:bCs w:val="0"/>
          <w:iCs w:val="0"/>
          <w:sz w:val="24"/>
          <w:szCs w:val="24"/>
          <w:lang w:eastAsia="ar-SA"/>
        </w:rPr>
        <w:t>предоставления Муниципальной услуги</w:t>
      </w:r>
    </w:p>
    <w:p w14:paraId="0411F435" w14:textId="77777777" w:rsidR="0031732C" w:rsidRDefault="0031732C" w:rsidP="0031732C">
      <w:pPr>
        <w:pStyle w:val="1-"/>
        <w:spacing w:before="0" w:after="0" w:line="240" w:lineRule="auto"/>
        <w:ind w:left="10066"/>
        <w:jc w:val="left"/>
        <w:outlineLvl w:val="9"/>
        <w:rPr>
          <w:b w:val="0"/>
          <w:bCs w:val="0"/>
          <w:iCs w:val="0"/>
          <w:sz w:val="24"/>
          <w:szCs w:val="24"/>
          <w:lang w:eastAsia="ar-SA"/>
        </w:rPr>
      </w:pPr>
    </w:p>
    <w:p w14:paraId="01FD96F2" w14:textId="77777777" w:rsidR="0031732C" w:rsidRPr="007B51B1" w:rsidRDefault="0031732C" w:rsidP="0031732C">
      <w:pPr>
        <w:pStyle w:val="1-"/>
        <w:spacing w:before="0" w:after="0" w:line="240" w:lineRule="auto"/>
        <w:ind w:left="10066"/>
        <w:jc w:val="left"/>
        <w:outlineLvl w:val="9"/>
        <w:rPr>
          <w:b w:val="0"/>
          <w:bCs w:val="0"/>
          <w:iCs w:val="0"/>
          <w:sz w:val="24"/>
          <w:szCs w:val="24"/>
          <w:lang w:eastAsia="ar-SA"/>
        </w:rPr>
      </w:pPr>
    </w:p>
    <w:p w14:paraId="4D7D93BC" w14:textId="3FD24DC0" w:rsidR="00B650A9" w:rsidRPr="007B51B1" w:rsidRDefault="00B61BC6" w:rsidP="0031732C">
      <w:pPr>
        <w:pStyle w:val="1-"/>
        <w:spacing w:before="0" w:after="0"/>
        <w:outlineLvl w:val="9"/>
        <w:rPr>
          <w:sz w:val="24"/>
          <w:szCs w:val="24"/>
        </w:rPr>
      </w:pPr>
      <w:r w:rsidRPr="007B51B1">
        <w:rPr>
          <w:sz w:val="24"/>
          <w:szCs w:val="24"/>
        </w:rPr>
        <w:t>Описание документов, необходимых для предоставления Муниципальной услуги</w:t>
      </w:r>
      <w:bookmarkEnd w:id="424"/>
      <w:bookmarkEnd w:id="425"/>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B2216B" w14:paraId="6FA3B1F0" w14:textId="77777777" w:rsidTr="00602164">
        <w:trPr>
          <w:trHeight w:val="2222"/>
          <w:tblHeader/>
        </w:trPr>
        <w:tc>
          <w:tcPr>
            <w:tcW w:w="530" w:type="pct"/>
          </w:tcPr>
          <w:p w14:paraId="65997A52" w14:textId="77777777" w:rsidR="00707772" w:rsidRPr="00EC37C1" w:rsidRDefault="005F3045" w:rsidP="00EC5858">
            <w:pPr>
              <w:suppressAutoHyphens/>
              <w:spacing w:after="0"/>
              <w:jc w:val="center"/>
              <w:rPr>
                <w:rFonts w:ascii="Times New Roman" w:eastAsia="Times New Roman" w:hAnsi="Times New Roman"/>
                <w:b/>
                <w:sz w:val="24"/>
                <w:szCs w:val="24"/>
                <w:lang w:eastAsia="ru-RU"/>
              </w:rPr>
            </w:pPr>
            <w:r w:rsidRPr="00EC37C1">
              <w:rPr>
                <w:rFonts w:ascii="Times New Roman" w:eastAsia="Times New Roman" w:hAnsi="Times New Roman"/>
                <w:b/>
                <w:sz w:val="24"/>
                <w:szCs w:val="24"/>
                <w:lang w:eastAsia="ru-RU"/>
              </w:rPr>
              <w:t>Класс документа</w:t>
            </w:r>
          </w:p>
        </w:tc>
        <w:tc>
          <w:tcPr>
            <w:tcW w:w="675" w:type="pct"/>
          </w:tcPr>
          <w:p w14:paraId="4BF692A0" w14:textId="77777777" w:rsidR="00707772" w:rsidRPr="00EC37C1" w:rsidRDefault="005F3045" w:rsidP="00EC5858">
            <w:pPr>
              <w:suppressAutoHyphens/>
              <w:spacing w:after="0"/>
              <w:jc w:val="center"/>
              <w:rPr>
                <w:rFonts w:ascii="Times New Roman" w:eastAsia="Times New Roman" w:hAnsi="Times New Roman"/>
                <w:b/>
                <w:sz w:val="24"/>
                <w:szCs w:val="24"/>
                <w:lang w:eastAsia="ru-RU"/>
              </w:rPr>
            </w:pPr>
            <w:r w:rsidRPr="00EC37C1">
              <w:rPr>
                <w:rFonts w:ascii="Times New Roman" w:eastAsia="Times New Roman" w:hAnsi="Times New Roman"/>
                <w:b/>
                <w:sz w:val="24"/>
                <w:szCs w:val="24"/>
                <w:lang w:eastAsia="ru-RU"/>
              </w:rPr>
              <w:t>Виды документов</w:t>
            </w:r>
          </w:p>
        </w:tc>
        <w:tc>
          <w:tcPr>
            <w:tcW w:w="1447" w:type="pct"/>
          </w:tcPr>
          <w:p w14:paraId="4D63E11C" w14:textId="77777777" w:rsidR="00707772" w:rsidRPr="00EC37C1" w:rsidRDefault="005F3045" w:rsidP="00EC5858">
            <w:pPr>
              <w:suppressAutoHyphens/>
              <w:spacing w:after="0"/>
              <w:jc w:val="center"/>
              <w:rPr>
                <w:rFonts w:ascii="Times New Roman" w:eastAsia="Times New Roman" w:hAnsi="Times New Roman"/>
                <w:b/>
                <w:sz w:val="24"/>
                <w:szCs w:val="24"/>
                <w:lang w:eastAsia="ru-RU"/>
              </w:rPr>
            </w:pPr>
            <w:r w:rsidRPr="00EC37C1">
              <w:rPr>
                <w:rFonts w:ascii="Times New Roman" w:eastAsia="Times New Roman" w:hAnsi="Times New Roman"/>
                <w:b/>
                <w:sz w:val="24"/>
                <w:szCs w:val="24"/>
                <w:lang w:eastAsia="ru-RU"/>
              </w:rPr>
              <w:t>Общие описания документов</w:t>
            </w:r>
          </w:p>
        </w:tc>
        <w:tc>
          <w:tcPr>
            <w:tcW w:w="2348" w:type="pct"/>
          </w:tcPr>
          <w:p w14:paraId="0BBFD8F9" w14:textId="77777777" w:rsidR="00707772" w:rsidRPr="00EC37C1" w:rsidRDefault="005F3045" w:rsidP="00EC5858">
            <w:pPr>
              <w:suppressAutoHyphens/>
              <w:spacing w:after="0"/>
              <w:jc w:val="center"/>
              <w:rPr>
                <w:rFonts w:ascii="Times New Roman" w:eastAsia="Times New Roman" w:hAnsi="Times New Roman"/>
                <w:b/>
                <w:sz w:val="24"/>
                <w:szCs w:val="24"/>
                <w:lang w:eastAsia="ru-RU"/>
              </w:rPr>
            </w:pPr>
            <w:r w:rsidRPr="00EC37C1">
              <w:rPr>
                <w:rFonts w:ascii="Times New Roman" w:eastAsia="Times New Roman" w:hAnsi="Times New Roman"/>
                <w:b/>
                <w:sz w:val="24"/>
                <w:szCs w:val="24"/>
                <w:lang w:eastAsia="ru-RU"/>
              </w:rPr>
              <w:t>При подаче через РПГУ</w:t>
            </w:r>
          </w:p>
          <w:p w14:paraId="59F38E37" w14:textId="77777777" w:rsidR="00707772" w:rsidRPr="00EC37C1" w:rsidRDefault="00707772" w:rsidP="00EC5858">
            <w:pPr>
              <w:suppressAutoHyphens/>
              <w:spacing w:after="0"/>
              <w:jc w:val="center"/>
              <w:rPr>
                <w:rFonts w:ascii="Times New Roman" w:eastAsia="Times New Roman" w:hAnsi="Times New Roman"/>
                <w:b/>
                <w:sz w:val="24"/>
                <w:szCs w:val="24"/>
                <w:lang w:eastAsia="ru-RU"/>
              </w:rPr>
            </w:pPr>
          </w:p>
        </w:tc>
      </w:tr>
      <w:tr w:rsidR="00707772" w:rsidRPr="00B2216B" w14:paraId="4F7AD0D1" w14:textId="77777777" w:rsidTr="00707772">
        <w:tc>
          <w:tcPr>
            <w:tcW w:w="5000" w:type="pct"/>
            <w:gridSpan w:val="4"/>
          </w:tcPr>
          <w:p w14:paraId="75EE3BD8" w14:textId="77777777" w:rsidR="00707772" w:rsidRPr="00EC37C1" w:rsidRDefault="00707772" w:rsidP="00EC5858">
            <w:pPr>
              <w:suppressAutoHyphens/>
              <w:spacing w:after="0"/>
              <w:jc w:val="center"/>
              <w:rPr>
                <w:rFonts w:ascii="Times New Roman" w:eastAsia="Times New Roman" w:hAnsi="Times New Roman"/>
                <w:b/>
                <w:sz w:val="24"/>
                <w:szCs w:val="24"/>
                <w:lang w:eastAsia="ru-RU"/>
              </w:rPr>
            </w:pPr>
            <w:r w:rsidRPr="00EC37C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B2216B" w14:paraId="318611D2" w14:textId="77777777" w:rsidTr="00602164">
        <w:trPr>
          <w:trHeight w:val="563"/>
        </w:trPr>
        <w:tc>
          <w:tcPr>
            <w:tcW w:w="1205" w:type="pct"/>
            <w:gridSpan w:val="2"/>
          </w:tcPr>
          <w:p w14:paraId="35A9CBCD" w14:textId="77777777" w:rsidR="00707772" w:rsidRPr="00EC37C1" w:rsidRDefault="00707772" w:rsidP="00EC5858">
            <w:pPr>
              <w:suppressAutoHyphens/>
              <w:spacing w:after="0"/>
              <w:jc w:val="center"/>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 xml:space="preserve">Заявление </w:t>
            </w:r>
          </w:p>
        </w:tc>
        <w:tc>
          <w:tcPr>
            <w:tcW w:w="1447" w:type="pct"/>
          </w:tcPr>
          <w:p w14:paraId="4DFC4433" w14:textId="37A50370" w:rsidR="00707772" w:rsidRPr="00EC37C1" w:rsidRDefault="00707772" w:rsidP="00707772">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348" w:type="pct"/>
          </w:tcPr>
          <w:p w14:paraId="61D1325D" w14:textId="6EBC9D9B" w:rsidR="00707772" w:rsidRPr="00EC37C1" w:rsidRDefault="00707772" w:rsidP="001A670F">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Заполняется электронная форма Заявления на РПГУ</w:t>
            </w:r>
            <w:r w:rsidR="001A670F" w:rsidRPr="00EC37C1">
              <w:rPr>
                <w:rFonts w:ascii="Times New Roman" w:eastAsia="Times New Roman" w:hAnsi="Times New Roman"/>
                <w:sz w:val="24"/>
                <w:szCs w:val="24"/>
                <w:lang w:eastAsia="ru-RU"/>
              </w:rPr>
              <w:t>.</w:t>
            </w:r>
            <w:r w:rsidR="00913C7D" w:rsidRPr="00EC37C1">
              <w:rPr>
                <w:rFonts w:ascii="Times New Roman" w:eastAsia="Times New Roman" w:hAnsi="Times New Roman"/>
                <w:sz w:val="24"/>
                <w:szCs w:val="24"/>
                <w:lang w:eastAsia="ru-RU"/>
              </w:rPr>
              <w:t xml:space="preserve"> </w:t>
            </w:r>
            <w:r w:rsidR="001A670F" w:rsidRPr="00EC37C1">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sidRPr="00EC37C1">
              <w:rPr>
                <w:rFonts w:ascii="Times New Roman" w:eastAsia="Times New Roman" w:hAnsi="Times New Roman"/>
                <w:sz w:val="24"/>
                <w:szCs w:val="24"/>
                <w:lang w:eastAsia="ru-RU"/>
              </w:rPr>
              <w:t>,</w:t>
            </w:r>
            <w:r w:rsidR="001A670F" w:rsidRPr="00EC37C1">
              <w:rPr>
                <w:rFonts w:ascii="Times New Roman" w:eastAsia="Times New Roman" w:hAnsi="Times New Roman"/>
                <w:sz w:val="24"/>
                <w:szCs w:val="24"/>
                <w:lang w:eastAsia="ru-RU"/>
              </w:rPr>
              <w:t xml:space="preserve"> подписанного Заявителем.</w:t>
            </w:r>
          </w:p>
        </w:tc>
      </w:tr>
      <w:tr w:rsidR="00602164" w:rsidRPr="00B2216B" w14:paraId="26E89E08" w14:textId="77777777" w:rsidTr="00602164">
        <w:trPr>
          <w:trHeight w:val="563"/>
        </w:trPr>
        <w:tc>
          <w:tcPr>
            <w:tcW w:w="1205" w:type="pct"/>
            <w:gridSpan w:val="2"/>
          </w:tcPr>
          <w:p w14:paraId="7F667EAD" w14:textId="77777777" w:rsidR="00602164" w:rsidRPr="00EC37C1" w:rsidRDefault="00602164" w:rsidP="00602164">
            <w:pPr>
              <w:suppressAutoHyphens/>
              <w:spacing w:after="0"/>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 xml:space="preserve">Договор аренды на земельный участок, заключенный до </w:t>
            </w:r>
            <w:r w:rsidRPr="00EC37C1">
              <w:rPr>
                <w:rFonts w:ascii="Times New Roman" w:hAnsi="Times New Roman"/>
                <w:sz w:val="24"/>
                <w:szCs w:val="24"/>
              </w:rPr>
              <w:t>02.03.1998 года</w:t>
            </w:r>
          </w:p>
        </w:tc>
        <w:tc>
          <w:tcPr>
            <w:tcW w:w="1447" w:type="pct"/>
          </w:tcPr>
          <w:p w14:paraId="1A16A770" w14:textId="0E2E1C97" w:rsidR="00602164" w:rsidRPr="00EC37C1" w:rsidRDefault="00602164" w:rsidP="00602164">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Договора аренды на земельный участок, оформленный в соответствии с требованиями, установленными Гражданским</w:t>
            </w:r>
            <w:r w:rsidR="001E7B36">
              <w:rPr>
                <w:rFonts w:ascii="Times New Roman" w:eastAsia="Times New Roman" w:hAnsi="Times New Roman"/>
                <w:sz w:val="24"/>
                <w:szCs w:val="24"/>
                <w:lang w:eastAsia="ru-RU"/>
              </w:rPr>
              <w:t xml:space="preserve"> кодексом Российской Федерации</w:t>
            </w:r>
          </w:p>
        </w:tc>
        <w:tc>
          <w:tcPr>
            <w:tcW w:w="2348" w:type="pct"/>
          </w:tcPr>
          <w:p w14:paraId="72223F70" w14:textId="77777777" w:rsidR="00602164" w:rsidRPr="00EC37C1" w:rsidRDefault="00602164"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Представляется электронный образ документа.</w:t>
            </w:r>
          </w:p>
        </w:tc>
      </w:tr>
      <w:tr w:rsidR="00123EDD" w:rsidRPr="00B2216B" w14:paraId="2076BAC0" w14:textId="77777777" w:rsidTr="00602164">
        <w:trPr>
          <w:trHeight w:val="563"/>
        </w:trPr>
        <w:tc>
          <w:tcPr>
            <w:tcW w:w="530" w:type="pct"/>
            <w:vMerge w:val="restart"/>
          </w:tcPr>
          <w:p w14:paraId="45035393" w14:textId="77777777" w:rsidR="00123EDD" w:rsidRPr="00EC37C1" w:rsidRDefault="00123EDD" w:rsidP="009B1656">
            <w:pPr>
              <w:suppressAutoHyphens/>
              <w:spacing w:after="0"/>
              <w:jc w:val="center"/>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Документ, удостоверяющий личность</w:t>
            </w:r>
          </w:p>
          <w:p w14:paraId="2BAA10DC" w14:textId="77777777" w:rsidR="00123EDD" w:rsidRPr="00EC37C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36559553" w14:textId="77777777" w:rsidR="00123EDD" w:rsidRPr="00EC37C1" w:rsidRDefault="00123EDD"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14:paraId="0C4E5CFC" w14:textId="77777777" w:rsidR="00123EDD" w:rsidRPr="00EC37C1" w:rsidRDefault="00123EDD"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14:paraId="3551DC21" w14:textId="0BCAF666" w:rsidR="00123EDD" w:rsidRPr="00EC37C1" w:rsidRDefault="00123EDD" w:rsidP="00913C7D">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Представляется электронный образ документа (2 и 3 страница).</w:t>
            </w:r>
          </w:p>
        </w:tc>
      </w:tr>
      <w:tr w:rsidR="00123EDD" w:rsidRPr="00B2216B" w14:paraId="7E1481F8" w14:textId="77777777" w:rsidTr="00602164">
        <w:trPr>
          <w:trHeight w:val="550"/>
        </w:trPr>
        <w:tc>
          <w:tcPr>
            <w:tcW w:w="530" w:type="pct"/>
            <w:vMerge/>
          </w:tcPr>
          <w:p w14:paraId="05E72CA6" w14:textId="77777777" w:rsidR="00123EDD" w:rsidRPr="00EC37C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10A88811" w14:textId="77777777" w:rsidR="00123EDD" w:rsidRPr="00EC37C1" w:rsidRDefault="00123EDD"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 xml:space="preserve">Паспорт гражданина СССР </w:t>
            </w:r>
          </w:p>
        </w:tc>
        <w:tc>
          <w:tcPr>
            <w:tcW w:w="1447" w:type="pct"/>
          </w:tcPr>
          <w:p w14:paraId="2C78AAA6" w14:textId="77777777" w:rsidR="00123EDD" w:rsidRPr="00EC37C1" w:rsidRDefault="00123EDD"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2C377E2B" w14:textId="77777777" w:rsidR="00123EDD" w:rsidRPr="00EC37C1" w:rsidRDefault="00123EDD"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14:paraId="67F0059F" w14:textId="32EF5923" w:rsidR="00123EDD" w:rsidRPr="00EC37C1"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Представляется электронный образ документа все страницы.</w:t>
            </w:r>
          </w:p>
        </w:tc>
      </w:tr>
      <w:tr w:rsidR="00123EDD" w:rsidRPr="00B2216B" w14:paraId="7586BE9B" w14:textId="77777777" w:rsidTr="00602164">
        <w:trPr>
          <w:trHeight w:val="550"/>
        </w:trPr>
        <w:tc>
          <w:tcPr>
            <w:tcW w:w="530" w:type="pct"/>
            <w:vMerge/>
          </w:tcPr>
          <w:p w14:paraId="73CB05CB" w14:textId="77777777" w:rsidR="00123EDD" w:rsidRPr="00EC37C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4EAA42F1" w14:textId="77777777" w:rsidR="00123EDD" w:rsidRPr="00EC37C1" w:rsidRDefault="00123EDD"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Паспорт иностранного гражданина</w:t>
            </w:r>
          </w:p>
        </w:tc>
        <w:tc>
          <w:tcPr>
            <w:tcW w:w="1447" w:type="pct"/>
          </w:tcPr>
          <w:p w14:paraId="74D6FDAD" w14:textId="77777777" w:rsidR="00123EDD" w:rsidRPr="00EC37C1" w:rsidRDefault="00123EDD"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76CEC5CA" w14:textId="0405E05F" w:rsidR="00123EDD" w:rsidRPr="00EC37C1"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B2216B" w14:paraId="2AD44B62" w14:textId="77777777" w:rsidTr="00602164">
        <w:trPr>
          <w:trHeight w:val="550"/>
        </w:trPr>
        <w:tc>
          <w:tcPr>
            <w:tcW w:w="530" w:type="pct"/>
            <w:vMerge/>
          </w:tcPr>
          <w:p w14:paraId="4D4B339F" w14:textId="77777777" w:rsidR="00123EDD" w:rsidRPr="00EC37C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59084994" w14:textId="77777777" w:rsidR="00123EDD" w:rsidRPr="00EC37C1" w:rsidRDefault="00123EDD"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Вид на жительство в Российской Федерации</w:t>
            </w:r>
          </w:p>
        </w:tc>
        <w:tc>
          <w:tcPr>
            <w:tcW w:w="1447" w:type="pct"/>
          </w:tcPr>
          <w:p w14:paraId="2DFBA568" w14:textId="77777777" w:rsidR="00123EDD" w:rsidRPr="00EC37C1" w:rsidRDefault="00123EDD"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2A055D2D" w14:textId="0FFE8CFE" w:rsidR="00123EDD" w:rsidRPr="00EC37C1"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B2216B" w14:paraId="6DBB20AA" w14:textId="77777777" w:rsidTr="00602164">
        <w:trPr>
          <w:trHeight w:val="550"/>
        </w:trPr>
        <w:tc>
          <w:tcPr>
            <w:tcW w:w="530" w:type="pct"/>
            <w:vMerge/>
          </w:tcPr>
          <w:p w14:paraId="2D5CC5BF" w14:textId="77777777" w:rsidR="00123EDD" w:rsidRPr="00EC37C1"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B1AED61" w14:textId="77777777" w:rsidR="00123EDD" w:rsidRPr="00EC37C1" w:rsidRDefault="00123EDD" w:rsidP="00123EDD">
            <w:pPr>
              <w:suppressAutoHyphens/>
              <w:spacing w:after="0"/>
              <w:jc w:val="both"/>
              <w:rPr>
                <w:rFonts w:ascii="Times New Roman" w:eastAsia="Times New Roman" w:hAnsi="Times New Roman"/>
                <w:sz w:val="24"/>
                <w:szCs w:val="24"/>
                <w:lang w:eastAsia="ru-RU"/>
              </w:rPr>
            </w:pPr>
            <w:r w:rsidRPr="00EC37C1">
              <w:rPr>
                <w:rFonts w:ascii="Times New Roman" w:hAnsi="Times New Roman"/>
                <w:sz w:val="24"/>
                <w:szCs w:val="24"/>
              </w:rPr>
              <w:t>Временное удостоверение личности гражданина Российской Федерации</w:t>
            </w:r>
          </w:p>
        </w:tc>
        <w:tc>
          <w:tcPr>
            <w:tcW w:w="1447" w:type="pct"/>
          </w:tcPr>
          <w:p w14:paraId="33117689" w14:textId="77777777" w:rsidR="00123EDD" w:rsidRPr="00EC37C1" w:rsidRDefault="00123EDD" w:rsidP="00123EDD">
            <w:pPr>
              <w:suppressAutoHyphens/>
              <w:spacing w:after="0"/>
              <w:jc w:val="both"/>
              <w:rPr>
                <w:rFonts w:ascii="Times New Roman" w:eastAsia="Times New Roman" w:hAnsi="Times New Roman"/>
                <w:sz w:val="24"/>
                <w:szCs w:val="24"/>
                <w:lang w:eastAsia="ru-RU"/>
              </w:rPr>
            </w:pPr>
            <w:r w:rsidRPr="00EC37C1">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14:paraId="3FFD2682" w14:textId="77777777" w:rsidR="00123EDD" w:rsidRPr="00EC37C1"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EC37C1">
              <w:rPr>
                <w:rFonts w:ascii="Times New Roman" w:hAnsi="Times New Roman"/>
                <w:sz w:val="24"/>
                <w:szCs w:val="24"/>
              </w:rPr>
              <w:t>При подаче предоставляется электронный образ всех страниц документа.</w:t>
            </w:r>
          </w:p>
        </w:tc>
      </w:tr>
      <w:tr w:rsidR="00123EDD" w:rsidRPr="00B2216B" w14:paraId="01BA2B39" w14:textId="77777777" w:rsidTr="00602164">
        <w:trPr>
          <w:trHeight w:val="550"/>
        </w:trPr>
        <w:tc>
          <w:tcPr>
            <w:tcW w:w="530" w:type="pct"/>
            <w:vMerge/>
          </w:tcPr>
          <w:p w14:paraId="3EE118FD" w14:textId="77777777" w:rsidR="00123EDD" w:rsidRPr="00EC37C1"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C8865DE" w14:textId="77777777" w:rsidR="00123EDD" w:rsidRPr="00EC37C1" w:rsidRDefault="00123EDD" w:rsidP="00123EDD">
            <w:pPr>
              <w:suppressAutoHyphens/>
              <w:spacing w:after="0"/>
              <w:jc w:val="both"/>
              <w:rPr>
                <w:rFonts w:ascii="Times New Roman" w:eastAsia="Times New Roman" w:hAnsi="Times New Roman"/>
                <w:sz w:val="24"/>
                <w:szCs w:val="24"/>
                <w:lang w:eastAsia="ru-RU"/>
              </w:rPr>
            </w:pPr>
            <w:r w:rsidRPr="00EC37C1">
              <w:rPr>
                <w:rFonts w:ascii="Times New Roman" w:hAnsi="Times New Roman"/>
                <w:sz w:val="24"/>
                <w:szCs w:val="24"/>
                <w:lang w:eastAsia="ru-RU"/>
              </w:rPr>
              <w:t>Военный билет</w:t>
            </w:r>
          </w:p>
        </w:tc>
        <w:tc>
          <w:tcPr>
            <w:tcW w:w="1447" w:type="pct"/>
          </w:tcPr>
          <w:p w14:paraId="77B8EC2F" w14:textId="77777777" w:rsidR="00123EDD" w:rsidRPr="00EC37C1" w:rsidRDefault="00123EDD" w:rsidP="00123EDD">
            <w:pPr>
              <w:suppressAutoHyphens/>
              <w:spacing w:after="0"/>
              <w:jc w:val="both"/>
              <w:rPr>
                <w:rFonts w:ascii="Times New Roman" w:eastAsia="Times New Roman" w:hAnsi="Times New Roman"/>
                <w:sz w:val="24"/>
                <w:szCs w:val="24"/>
                <w:lang w:eastAsia="ru-RU"/>
              </w:rPr>
            </w:pPr>
            <w:r w:rsidRPr="00EC37C1">
              <w:rPr>
                <w:rFonts w:ascii="Times New Roman" w:hAnsi="Times New Roman"/>
                <w:sz w:val="24"/>
                <w:szCs w:val="24"/>
              </w:rPr>
              <w:t>Военный билет должен быть оформлен по</w:t>
            </w:r>
            <w:r w:rsidRPr="00EC37C1">
              <w:rPr>
                <w:rStyle w:val="docaccesstitle"/>
                <w:rFonts w:ascii="Times New Roman" w:hAnsi="Times New Roman"/>
                <w:sz w:val="24"/>
                <w:szCs w:val="24"/>
              </w:rPr>
              <w:t xml:space="preserve"> форме № 1 (Приказ Министра обороны РФ от 18.07.2014 № 495</w:t>
            </w:r>
            <w:r w:rsidRPr="00EC37C1">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0C49AE8E" w14:textId="77777777" w:rsidR="00123EDD" w:rsidRPr="00EC37C1"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EC37C1">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B2216B" w14:paraId="4AEE9A6B" w14:textId="77777777" w:rsidTr="00602164">
        <w:trPr>
          <w:trHeight w:val="550"/>
        </w:trPr>
        <w:tc>
          <w:tcPr>
            <w:tcW w:w="530" w:type="pct"/>
            <w:vMerge/>
          </w:tcPr>
          <w:p w14:paraId="5E18CE92" w14:textId="77777777" w:rsidR="00123EDD" w:rsidRPr="00EC37C1"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78B99EF7" w14:textId="77777777" w:rsidR="00123EDD" w:rsidRPr="00EC37C1" w:rsidRDefault="00123EDD" w:rsidP="00123EDD">
            <w:pPr>
              <w:suppressAutoHyphens/>
              <w:spacing w:after="0"/>
              <w:jc w:val="both"/>
              <w:rPr>
                <w:rFonts w:ascii="Times New Roman" w:eastAsia="Times New Roman" w:hAnsi="Times New Roman"/>
                <w:sz w:val="24"/>
                <w:szCs w:val="24"/>
                <w:lang w:eastAsia="ru-RU"/>
              </w:rPr>
            </w:pPr>
            <w:r w:rsidRPr="00EC37C1">
              <w:rPr>
                <w:rFonts w:ascii="Times New Roman" w:hAnsi="Times New Roman"/>
                <w:sz w:val="24"/>
                <w:szCs w:val="24"/>
                <w:lang w:eastAsia="ru-RU"/>
              </w:rPr>
              <w:t>Временное удостоверение, выданное взамен военного билета</w:t>
            </w:r>
          </w:p>
        </w:tc>
        <w:tc>
          <w:tcPr>
            <w:tcW w:w="1447" w:type="pct"/>
          </w:tcPr>
          <w:p w14:paraId="0414581B" w14:textId="77777777" w:rsidR="00123EDD" w:rsidRPr="00EC37C1" w:rsidRDefault="00123EDD" w:rsidP="00123EDD">
            <w:pPr>
              <w:suppressAutoHyphens/>
              <w:spacing w:after="0"/>
              <w:jc w:val="both"/>
              <w:rPr>
                <w:rFonts w:ascii="Times New Roman" w:eastAsia="Times New Roman" w:hAnsi="Times New Roman"/>
                <w:sz w:val="24"/>
                <w:szCs w:val="24"/>
                <w:lang w:eastAsia="ru-RU"/>
              </w:rPr>
            </w:pPr>
            <w:r w:rsidRPr="00EC37C1">
              <w:rPr>
                <w:rFonts w:ascii="Times New Roman" w:hAnsi="Times New Roman"/>
                <w:sz w:val="24"/>
                <w:szCs w:val="24"/>
                <w:lang w:eastAsia="ru-RU"/>
              </w:rPr>
              <w:t>Временное удостоверение, выданное взамен военного билета</w:t>
            </w:r>
            <w:r w:rsidRPr="00EC37C1">
              <w:rPr>
                <w:rFonts w:ascii="Times New Roman" w:hAnsi="Times New Roman"/>
                <w:sz w:val="24"/>
                <w:szCs w:val="24"/>
              </w:rPr>
              <w:t xml:space="preserve"> должно быть оформлено по</w:t>
            </w:r>
            <w:r w:rsidRPr="00EC37C1">
              <w:rPr>
                <w:rStyle w:val="docaccesstitle"/>
                <w:rFonts w:ascii="Times New Roman" w:hAnsi="Times New Roman"/>
                <w:sz w:val="24"/>
                <w:szCs w:val="24"/>
              </w:rPr>
              <w:t xml:space="preserve"> форме № 3 (Приказ Министра обороны РФ от 18.07.2014 № 495</w:t>
            </w:r>
            <w:r w:rsidRPr="00EC37C1">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1B84A65A" w14:textId="77777777" w:rsidR="00123EDD" w:rsidRPr="00EC37C1"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EC37C1">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B2216B" w14:paraId="6D4F9B77" w14:textId="77777777" w:rsidTr="00602164">
        <w:trPr>
          <w:trHeight w:val="550"/>
        </w:trPr>
        <w:tc>
          <w:tcPr>
            <w:tcW w:w="530" w:type="pct"/>
            <w:vMerge/>
          </w:tcPr>
          <w:p w14:paraId="3EA6DEE7" w14:textId="77777777" w:rsidR="00123EDD" w:rsidRPr="00EC37C1"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22C20A34" w14:textId="77777777" w:rsidR="00123EDD" w:rsidRPr="00EC37C1" w:rsidRDefault="00123EDD" w:rsidP="00123EDD">
            <w:pPr>
              <w:suppressAutoHyphens/>
              <w:spacing w:after="0"/>
              <w:jc w:val="both"/>
              <w:rPr>
                <w:rFonts w:ascii="Times New Roman" w:eastAsia="Times New Roman" w:hAnsi="Times New Roman"/>
                <w:sz w:val="24"/>
                <w:szCs w:val="24"/>
                <w:lang w:eastAsia="ru-RU"/>
              </w:rPr>
            </w:pPr>
            <w:r w:rsidRPr="00EC37C1">
              <w:rPr>
                <w:rFonts w:ascii="Times New Roman" w:hAnsi="Times New Roman"/>
                <w:sz w:val="24"/>
                <w:szCs w:val="24"/>
              </w:rPr>
              <w:t>Удостоверение беженца</w:t>
            </w:r>
          </w:p>
        </w:tc>
        <w:tc>
          <w:tcPr>
            <w:tcW w:w="1447" w:type="pct"/>
          </w:tcPr>
          <w:p w14:paraId="090E2EE8" w14:textId="77777777" w:rsidR="00123EDD" w:rsidRPr="00EC37C1" w:rsidRDefault="00123EDD" w:rsidP="00123EDD">
            <w:pPr>
              <w:suppressAutoHyphens/>
              <w:spacing w:after="0"/>
              <w:jc w:val="both"/>
              <w:rPr>
                <w:rFonts w:ascii="Times New Roman" w:eastAsia="Times New Roman" w:hAnsi="Times New Roman"/>
                <w:sz w:val="24"/>
                <w:szCs w:val="24"/>
                <w:lang w:eastAsia="ru-RU"/>
              </w:rPr>
            </w:pPr>
            <w:r w:rsidRPr="00EC37C1">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14:paraId="002A2EBC" w14:textId="77777777" w:rsidR="00123EDD" w:rsidRPr="00EC37C1"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EC37C1">
              <w:rPr>
                <w:rFonts w:ascii="Times New Roman" w:hAnsi="Times New Roman"/>
                <w:sz w:val="24"/>
                <w:szCs w:val="24"/>
              </w:rPr>
              <w:t>При подаче предоставляется электронный образ всех страниц документа.</w:t>
            </w:r>
          </w:p>
        </w:tc>
      </w:tr>
      <w:tr w:rsidR="00707772" w:rsidRPr="00B2216B" w14:paraId="4170322F" w14:textId="77777777" w:rsidTr="00602164">
        <w:trPr>
          <w:trHeight w:val="1281"/>
        </w:trPr>
        <w:tc>
          <w:tcPr>
            <w:tcW w:w="530" w:type="pct"/>
          </w:tcPr>
          <w:p w14:paraId="220C14C7" w14:textId="045B4E79" w:rsidR="00707772" w:rsidRPr="00EC37C1" w:rsidRDefault="00707772" w:rsidP="00174F80">
            <w:pPr>
              <w:suppressAutoHyphens/>
              <w:spacing w:after="0"/>
              <w:jc w:val="center"/>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 xml:space="preserve">Документ, </w:t>
            </w:r>
            <w:r w:rsidR="00174F80" w:rsidRPr="00EC37C1">
              <w:rPr>
                <w:rFonts w:ascii="Times New Roman" w:eastAsia="Times New Roman" w:hAnsi="Times New Roman"/>
                <w:sz w:val="24"/>
                <w:szCs w:val="24"/>
                <w:lang w:eastAsia="ru-RU"/>
              </w:rPr>
              <w:t xml:space="preserve">подтверждающий </w:t>
            </w:r>
            <w:r w:rsidRPr="00EC37C1">
              <w:rPr>
                <w:rFonts w:ascii="Times New Roman" w:eastAsia="Times New Roman" w:hAnsi="Times New Roman"/>
                <w:sz w:val="24"/>
                <w:szCs w:val="24"/>
                <w:lang w:eastAsia="ru-RU"/>
              </w:rPr>
              <w:t>полномочия представителя</w:t>
            </w:r>
          </w:p>
        </w:tc>
        <w:tc>
          <w:tcPr>
            <w:tcW w:w="675" w:type="pct"/>
          </w:tcPr>
          <w:p w14:paraId="4485D169" w14:textId="77777777" w:rsidR="00707772" w:rsidRPr="00EC37C1" w:rsidRDefault="00707772" w:rsidP="009B1656">
            <w:pPr>
              <w:suppressAutoHyphens/>
              <w:spacing w:after="0"/>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Доверенность</w:t>
            </w:r>
          </w:p>
        </w:tc>
        <w:tc>
          <w:tcPr>
            <w:tcW w:w="1447" w:type="pct"/>
          </w:tcPr>
          <w:p w14:paraId="5CBF8F0C" w14:textId="77777777" w:rsidR="00707772" w:rsidRPr="00EC37C1" w:rsidRDefault="00707772"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BDF9A66" w14:textId="77777777" w:rsidR="00707772" w:rsidRPr="00EC37C1" w:rsidRDefault="00707772"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 ФИО лица, выдавшего доверенность;</w:t>
            </w:r>
          </w:p>
          <w:p w14:paraId="0C330922" w14:textId="77777777" w:rsidR="00707772" w:rsidRPr="00EC37C1" w:rsidRDefault="00707772"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 ФИО лица, уполномоченного по доверенности;</w:t>
            </w:r>
          </w:p>
          <w:p w14:paraId="1CF21B2B" w14:textId="77777777" w:rsidR="00707772" w:rsidRPr="00EC37C1" w:rsidRDefault="00707772"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 Данные документов, удостоверяющих личность этих лиц;</w:t>
            </w:r>
          </w:p>
          <w:p w14:paraId="0F0914D8" w14:textId="10068D93" w:rsidR="00707772" w:rsidRPr="00EC37C1" w:rsidRDefault="00707772"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A715C3C" w14:textId="77777777" w:rsidR="00707772" w:rsidRPr="00EC37C1" w:rsidRDefault="00707772"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-Дата выдачи доверенности;</w:t>
            </w:r>
          </w:p>
          <w:p w14:paraId="19EC6BBA" w14:textId="77777777" w:rsidR="00707772" w:rsidRPr="00EC37C1" w:rsidRDefault="00707772"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 Подпись лица, выдавшего доверенность.</w:t>
            </w:r>
          </w:p>
          <w:p w14:paraId="39094A5C" w14:textId="77777777" w:rsidR="00707772" w:rsidRPr="00EC37C1" w:rsidRDefault="00707772" w:rsidP="00174F80">
            <w:pPr>
              <w:suppressAutoHyphens/>
              <w:spacing w:after="0"/>
              <w:jc w:val="both"/>
              <w:rPr>
                <w:rFonts w:ascii="Times New Roman" w:eastAsia="Times New Roman" w:hAnsi="Times New Roman"/>
                <w:sz w:val="24"/>
                <w:szCs w:val="24"/>
                <w:lang w:eastAsia="ru-RU"/>
              </w:rPr>
            </w:pPr>
          </w:p>
        </w:tc>
        <w:tc>
          <w:tcPr>
            <w:tcW w:w="2348" w:type="pct"/>
          </w:tcPr>
          <w:p w14:paraId="34768244" w14:textId="123420A6" w:rsidR="00707772" w:rsidRPr="00EC37C1" w:rsidRDefault="00707772" w:rsidP="009B1656">
            <w:pPr>
              <w:suppressAutoHyphens/>
              <w:spacing w:after="0"/>
              <w:jc w:val="both"/>
              <w:rPr>
                <w:rFonts w:ascii="Times New Roman" w:eastAsia="Times New Roman" w:hAnsi="Times New Roman"/>
                <w:sz w:val="24"/>
                <w:szCs w:val="24"/>
                <w:lang w:eastAsia="ru-RU"/>
              </w:rPr>
            </w:pPr>
            <w:r w:rsidRPr="00EC37C1">
              <w:rPr>
                <w:rFonts w:ascii="Times New Roman" w:eastAsia="Times New Roman" w:hAnsi="Times New Roman"/>
                <w:sz w:val="24"/>
                <w:szCs w:val="24"/>
                <w:lang w:eastAsia="ru-RU"/>
              </w:rPr>
              <w:t xml:space="preserve">Представляется электронный образ документа. </w:t>
            </w:r>
          </w:p>
        </w:tc>
      </w:tr>
    </w:tbl>
    <w:p w14:paraId="084219DB" w14:textId="77777777" w:rsidR="009A4F54" w:rsidRPr="00B2216B" w:rsidRDefault="009A4F54" w:rsidP="00B61BC6">
      <w:pPr>
        <w:spacing w:after="0" w:line="240" w:lineRule="auto"/>
        <w:rPr>
          <w:rFonts w:ascii="Times New Roman" w:eastAsia="Times New Roman" w:hAnsi="Times New Roman"/>
          <w:b/>
          <w:bCs/>
          <w:iCs/>
          <w:sz w:val="28"/>
          <w:szCs w:val="28"/>
          <w:lang w:eastAsia="ru-RU"/>
        </w:rPr>
        <w:sectPr w:rsidR="009A4F54" w:rsidRPr="00B2216B" w:rsidSect="00D736C9">
          <w:headerReference w:type="default" r:id="rId21"/>
          <w:footerReference w:type="default" r:id="rId22"/>
          <w:pgSz w:w="16838" w:h="11906" w:orient="landscape" w:code="9"/>
          <w:pgMar w:top="1701" w:right="1134" w:bottom="851" w:left="1134" w:header="720" w:footer="720" w:gutter="0"/>
          <w:cols w:space="720"/>
          <w:noEndnote/>
          <w:docGrid w:linePitch="299"/>
        </w:sectPr>
      </w:pPr>
    </w:p>
    <w:p w14:paraId="6AE6A5CC" w14:textId="77777777" w:rsidR="00B61BC6" w:rsidRPr="00D82992" w:rsidRDefault="00B61BC6" w:rsidP="00924FDF">
      <w:pPr>
        <w:pStyle w:val="1-"/>
        <w:spacing w:before="0" w:after="0" w:line="240" w:lineRule="auto"/>
        <w:ind w:left="5103"/>
        <w:jc w:val="left"/>
        <w:rPr>
          <w:b w:val="0"/>
          <w:sz w:val="24"/>
          <w:szCs w:val="24"/>
        </w:rPr>
      </w:pPr>
      <w:bookmarkStart w:id="426" w:name="_Toc468470770"/>
      <w:bookmarkStart w:id="427" w:name="_Toc473648687"/>
      <w:bookmarkStart w:id="428" w:name="_Toc475799236"/>
      <w:bookmarkStart w:id="429" w:name="П10"/>
      <w:r w:rsidRPr="00D82992">
        <w:rPr>
          <w:b w:val="0"/>
          <w:sz w:val="24"/>
          <w:szCs w:val="24"/>
        </w:rPr>
        <w:t xml:space="preserve">Приложение </w:t>
      </w:r>
      <w:bookmarkEnd w:id="426"/>
      <w:bookmarkEnd w:id="427"/>
      <w:r w:rsidR="00BE56E9" w:rsidRPr="00D82992">
        <w:rPr>
          <w:b w:val="0"/>
          <w:sz w:val="24"/>
          <w:szCs w:val="24"/>
        </w:rPr>
        <w:t>8</w:t>
      </w:r>
      <w:bookmarkEnd w:id="428"/>
    </w:p>
    <w:bookmarkEnd w:id="429"/>
    <w:p w14:paraId="0DA07058" w14:textId="77777777" w:rsidR="00AA6214" w:rsidRPr="00D82992" w:rsidRDefault="00D32D71" w:rsidP="00924FDF">
      <w:pPr>
        <w:pStyle w:val="1-"/>
        <w:spacing w:before="0" w:after="0" w:line="240" w:lineRule="auto"/>
        <w:ind w:left="5103"/>
        <w:jc w:val="left"/>
        <w:outlineLvl w:val="9"/>
        <w:rPr>
          <w:b w:val="0"/>
          <w:bCs w:val="0"/>
          <w:iCs w:val="0"/>
          <w:sz w:val="24"/>
          <w:szCs w:val="24"/>
          <w:lang w:eastAsia="ar-SA"/>
        </w:rPr>
      </w:pPr>
      <w:r w:rsidRPr="00D82992">
        <w:rPr>
          <w:b w:val="0"/>
          <w:bCs w:val="0"/>
          <w:iCs w:val="0"/>
          <w:sz w:val="24"/>
          <w:szCs w:val="24"/>
          <w:lang w:eastAsia="ar-SA"/>
        </w:rPr>
        <w:t xml:space="preserve">к </w:t>
      </w:r>
      <w:bookmarkStart w:id="430" w:name="_Форма_решения_об_1"/>
      <w:bookmarkStart w:id="431" w:name="_Toc468470772"/>
      <w:bookmarkStart w:id="432" w:name="_Toc475799237"/>
      <w:bookmarkStart w:id="433" w:name="_Toc473648688"/>
      <w:bookmarkEnd w:id="430"/>
      <w:r w:rsidR="00AA6214" w:rsidRPr="00D82992">
        <w:rPr>
          <w:b w:val="0"/>
          <w:bCs w:val="0"/>
          <w:iCs w:val="0"/>
          <w:sz w:val="24"/>
          <w:szCs w:val="24"/>
          <w:lang w:eastAsia="ar-SA"/>
        </w:rPr>
        <w:t>Административному регламенту</w:t>
      </w:r>
    </w:p>
    <w:p w14:paraId="667B60C0" w14:textId="3E0D777C" w:rsidR="00924FDF" w:rsidRPr="0031732C" w:rsidRDefault="0031732C" w:rsidP="00924FDF">
      <w:pPr>
        <w:pStyle w:val="1-"/>
        <w:spacing w:before="0" w:after="0" w:line="240" w:lineRule="auto"/>
        <w:ind w:left="5103"/>
        <w:jc w:val="left"/>
        <w:outlineLvl w:val="9"/>
        <w:rPr>
          <w:b w:val="0"/>
          <w:bCs w:val="0"/>
          <w:iCs w:val="0"/>
          <w:sz w:val="24"/>
          <w:szCs w:val="24"/>
          <w:lang w:eastAsia="ar-SA"/>
        </w:rPr>
      </w:pPr>
      <w:r w:rsidRPr="0031732C">
        <w:rPr>
          <w:b w:val="0"/>
          <w:bCs w:val="0"/>
          <w:iCs w:val="0"/>
          <w:sz w:val="24"/>
          <w:szCs w:val="24"/>
          <w:lang w:eastAsia="ar-SA"/>
        </w:rPr>
        <w:t>предоставления Муниципальной услуги</w:t>
      </w:r>
    </w:p>
    <w:p w14:paraId="20CE909A" w14:textId="77777777" w:rsidR="007E3B64" w:rsidRPr="00B2216B" w:rsidRDefault="007E3B64" w:rsidP="007E3B64">
      <w:pPr>
        <w:pStyle w:val="1-"/>
        <w:spacing w:before="0" w:after="0" w:line="240" w:lineRule="auto"/>
        <w:ind w:left="5103"/>
        <w:jc w:val="left"/>
        <w:outlineLvl w:val="9"/>
        <w:rPr>
          <w:b w:val="0"/>
          <w:bCs w:val="0"/>
          <w:iCs w:val="0"/>
          <w:lang w:eastAsia="ar-SA"/>
        </w:rPr>
      </w:pPr>
    </w:p>
    <w:p w14:paraId="7C40557A" w14:textId="53832870" w:rsidR="005F3045" w:rsidRPr="00924FDF" w:rsidRDefault="00B61BC6" w:rsidP="00924FDF">
      <w:pPr>
        <w:pStyle w:val="1-"/>
        <w:spacing w:before="0" w:after="0"/>
        <w:outlineLvl w:val="9"/>
        <w:rPr>
          <w:rStyle w:val="afff9"/>
          <w:i w:val="0"/>
          <w:sz w:val="24"/>
          <w:szCs w:val="24"/>
        </w:rPr>
      </w:pPr>
      <w:r w:rsidRPr="00924FDF">
        <w:rPr>
          <w:sz w:val="24"/>
          <w:szCs w:val="24"/>
        </w:rPr>
        <w:t xml:space="preserve">Форма </w:t>
      </w:r>
      <w:bookmarkEnd w:id="431"/>
      <w:r w:rsidRPr="00924FDF">
        <w:rPr>
          <w:sz w:val="24"/>
          <w:szCs w:val="24"/>
        </w:rPr>
        <w:t xml:space="preserve">решения об отказе в </w:t>
      </w:r>
      <w:r w:rsidR="00C82088" w:rsidRPr="00924FDF">
        <w:rPr>
          <w:sz w:val="24"/>
          <w:szCs w:val="24"/>
        </w:rPr>
        <w:t>приеме документов</w:t>
      </w:r>
      <w:r w:rsidR="008D1CF0" w:rsidRPr="00924FDF">
        <w:rPr>
          <w:sz w:val="24"/>
          <w:szCs w:val="24"/>
        </w:rPr>
        <w:t>, необходимых для предоставления</w:t>
      </w:r>
      <w:r w:rsidR="005F3045" w:rsidRPr="00924FDF">
        <w:rPr>
          <w:rStyle w:val="afff9"/>
          <w:i w:val="0"/>
          <w:sz w:val="24"/>
          <w:szCs w:val="24"/>
        </w:rPr>
        <w:t xml:space="preserve"> </w:t>
      </w:r>
      <w:r w:rsidR="00221FAF" w:rsidRPr="00924FDF">
        <w:rPr>
          <w:rStyle w:val="afff9"/>
          <w:i w:val="0"/>
          <w:iCs/>
          <w:sz w:val="24"/>
          <w:szCs w:val="24"/>
        </w:rPr>
        <w:t>Муниципальной услуги</w:t>
      </w:r>
      <w:bookmarkEnd w:id="432"/>
    </w:p>
    <w:bookmarkEnd w:id="433"/>
    <w:p w14:paraId="2E89F29E" w14:textId="18AB7A81" w:rsidR="005F3045" w:rsidRPr="00924FDF" w:rsidRDefault="005F3045" w:rsidP="00174F80">
      <w:pPr>
        <w:pStyle w:val="affffb"/>
        <w:rPr>
          <w:rStyle w:val="afff9"/>
          <w:i w:val="0"/>
          <w:iCs w:val="0"/>
          <w:szCs w:val="24"/>
        </w:rPr>
      </w:pPr>
    </w:p>
    <w:p w14:paraId="7D2D50DD" w14:textId="77777777" w:rsidR="00B61BC6" w:rsidRPr="00924FDF" w:rsidRDefault="009042AD" w:rsidP="009042AD">
      <w:pPr>
        <w:autoSpaceDE w:val="0"/>
        <w:autoSpaceDN w:val="0"/>
        <w:adjustRightInd w:val="0"/>
        <w:spacing w:after="0" w:line="240" w:lineRule="auto"/>
        <w:ind w:firstLine="567"/>
        <w:rPr>
          <w:rFonts w:ascii="Times New Roman" w:hAnsi="Times New Roman"/>
          <w:sz w:val="24"/>
          <w:szCs w:val="24"/>
          <w:lang w:eastAsia="ru-RU"/>
        </w:rPr>
      </w:pPr>
      <w:r w:rsidRPr="00924FDF">
        <w:rPr>
          <w:rFonts w:ascii="Times New Roman" w:hAnsi="Times New Roman"/>
          <w:sz w:val="24"/>
          <w:szCs w:val="24"/>
          <w:lang w:eastAsia="ru-RU"/>
        </w:rPr>
        <w:t xml:space="preserve">Оформляется на официальном бланке Администрации </w:t>
      </w:r>
    </w:p>
    <w:p w14:paraId="4E843AB3" w14:textId="77777777" w:rsidR="009042AD" w:rsidRPr="00924FDF"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690D81F0" w14:textId="77777777" w:rsidR="009042AD" w:rsidRPr="00924FDF"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924FDF">
        <w:rPr>
          <w:rFonts w:ascii="Times New Roman" w:hAnsi="Times New Roman"/>
          <w:sz w:val="24"/>
          <w:szCs w:val="24"/>
          <w:lang w:eastAsia="ru-RU"/>
        </w:rPr>
        <w:t>Кому: _________________________________</w:t>
      </w:r>
    </w:p>
    <w:p w14:paraId="463EB0E0" w14:textId="77777777" w:rsidR="009042AD" w:rsidRPr="00924FDF"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924FDF">
        <w:rPr>
          <w:rFonts w:ascii="Times New Roman" w:hAnsi="Times New Roman"/>
          <w:sz w:val="24"/>
          <w:szCs w:val="24"/>
          <w:lang w:eastAsia="ru-RU"/>
        </w:rPr>
        <w:t>(фамилия, имя, отчество (при наличии) физического лица или наименование юридического лица, запрашивающих информацию)</w:t>
      </w:r>
    </w:p>
    <w:p w14:paraId="3F372D4E" w14:textId="77777777" w:rsidR="007E3B64" w:rsidRPr="00924FDF" w:rsidRDefault="007E3B64" w:rsidP="009042AD">
      <w:pPr>
        <w:autoSpaceDE w:val="0"/>
        <w:autoSpaceDN w:val="0"/>
        <w:adjustRightInd w:val="0"/>
        <w:spacing w:after="0" w:line="240" w:lineRule="auto"/>
        <w:ind w:left="5387"/>
        <w:jc w:val="both"/>
        <w:rPr>
          <w:rFonts w:ascii="Times New Roman" w:hAnsi="Times New Roman"/>
          <w:sz w:val="24"/>
          <w:szCs w:val="24"/>
          <w:lang w:eastAsia="ru-RU"/>
        </w:rPr>
      </w:pPr>
    </w:p>
    <w:p w14:paraId="6E144F4C" w14:textId="0B4F6CA4" w:rsidR="009042AD" w:rsidRPr="00924FDF" w:rsidRDefault="007E3B64" w:rsidP="009042AD">
      <w:pPr>
        <w:autoSpaceDE w:val="0"/>
        <w:autoSpaceDN w:val="0"/>
        <w:adjustRightInd w:val="0"/>
        <w:spacing w:after="0" w:line="240" w:lineRule="auto"/>
        <w:ind w:left="5387"/>
        <w:jc w:val="both"/>
        <w:rPr>
          <w:rFonts w:ascii="Times New Roman" w:hAnsi="Times New Roman"/>
          <w:sz w:val="24"/>
          <w:szCs w:val="24"/>
          <w:lang w:eastAsia="ru-RU"/>
        </w:rPr>
      </w:pPr>
      <w:r w:rsidRPr="00924FDF">
        <w:rPr>
          <w:rFonts w:ascii="Times New Roman" w:hAnsi="Times New Roman"/>
          <w:sz w:val="24"/>
          <w:szCs w:val="24"/>
          <w:lang w:eastAsia="ru-RU"/>
        </w:rPr>
        <w:t>Номер заявления:</w:t>
      </w:r>
    </w:p>
    <w:p w14:paraId="1C331338" w14:textId="77777777" w:rsidR="009042AD" w:rsidRPr="00924FDF"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6E750184" w14:textId="77777777" w:rsidR="009042AD" w:rsidRPr="00D50D8D" w:rsidRDefault="009042AD" w:rsidP="009042AD">
      <w:pPr>
        <w:autoSpaceDE w:val="0"/>
        <w:autoSpaceDN w:val="0"/>
        <w:adjustRightInd w:val="0"/>
        <w:spacing w:after="0" w:line="240" w:lineRule="auto"/>
        <w:jc w:val="center"/>
        <w:rPr>
          <w:rFonts w:ascii="Times New Roman" w:hAnsi="Times New Roman"/>
          <w:b/>
          <w:sz w:val="24"/>
          <w:szCs w:val="24"/>
          <w:lang w:eastAsia="ru-RU"/>
        </w:rPr>
      </w:pPr>
      <w:r w:rsidRPr="00D50D8D">
        <w:rPr>
          <w:rFonts w:ascii="Times New Roman" w:hAnsi="Times New Roman"/>
          <w:b/>
          <w:sz w:val="24"/>
          <w:szCs w:val="24"/>
          <w:lang w:eastAsia="ru-RU"/>
        </w:rPr>
        <w:t xml:space="preserve">Решение </w:t>
      </w:r>
    </w:p>
    <w:p w14:paraId="19C80B4F" w14:textId="1DEDC4B0" w:rsidR="009042AD" w:rsidRPr="00D50D8D" w:rsidRDefault="009042AD" w:rsidP="009042AD">
      <w:pPr>
        <w:autoSpaceDE w:val="0"/>
        <w:autoSpaceDN w:val="0"/>
        <w:adjustRightInd w:val="0"/>
        <w:spacing w:after="0" w:line="240" w:lineRule="auto"/>
        <w:jc w:val="center"/>
        <w:rPr>
          <w:rFonts w:ascii="Times New Roman" w:hAnsi="Times New Roman"/>
          <w:b/>
          <w:sz w:val="24"/>
          <w:szCs w:val="24"/>
          <w:lang w:eastAsia="ru-RU"/>
        </w:rPr>
      </w:pPr>
      <w:r w:rsidRPr="00D50D8D">
        <w:rPr>
          <w:rFonts w:ascii="Times New Roman" w:hAnsi="Times New Roman"/>
          <w:b/>
          <w:sz w:val="24"/>
          <w:szCs w:val="24"/>
          <w:lang w:eastAsia="ru-RU"/>
        </w:rPr>
        <w:t xml:space="preserve">об отказе в приеме и регистрации документов, </w:t>
      </w:r>
      <w:r w:rsidR="001A5E79" w:rsidRPr="00D50D8D">
        <w:rPr>
          <w:rFonts w:ascii="Times New Roman" w:hAnsi="Times New Roman"/>
          <w:b/>
          <w:sz w:val="24"/>
          <w:szCs w:val="24"/>
          <w:lang w:eastAsia="ru-RU"/>
        </w:rPr>
        <w:t>необходимых для предоставления м</w:t>
      </w:r>
      <w:r w:rsidRPr="00D50D8D">
        <w:rPr>
          <w:rFonts w:ascii="Times New Roman" w:hAnsi="Times New Roman"/>
          <w:b/>
          <w:sz w:val="24"/>
          <w:szCs w:val="24"/>
          <w:lang w:eastAsia="ru-RU"/>
        </w:rPr>
        <w:t>униципальной услуги «</w:t>
      </w:r>
      <w:r w:rsidR="0072432A" w:rsidRPr="00D50D8D">
        <w:rPr>
          <w:rFonts w:ascii="Times New Roman" w:hAnsi="Times New Roman"/>
          <w:b/>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50D8D">
        <w:rPr>
          <w:rFonts w:ascii="Times New Roman" w:hAnsi="Times New Roman"/>
          <w:b/>
          <w:sz w:val="24"/>
          <w:szCs w:val="24"/>
          <w:lang w:eastAsia="ru-RU"/>
        </w:rPr>
        <w:t>».</w:t>
      </w:r>
    </w:p>
    <w:p w14:paraId="2A668DF9" w14:textId="26B78B15" w:rsidR="009042AD" w:rsidRDefault="004C73C9" w:rsidP="004C73C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 ________ № _______</w:t>
      </w:r>
    </w:p>
    <w:p w14:paraId="6A5F6225" w14:textId="77777777" w:rsidR="004C73C9" w:rsidRPr="00924FDF" w:rsidRDefault="004C73C9" w:rsidP="004C73C9">
      <w:pPr>
        <w:autoSpaceDE w:val="0"/>
        <w:autoSpaceDN w:val="0"/>
        <w:adjustRightInd w:val="0"/>
        <w:spacing w:after="0" w:line="240" w:lineRule="auto"/>
        <w:jc w:val="center"/>
        <w:rPr>
          <w:rFonts w:ascii="Times New Roman" w:hAnsi="Times New Roman"/>
          <w:sz w:val="24"/>
          <w:szCs w:val="24"/>
          <w:lang w:eastAsia="ru-RU"/>
        </w:rPr>
      </w:pPr>
    </w:p>
    <w:p w14:paraId="3B614CBE" w14:textId="0A6F5D47"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924FDF">
        <w:rPr>
          <w:rFonts w:ascii="Times New Roman" w:hAnsi="Times New Roman"/>
          <w:sz w:val="24"/>
          <w:szCs w:val="24"/>
          <w:lang w:eastAsia="ru-RU"/>
        </w:rPr>
        <w:t xml:space="preserve">В приеме и регистрации документов, </w:t>
      </w:r>
      <w:r w:rsidR="001A5E79" w:rsidRPr="00924FDF">
        <w:rPr>
          <w:rFonts w:ascii="Times New Roman" w:hAnsi="Times New Roman"/>
          <w:sz w:val="24"/>
          <w:szCs w:val="24"/>
          <w:lang w:eastAsia="ru-RU"/>
        </w:rPr>
        <w:t>необходимых для предоставления м</w:t>
      </w:r>
      <w:r w:rsidRPr="00924FDF">
        <w:rPr>
          <w:rFonts w:ascii="Times New Roman" w:hAnsi="Times New Roman"/>
          <w:sz w:val="24"/>
          <w:szCs w:val="24"/>
          <w:lang w:eastAsia="ru-RU"/>
        </w:rPr>
        <w:t>униципальной услуги «</w:t>
      </w:r>
      <w:r w:rsidR="00913C7D" w:rsidRPr="00924FD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924FDF">
        <w:rPr>
          <w:rFonts w:ascii="Times New Roman" w:hAnsi="Times New Roman"/>
          <w:sz w:val="24"/>
          <w:szCs w:val="24"/>
          <w:lang w:eastAsia="ru-RU"/>
        </w:rPr>
        <w:t xml:space="preserve">» Вам отказано по следующим </w:t>
      </w:r>
      <w:r w:rsidR="00D50D8D">
        <w:rPr>
          <w:rFonts w:ascii="Times New Roman" w:hAnsi="Times New Roman"/>
          <w:sz w:val="24"/>
          <w:szCs w:val="24"/>
          <w:lang w:eastAsia="ru-RU"/>
        </w:rPr>
        <w:t>причинам</w:t>
      </w:r>
      <w:r w:rsidRPr="00924FDF">
        <w:rPr>
          <w:rFonts w:ascii="Times New Roman" w:hAnsi="Times New Roman"/>
          <w:sz w:val="24"/>
          <w:szCs w:val="24"/>
          <w:lang w:eastAsia="ru-RU"/>
        </w:rPr>
        <w:t>:</w:t>
      </w:r>
    </w:p>
    <w:tbl>
      <w:tblPr>
        <w:tblStyle w:val="aff"/>
        <w:tblW w:w="0" w:type="auto"/>
        <w:tblLook w:val="04A0" w:firstRow="1" w:lastRow="0" w:firstColumn="1" w:lastColumn="0" w:noHBand="0" w:noVBand="1"/>
      </w:tblPr>
      <w:tblGrid>
        <w:gridCol w:w="1384"/>
        <w:gridCol w:w="4394"/>
        <w:gridCol w:w="3793"/>
      </w:tblGrid>
      <w:tr w:rsidR="00D50D8D" w14:paraId="7A0EC84C" w14:textId="77777777" w:rsidTr="00F74145">
        <w:tc>
          <w:tcPr>
            <w:tcW w:w="1384" w:type="dxa"/>
          </w:tcPr>
          <w:p w14:paraId="61B117E6" w14:textId="63C375E7" w:rsidR="00D50D8D" w:rsidRPr="00F74145" w:rsidRDefault="00D50D8D" w:rsidP="00F74145">
            <w:pPr>
              <w:autoSpaceDE w:val="0"/>
              <w:autoSpaceDN w:val="0"/>
              <w:adjustRightInd w:val="0"/>
              <w:spacing w:after="0" w:line="240" w:lineRule="auto"/>
              <w:jc w:val="center"/>
              <w:rPr>
                <w:b/>
                <w:sz w:val="24"/>
                <w:szCs w:val="24"/>
                <w:lang w:eastAsia="ru-RU"/>
              </w:rPr>
            </w:pPr>
            <w:r w:rsidRPr="00F74145">
              <w:rPr>
                <w:b/>
                <w:sz w:val="24"/>
                <w:szCs w:val="24"/>
                <w:lang w:eastAsia="ru-RU"/>
              </w:rPr>
              <w:t>№ пункта</w:t>
            </w:r>
          </w:p>
        </w:tc>
        <w:tc>
          <w:tcPr>
            <w:tcW w:w="4394" w:type="dxa"/>
          </w:tcPr>
          <w:p w14:paraId="0D352D98" w14:textId="3869927A" w:rsidR="00D50D8D" w:rsidRPr="00F74145" w:rsidRDefault="00D50D8D" w:rsidP="00F74145">
            <w:pPr>
              <w:autoSpaceDE w:val="0"/>
              <w:autoSpaceDN w:val="0"/>
              <w:adjustRightInd w:val="0"/>
              <w:spacing w:after="0" w:line="240" w:lineRule="auto"/>
              <w:jc w:val="center"/>
              <w:rPr>
                <w:b/>
                <w:sz w:val="24"/>
                <w:szCs w:val="24"/>
                <w:lang w:eastAsia="ru-RU"/>
              </w:rPr>
            </w:pPr>
            <w:r w:rsidRPr="00F74145">
              <w:rPr>
                <w:b/>
                <w:sz w:val="24"/>
                <w:szCs w:val="24"/>
                <w:lang w:eastAsia="ru-RU"/>
              </w:rPr>
              <w:t>Наим</w:t>
            </w:r>
            <w:r w:rsidR="00F74145">
              <w:rPr>
                <w:b/>
                <w:sz w:val="24"/>
                <w:szCs w:val="24"/>
                <w:lang w:eastAsia="ru-RU"/>
              </w:rPr>
              <w:t xml:space="preserve">енование основания для отказа в соответствии с </w:t>
            </w:r>
            <w:r w:rsidRPr="00F74145">
              <w:rPr>
                <w:b/>
                <w:sz w:val="24"/>
                <w:szCs w:val="24"/>
                <w:lang w:eastAsia="ru-RU"/>
              </w:rPr>
              <w:t>Административным</w:t>
            </w:r>
          </w:p>
          <w:p w14:paraId="61EEACFE" w14:textId="4C22D57E" w:rsidR="00D50D8D" w:rsidRPr="00F74145" w:rsidRDefault="00D50D8D" w:rsidP="00F74145">
            <w:pPr>
              <w:autoSpaceDE w:val="0"/>
              <w:autoSpaceDN w:val="0"/>
              <w:adjustRightInd w:val="0"/>
              <w:spacing w:after="0" w:line="240" w:lineRule="auto"/>
              <w:jc w:val="center"/>
              <w:rPr>
                <w:b/>
                <w:sz w:val="24"/>
                <w:szCs w:val="24"/>
                <w:lang w:eastAsia="ru-RU"/>
              </w:rPr>
            </w:pPr>
            <w:r w:rsidRPr="00F74145">
              <w:rPr>
                <w:b/>
                <w:sz w:val="24"/>
                <w:szCs w:val="24"/>
                <w:lang w:eastAsia="ru-RU"/>
              </w:rPr>
              <w:t>регламентом</w:t>
            </w:r>
          </w:p>
        </w:tc>
        <w:tc>
          <w:tcPr>
            <w:tcW w:w="3793" w:type="dxa"/>
          </w:tcPr>
          <w:p w14:paraId="1C6F6F55" w14:textId="5B261873" w:rsidR="00D50D8D" w:rsidRPr="00F74145" w:rsidRDefault="00D50D8D" w:rsidP="00F74145">
            <w:pPr>
              <w:autoSpaceDE w:val="0"/>
              <w:autoSpaceDN w:val="0"/>
              <w:adjustRightInd w:val="0"/>
              <w:spacing w:after="0" w:line="240" w:lineRule="auto"/>
              <w:jc w:val="center"/>
              <w:rPr>
                <w:b/>
                <w:sz w:val="24"/>
                <w:szCs w:val="24"/>
                <w:lang w:eastAsia="ru-RU"/>
              </w:rPr>
            </w:pPr>
            <w:r w:rsidRPr="00F74145">
              <w:rPr>
                <w:b/>
                <w:sz w:val="24"/>
                <w:szCs w:val="24"/>
                <w:lang w:eastAsia="ru-RU"/>
              </w:rPr>
              <w:t>Разъяснение</w:t>
            </w:r>
            <w:r w:rsidR="00F74145">
              <w:rPr>
                <w:b/>
                <w:sz w:val="24"/>
                <w:szCs w:val="24"/>
                <w:lang w:eastAsia="ru-RU"/>
              </w:rPr>
              <w:t xml:space="preserve"> причин отказа в предоставлении </w:t>
            </w:r>
            <w:r w:rsidRPr="00F74145">
              <w:rPr>
                <w:b/>
                <w:sz w:val="24"/>
                <w:szCs w:val="24"/>
                <w:lang w:eastAsia="ru-RU"/>
              </w:rPr>
              <w:t>Муниципальной услуги</w:t>
            </w:r>
          </w:p>
        </w:tc>
      </w:tr>
      <w:tr w:rsidR="00D50D8D" w14:paraId="0D52EF59" w14:textId="77777777" w:rsidTr="00F74145">
        <w:tc>
          <w:tcPr>
            <w:tcW w:w="1384" w:type="dxa"/>
          </w:tcPr>
          <w:p w14:paraId="24270332" w14:textId="1EFFAE3F" w:rsidR="00D50D8D" w:rsidRDefault="009151EB" w:rsidP="009042AD">
            <w:pPr>
              <w:autoSpaceDE w:val="0"/>
              <w:autoSpaceDN w:val="0"/>
              <w:adjustRightInd w:val="0"/>
              <w:spacing w:after="0" w:line="240" w:lineRule="auto"/>
              <w:jc w:val="both"/>
              <w:rPr>
                <w:sz w:val="24"/>
                <w:szCs w:val="24"/>
                <w:lang w:eastAsia="ru-RU"/>
              </w:rPr>
            </w:pPr>
            <w:r>
              <w:rPr>
                <w:sz w:val="24"/>
                <w:szCs w:val="24"/>
                <w:lang w:eastAsia="ru-RU"/>
              </w:rPr>
              <w:t>12.1.1.</w:t>
            </w:r>
          </w:p>
        </w:tc>
        <w:tc>
          <w:tcPr>
            <w:tcW w:w="4394" w:type="dxa"/>
          </w:tcPr>
          <w:p w14:paraId="07B26B1C" w14:textId="382C5F3D" w:rsidR="00D50D8D" w:rsidRDefault="009151EB" w:rsidP="009042AD">
            <w:pPr>
              <w:autoSpaceDE w:val="0"/>
              <w:autoSpaceDN w:val="0"/>
              <w:adjustRightInd w:val="0"/>
              <w:spacing w:after="0" w:line="240" w:lineRule="auto"/>
              <w:jc w:val="both"/>
              <w:rPr>
                <w:sz w:val="24"/>
                <w:szCs w:val="24"/>
                <w:lang w:eastAsia="ru-RU"/>
              </w:rPr>
            </w:pPr>
            <w:r>
              <w:t>Обращение за предоставлением Муниципальной услуги, не предоставляемой Администрацией</w:t>
            </w:r>
          </w:p>
        </w:tc>
        <w:tc>
          <w:tcPr>
            <w:tcW w:w="3793" w:type="dxa"/>
          </w:tcPr>
          <w:p w14:paraId="62C3D1C2" w14:textId="61CA208D" w:rsidR="00D50D8D" w:rsidRPr="006B17CC" w:rsidRDefault="008B1AB2" w:rsidP="009042AD">
            <w:pPr>
              <w:autoSpaceDE w:val="0"/>
              <w:autoSpaceDN w:val="0"/>
              <w:adjustRightInd w:val="0"/>
              <w:spacing w:after="0" w:line="240" w:lineRule="auto"/>
              <w:jc w:val="both"/>
            </w:pPr>
            <w:r w:rsidRPr="006B17CC">
              <w:t>Указать какое ведомство предоставляет услугу, указать информацию о месте нахождения и за какой услугой требуется обратиться</w:t>
            </w:r>
          </w:p>
        </w:tc>
      </w:tr>
      <w:tr w:rsidR="009151EB" w14:paraId="5DBEA74F" w14:textId="77777777" w:rsidTr="00F74145">
        <w:tc>
          <w:tcPr>
            <w:tcW w:w="1384" w:type="dxa"/>
          </w:tcPr>
          <w:p w14:paraId="41B4E413" w14:textId="1DBAC214" w:rsidR="009151EB" w:rsidRDefault="006B17CC" w:rsidP="009042AD">
            <w:pPr>
              <w:autoSpaceDE w:val="0"/>
              <w:autoSpaceDN w:val="0"/>
              <w:adjustRightInd w:val="0"/>
              <w:spacing w:after="0" w:line="240" w:lineRule="auto"/>
              <w:jc w:val="both"/>
              <w:rPr>
                <w:sz w:val="24"/>
                <w:szCs w:val="24"/>
                <w:lang w:eastAsia="ru-RU"/>
              </w:rPr>
            </w:pPr>
            <w:r>
              <w:rPr>
                <w:sz w:val="24"/>
                <w:szCs w:val="24"/>
                <w:lang w:eastAsia="ru-RU"/>
              </w:rPr>
              <w:t>12.1.2.</w:t>
            </w:r>
          </w:p>
        </w:tc>
        <w:tc>
          <w:tcPr>
            <w:tcW w:w="4394" w:type="dxa"/>
          </w:tcPr>
          <w:p w14:paraId="539E9653" w14:textId="2018BD53" w:rsidR="009151EB" w:rsidRDefault="006B17CC" w:rsidP="004F1D40">
            <w:pPr>
              <w:autoSpaceDE w:val="0"/>
              <w:autoSpaceDN w:val="0"/>
              <w:adjustRightInd w:val="0"/>
              <w:spacing w:after="0" w:line="240" w:lineRule="auto"/>
              <w:jc w:val="both"/>
              <w:rPr>
                <w:sz w:val="24"/>
                <w:szCs w:val="24"/>
                <w:lang w:eastAsia="ru-RU"/>
              </w:rPr>
            </w:pPr>
            <w:r w:rsidRPr="00F5712A">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w:t>
            </w:r>
            <w:r w:rsidR="00F5712A" w:rsidRPr="00F5712A">
              <w:t>е</w:t>
            </w:r>
          </w:p>
        </w:tc>
        <w:tc>
          <w:tcPr>
            <w:tcW w:w="3793" w:type="dxa"/>
          </w:tcPr>
          <w:p w14:paraId="4089F9AB" w14:textId="77777777" w:rsidR="00F5712A" w:rsidRDefault="00F5712A" w:rsidP="00F5712A">
            <w:pPr>
              <w:autoSpaceDE w:val="0"/>
              <w:autoSpaceDN w:val="0"/>
              <w:adjustRightInd w:val="0"/>
              <w:spacing w:after="0" w:line="240" w:lineRule="auto"/>
              <w:jc w:val="both"/>
            </w:pPr>
            <w:r>
              <w:t>Указать исчерпывающий перечень</w:t>
            </w:r>
          </w:p>
          <w:p w14:paraId="05F9DDCD" w14:textId="0D9DDC99" w:rsidR="009151EB" w:rsidRPr="006B17CC" w:rsidRDefault="00CF26E9" w:rsidP="00F5712A">
            <w:pPr>
              <w:autoSpaceDE w:val="0"/>
              <w:autoSpaceDN w:val="0"/>
              <w:adjustRightInd w:val="0"/>
              <w:spacing w:after="0" w:line="240" w:lineRule="auto"/>
              <w:jc w:val="both"/>
            </w:pPr>
            <w:r>
              <w:t>д</w:t>
            </w:r>
            <w:r w:rsidR="00F5712A">
              <w:t>окументов</w:t>
            </w:r>
            <w:r>
              <w:t>,</w:t>
            </w:r>
            <w:r w:rsidR="00F5712A">
              <w:t xml:space="preserve"> непредставленных Заявителем</w:t>
            </w:r>
          </w:p>
        </w:tc>
      </w:tr>
      <w:tr w:rsidR="006B17CC" w14:paraId="0D5D90CD" w14:textId="77777777" w:rsidTr="00F74145">
        <w:tc>
          <w:tcPr>
            <w:tcW w:w="1384" w:type="dxa"/>
          </w:tcPr>
          <w:p w14:paraId="7625777C" w14:textId="4FA9238C" w:rsidR="006B17CC" w:rsidRDefault="00F5712A" w:rsidP="009042AD">
            <w:pPr>
              <w:autoSpaceDE w:val="0"/>
              <w:autoSpaceDN w:val="0"/>
              <w:adjustRightInd w:val="0"/>
              <w:spacing w:after="0" w:line="240" w:lineRule="auto"/>
              <w:jc w:val="both"/>
              <w:rPr>
                <w:sz w:val="24"/>
                <w:szCs w:val="24"/>
                <w:lang w:eastAsia="ru-RU"/>
              </w:rPr>
            </w:pPr>
            <w:r>
              <w:rPr>
                <w:sz w:val="24"/>
                <w:szCs w:val="24"/>
                <w:lang w:eastAsia="ru-RU"/>
              </w:rPr>
              <w:t>12.1.3.</w:t>
            </w:r>
          </w:p>
        </w:tc>
        <w:tc>
          <w:tcPr>
            <w:tcW w:w="4394" w:type="dxa"/>
          </w:tcPr>
          <w:p w14:paraId="1665BE92" w14:textId="7E57C067" w:rsidR="006B17CC" w:rsidRPr="00F5712A" w:rsidRDefault="00F5712A" w:rsidP="009042AD">
            <w:pPr>
              <w:autoSpaceDE w:val="0"/>
              <w:autoSpaceDN w:val="0"/>
              <w:adjustRightInd w:val="0"/>
              <w:spacing w:after="0" w:line="240" w:lineRule="auto"/>
              <w:jc w:val="both"/>
            </w:pPr>
            <w:r w:rsidRPr="00F5712A">
              <w:t>Обращение за предоставлением Муниципальной услуги лицом, не относящимся к лицам, имеющим право на получение Муниципальной услуги в соответствии с подразделом 2 настоящего Административного регламента</w:t>
            </w:r>
          </w:p>
        </w:tc>
        <w:tc>
          <w:tcPr>
            <w:tcW w:w="3793" w:type="dxa"/>
          </w:tcPr>
          <w:p w14:paraId="584C9784" w14:textId="0E438FB1" w:rsidR="006B17CC" w:rsidRPr="006B17CC" w:rsidRDefault="003D2286" w:rsidP="009042AD">
            <w:pPr>
              <w:autoSpaceDE w:val="0"/>
              <w:autoSpaceDN w:val="0"/>
              <w:adjustRightInd w:val="0"/>
              <w:spacing w:after="0" w:line="240" w:lineRule="auto"/>
              <w:jc w:val="both"/>
            </w:pPr>
            <w:r w:rsidRPr="003D2286">
              <w:t>Указать исчерпывающий перечень документов</w:t>
            </w:r>
            <w:r>
              <w:t xml:space="preserve">, </w:t>
            </w:r>
            <w:r w:rsidR="00CF26E9" w:rsidRPr="00CF26E9">
              <w:t>непредставленных Заявителем</w:t>
            </w:r>
          </w:p>
        </w:tc>
      </w:tr>
      <w:tr w:rsidR="006B17CC" w14:paraId="177D7D07" w14:textId="77777777" w:rsidTr="00F74145">
        <w:tc>
          <w:tcPr>
            <w:tcW w:w="1384" w:type="dxa"/>
          </w:tcPr>
          <w:p w14:paraId="5988C6E3" w14:textId="76BD1362" w:rsidR="006B17CC" w:rsidRDefault="007C523B" w:rsidP="009042AD">
            <w:pPr>
              <w:autoSpaceDE w:val="0"/>
              <w:autoSpaceDN w:val="0"/>
              <w:adjustRightInd w:val="0"/>
              <w:spacing w:after="0" w:line="240" w:lineRule="auto"/>
              <w:jc w:val="both"/>
              <w:rPr>
                <w:sz w:val="24"/>
                <w:szCs w:val="24"/>
                <w:lang w:eastAsia="ru-RU"/>
              </w:rPr>
            </w:pPr>
            <w:r>
              <w:rPr>
                <w:sz w:val="24"/>
                <w:szCs w:val="24"/>
                <w:lang w:eastAsia="ru-RU"/>
              </w:rPr>
              <w:t>12.1.4.</w:t>
            </w:r>
          </w:p>
        </w:tc>
        <w:tc>
          <w:tcPr>
            <w:tcW w:w="4394" w:type="dxa"/>
          </w:tcPr>
          <w:p w14:paraId="6F42D811" w14:textId="76B86FF7" w:rsidR="006B17CC" w:rsidRDefault="007C523B" w:rsidP="009042AD">
            <w:pPr>
              <w:autoSpaceDE w:val="0"/>
              <w:autoSpaceDN w:val="0"/>
              <w:adjustRightInd w:val="0"/>
              <w:spacing w:after="0" w:line="240" w:lineRule="auto"/>
              <w:jc w:val="both"/>
              <w:rPr>
                <w:sz w:val="24"/>
                <w:szCs w:val="24"/>
                <w:lang w:eastAsia="ru-RU"/>
              </w:rPr>
            </w:pPr>
            <w:r w:rsidRPr="007C523B">
              <w:t>Документы содержат подчистки и исправления текста</w:t>
            </w:r>
          </w:p>
        </w:tc>
        <w:tc>
          <w:tcPr>
            <w:tcW w:w="3793" w:type="dxa"/>
          </w:tcPr>
          <w:p w14:paraId="7267E9B3" w14:textId="528714ED" w:rsidR="006B17CC" w:rsidRPr="006B17CC" w:rsidRDefault="007C523B" w:rsidP="007C523B">
            <w:pPr>
              <w:autoSpaceDE w:val="0"/>
              <w:autoSpaceDN w:val="0"/>
              <w:adjustRightInd w:val="0"/>
              <w:spacing w:after="0" w:line="240" w:lineRule="auto"/>
              <w:jc w:val="both"/>
            </w:pPr>
            <w:r>
              <w:t>Указать исчерпывающий перечень документов, содержащих подчистки и</w:t>
            </w:r>
            <w:r w:rsidR="00AE35E6">
              <w:t xml:space="preserve"> </w:t>
            </w:r>
            <w:r>
              <w:t>исправления текста, не заверенные в порядке, установленном законодательством Российской Федерации</w:t>
            </w:r>
          </w:p>
        </w:tc>
      </w:tr>
      <w:tr w:rsidR="00F5712A" w14:paraId="21855BB0" w14:textId="77777777" w:rsidTr="006B17CC">
        <w:tc>
          <w:tcPr>
            <w:tcW w:w="1384" w:type="dxa"/>
          </w:tcPr>
          <w:p w14:paraId="443238E7" w14:textId="7043B74A" w:rsidR="00F5712A" w:rsidRDefault="007C523B" w:rsidP="009151EB">
            <w:pPr>
              <w:autoSpaceDE w:val="0"/>
              <w:autoSpaceDN w:val="0"/>
              <w:adjustRightInd w:val="0"/>
              <w:spacing w:after="0" w:line="240" w:lineRule="auto"/>
              <w:jc w:val="both"/>
              <w:rPr>
                <w:sz w:val="24"/>
                <w:szCs w:val="24"/>
                <w:lang w:eastAsia="ru-RU"/>
              </w:rPr>
            </w:pPr>
            <w:r>
              <w:rPr>
                <w:sz w:val="24"/>
                <w:szCs w:val="24"/>
                <w:lang w:eastAsia="ru-RU"/>
              </w:rPr>
              <w:t>12.1.5.</w:t>
            </w:r>
          </w:p>
        </w:tc>
        <w:tc>
          <w:tcPr>
            <w:tcW w:w="4394" w:type="dxa"/>
          </w:tcPr>
          <w:p w14:paraId="55BDDB12" w14:textId="6A5D073C" w:rsidR="00F5712A" w:rsidRDefault="007C523B" w:rsidP="009042AD">
            <w:pPr>
              <w:autoSpaceDE w:val="0"/>
              <w:autoSpaceDN w:val="0"/>
              <w:adjustRightInd w:val="0"/>
              <w:spacing w:after="0" w:line="240" w:lineRule="auto"/>
              <w:jc w:val="both"/>
              <w:rPr>
                <w:sz w:val="24"/>
                <w:szCs w:val="24"/>
                <w:lang w:eastAsia="ru-RU"/>
              </w:rPr>
            </w:pPr>
            <w:r w:rsidRPr="007C523B">
              <w:t>Документы имеют исправления, не заверенные в установленном законодательством порядке</w:t>
            </w:r>
          </w:p>
        </w:tc>
        <w:tc>
          <w:tcPr>
            <w:tcW w:w="3793" w:type="dxa"/>
          </w:tcPr>
          <w:p w14:paraId="6F8A239E" w14:textId="6BA0602D" w:rsidR="00F5712A" w:rsidRPr="006B17CC" w:rsidRDefault="007C523B" w:rsidP="00466F59">
            <w:pPr>
              <w:autoSpaceDE w:val="0"/>
              <w:autoSpaceDN w:val="0"/>
              <w:adjustRightInd w:val="0"/>
              <w:spacing w:after="0" w:line="240" w:lineRule="auto"/>
              <w:jc w:val="both"/>
            </w:pPr>
            <w:r>
              <w:t>Указать исчерпывающий перечень документов, содержащих исправления текста, не заверенные в порядке, установленном законодательством Российской Федерации</w:t>
            </w:r>
          </w:p>
        </w:tc>
      </w:tr>
      <w:tr w:rsidR="007C523B" w14:paraId="65314996" w14:textId="77777777" w:rsidTr="008A4AFF">
        <w:tc>
          <w:tcPr>
            <w:tcW w:w="1384" w:type="dxa"/>
          </w:tcPr>
          <w:p w14:paraId="141B2903" w14:textId="5BE921E9" w:rsidR="007C523B" w:rsidRDefault="002516A1" w:rsidP="009042AD">
            <w:pPr>
              <w:autoSpaceDE w:val="0"/>
              <w:autoSpaceDN w:val="0"/>
              <w:adjustRightInd w:val="0"/>
              <w:spacing w:after="0" w:line="240" w:lineRule="auto"/>
              <w:jc w:val="both"/>
              <w:rPr>
                <w:sz w:val="24"/>
                <w:szCs w:val="24"/>
                <w:lang w:eastAsia="ru-RU"/>
              </w:rPr>
            </w:pPr>
            <w:r>
              <w:rPr>
                <w:sz w:val="24"/>
                <w:szCs w:val="24"/>
                <w:lang w:eastAsia="ru-RU"/>
              </w:rPr>
              <w:t>12.1.6.</w:t>
            </w:r>
          </w:p>
        </w:tc>
        <w:tc>
          <w:tcPr>
            <w:tcW w:w="4394" w:type="dxa"/>
          </w:tcPr>
          <w:p w14:paraId="710102CC" w14:textId="03AB6C9B" w:rsidR="007C523B" w:rsidRDefault="002516A1" w:rsidP="009042AD">
            <w:pPr>
              <w:autoSpaceDE w:val="0"/>
              <w:autoSpaceDN w:val="0"/>
              <w:adjustRightInd w:val="0"/>
              <w:spacing w:after="0" w:line="240" w:lineRule="auto"/>
              <w:jc w:val="both"/>
              <w:rPr>
                <w:sz w:val="24"/>
                <w:szCs w:val="24"/>
                <w:lang w:eastAsia="ru-RU"/>
              </w:rPr>
            </w:pPr>
            <w:r w:rsidRPr="002516A1">
              <w:t>Документы, утратили силу на момент обращения за предоставлением Муниципальной услуги (документ, удостоверяющий личность, доверенность)</w:t>
            </w:r>
          </w:p>
        </w:tc>
        <w:tc>
          <w:tcPr>
            <w:tcW w:w="3793" w:type="dxa"/>
          </w:tcPr>
          <w:p w14:paraId="4ED53A7A" w14:textId="76847E8B" w:rsidR="007C523B" w:rsidRPr="006B17CC" w:rsidRDefault="002516A1" w:rsidP="009042AD">
            <w:pPr>
              <w:autoSpaceDE w:val="0"/>
              <w:autoSpaceDN w:val="0"/>
              <w:adjustRightInd w:val="0"/>
              <w:spacing w:after="0" w:line="240" w:lineRule="auto"/>
              <w:jc w:val="both"/>
            </w:pPr>
            <w:r w:rsidRPr="006B17CC">
              <w:t>Указать исчерпывающий перечень документов, утративших силу</w:t>
            </w:r>
          </w:p>
        </w:tc>
      </w:tr>
      <w:tr w:rsidR="007C523B" w14:paraId="5BFC6844" w14:textId="77777777" w:rsidTr="00362BD4">
        <w:tc>
          <w:tcPr>
            <w:tcW w:w="1384" w:type="dxa"/>
          </w:tcPr>
          <w:p w14:paraId="1EADC193" w14:textId="4EDBC00B" w:rsidR="007C523B" w:rsidRDefault="002516A1" w:rsidP="009042AD">
            <w:pPr>
              <w:autoSpaceDE w:val="0"/>
              <w:autoSpaceDN w:val="0"/>
              <w:adjustRightInd w:val="0"/>
              <w:spacing w:after="0" w:line="240" w:lineRule="auto"/>
              <w:jc w:val="both"/>
              <w:rPr>
                <w:sz w:val="24"/>
                <w:szCs w:val="24"/>
                <w:lang w:eastAsia="ru-RU"/>
              </w:rPr>
            </w:pPr>
            <w:r>
              <w:rPr>
                <w:sz w:val="24"/>
                <w:szCs w:val="24"/>
                <w:lang w:eastAsia="ru-RU"/>
              </w:rPr>
              <w:t>12.1.7.</w:t>
            </w:r>
          </w:p>
        </w:tc>
        <w:tc>
          <w:tcPr>
            <w:tcW w:w="4394" w:type="dxa"/>
          </w:tcPr>
          <w:p w14:paraId="0AE7F6E7" w14:textId="1D8D3FF8" w:rsidR="007C523B" w:rsidRDefault="002516A1" w:rsidP="009042AD">
            <w:pPr>
              <w:autoSpaceDE w:val="0"/>
              <w:autoSpaceDN w:val="0"/>
              <w:adjustRightInd w:val="0"/>
              <w:spacing w:after="0" w:line="240" w:lineRule="auto"/>
              <w:jc w:val="both"/>
            </w:pPr>
            <w:r w:rsidRPr="002516A1">
              <w:t>Документы содержат повреждения, наличие которых не позволяет однозначно истолковать их содержание</w:t>
            </w:r>
          </w:p>
        </w:tc>
        <w:tc>
          <w:tcPr>
            <w:tcW w:w="3793" w:type="dxa"/>
          </w:tcPr>
          <w:p w14:paraId="7FF7AEDE" w14:textId="63EDD22E" w:rsidR="007C523B" w:rsidRPr="006B17CC" w:rsidRDefault="002516A1" w:rsidP="00362BD4">
            <w:pPr>
              <w:autoSpaceDE w:val="0"/>
              <w:autoSpaceDN w:val="0"/>
              <w:adjustRightInd w:val="0"/>
              <w:spacing w:after="0" w:line="240" w:lineRule="auto"/>
              <w:jc w:val="both"/>
            </w:pPr>
            <w:r w:rsidRPr="006B17CC">
              <w:t>Указать исчерпывающий перечень документов, содержащих повреждения</w:t>
            </w:r>
          </w:p>
        </w:tc>
      </w:tr>
      <w:tr w:rsidR="007C523B" w14:paraId="6A74C283" w14:textId="77777777" w:rsidTr="008A4AFF">
        <w:tc>
          <w:tcPr>
            <w:tcW w:w="1384" w:type="dxa"/>
          </w:tcPr>
          <w:p w14:paraId="1E9DFD5E" w14:textId="2E625A30" w:rsidR="007C523B" w:rsidRDefault="002516A1" w:rsidP="009042AD">
            <w:pPr>
              <w:autoSpaceDE w:val="0"/>
              <w:autoSpaceDN w:val="0"/>
              <w:adjustRightInd w:val="0"/>
              <w:spacing w:after="0" w:line="240" w:lineRule="auto"/>
              <w:jc w:val="both"/>
              <w:rPr>
                <w:sz w:val="24"/>
                <w:szCs w:val="24"/>
                <w:lang w:eastAsia="ru-RU"/>
              </w:rPr>
            </w:pPr>
            <w:r>
              <w:rPr>
                <w:sz w:val="24"/>
                <w:szCs w:val="24"/>
                <w:lang w:eastAsia="ru-RU"/>
              </w:rPr>
              <w:t>12.1.8.</w:t>
            </w:r>
          </w:p>
        </w:tc>
        <w:tc>
          <w:tcPr>
            <w:tcW w:w="4394" w:type="dxa"/>
            <w:vAlign w:val="center"/>
          </w:tcPr>
          <w:p w14:paraId="2E0DCF66" w14:textId="06DE9432" w:rsidR="007C523B" w:rsidRDefault="002516A1" w:rsidP="009042AD">
            <w:pPr>
              <w:autoSpaceDE w:val="0"/>
              <w:autoSpaceDN w:val="0"/>
              <w:adjustRightInd w:val="0"/>
              <w:spacing w:after="0" w:line="240" w:lineRule="auto"/>
              <w:jc w:val="both"/>
            </w:pPr>
            <w:r w:rsidRPr="002516A1">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w:t>
            </w:r>
            <w:r>
              <w:t>оставления Муниципальной услуги</w:t>
            </w:r>
          </w:p>
        </w:tc>
        <w:tc>
          <w:tcPr>
            <w:tcW w:w="3793" w:type="dxa"/>
            <w:vAlign w:val="center"/>
          </w:tcPr>
          <w:p w14:paraId="71E22E3F" w14:textId="6E1ED280" w:rsidR="002516A1" w:rsidRPr="006B17CC" w:rsidRDefault="002516A1" w:rsidP="002516A1">
            <w:pPr>
              <w:autoSpaceDE w:val="0"/>
              <w:autoSpaceDN w:val="0"/>
              <w:adjustRightInd w:val="0"/>
              <w:spacing w:after="0" w:line="240" w:lineRule="auto"/>
              <w:jc w:val="both"/>
            </w:pPr>
            <w:r w:rsidRPr="006B17CC">
              <w:t>Указать</w:t>
            </w:r>
            <w:r w:rsidR="002D37D3">
              <w:t xml:space="preserve"> поля Заявления, не заполненные </w:t>
            </w:r>
            <w:r w:rsidRPr="006B17CC">
              <w:t>Заявителем либо заполненные не в полном объеме, либо с нарушением требований,</w:t>
            </w:r>
          </w:p>
          <w:p w14:paraId="0D150945" w14:textId="77777777" w:rsidR="002516A1" w:rsidRPr="006B17CC" w:rsidRDefault="002516A1" w:rsidP="002516A1">
            <w:pPr>
              <w:autoSpaceDE w:val="0"/>
              <w:autoSpaceDN w:val="0"/>
              <w:adjustRightInd w:val="0"/>
              <w:spacing w:after="0" w:line="240" w:lineRule="auto"/>
              <w:jc w:val="both"/>
            </w:pPr>
            <w:r w:rsidRPr="006B17CC">
              <w:t>установленных Административным</w:t>
            </w:r>
          </w:p>
          <w:p w14:paraId="62DA4422" w14:textId="7B116292" w:rsidR="007C523B" w:rsidRPr="006B17CC" w:rsidRDefault="002516A1" w:rsidP="002516A1">
            <w:pPr>
              <w:autoSpaceDE w:val="0"/>
              <w:autoSpaceDN w:val="0"/>
              <w:adjustRightInd w:val="0"/>
              <w:spacing w:after="0" w:line="240" w:lineRule="auto"/>
              <w:jc w:val="both"/>
            </w:pPr>
            <w:r w:rsidRPr="006B17CC">
              <w:t>регламентом</w:t>
            </w:r>
          </w:p>
        </w:tc>
      </w:tr>
      <w:tr w:rsidR="007C523B" w14:paraId="5B70435B" w14:textId="77777777" w:rsidTr="00362BD4">
        <w:tc>
          <w:tcPr>
            <w:tcW w:w="1384" w:type="dxa"/>
          </w:tcPr>
          <w:p w14:paraId="388BB52F" w14:textId="5A768FCF" w:rsidR="007C523B" w:rsidRDefault="002D37D3" w:rsidP="009042AD">
            <w:pPr>
              <w:autoSpaceDE w:val="0"/>
              <w:autoSpaceDN w:val="0"/>
              <w:adjustRightInd w:val="0"/>
              <w:spacing w:after="0" w:line="240" w:lineRule="auto"/>
              <w:jc w:val="both"/>
              <w:rPr>
                <w:sz w:val="24"/>
                <w:szCs w:val="24"/>
                <w:lang w:eastAsia="ru-RU"/>
              </w:rPr>
            </w:pPr>
            <w:r>
              <w:rPr>
                <w:sz w:val="24"/>
                <w:szCs w:val="24"/>
                <w:lang w:eastAsia="ru-RU"/>
              </w:rPr>
              <w:t>12.1.9.</w:t>
            </w:r>
          </w:p>
        </w:tc>
        <w:tc>
          <w:tcPr>
            <w:tcW w:w="4394" w:type="dxa"/>
          </w:tcPr>
          <w:p w14:paraId="62B29700" w14:textId="071D2ED7" w:rsidR="007C523B" w:rsidRDefault="002D37D3" w:rsidP="009042AD">
            <w:pPr>
              <w:autoSpaceDE w:val="0"/>
              <w:autoSpaceDN w:val="0"/>
              <w:adjustRightInd w:val="0"/>
              <w:spacing w:after="0" w:line="240" w:lineRule="auto"/>
              <w:jc w:val="both"/>
            </w:pPr>
            <w:r w:rsidRPr="002D37D3">
              <w:t>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6 к настоящему Административному регламенту).</w:t>
            </w:r>
          </w:p>
        </w:tc>
        <w:tc>
          <w:tcPr>
            <w:tcW w:w="3793" w:type="dxa"/>
          </w:tcPr>
          <w:p w14:paraId="7857CD6A" w14:textId="295B58D5" w:rsidR="007C523B" w:rsidRPr="006B17CC" w:rsidRDefault="00AE35E6" w:rsidP="00AE35E6">
            <w:pPr>
              <w:autoSpaceDE w:val="0"/>
              <w:autoSpaceDN w:val="0"/>
              <w:adjustRightInd w:val="0"/>
              <w:spacing w:after="0" w:line="240" w:lineRule="auto"/>
              <w:jc w:val="both"/>
            </w:pPr>
            <w:r w:rsidRPr="00AE35E6">
              <w:t>Указать</w:t>
            </w:r>
            <w:r>
              <w:t>, что форма</w:t>
            </w:r>
            <w:r w:rsidR="0006311D">
              <w:t xml:space="preserve"> </w:t>
            </w:r>
            <w:r w:rsidR="0006311D" w:rsidRPr="0006311D">
              <w:t>поданного</w:t>
            </w:r>
            <w:r>
              <w:t xml:space="preserve"> </w:t>
            </w:r>
            <w:r w:rsidRPr="00AE35E6">
              <w:t>Заявления</w:t>
            </w:r>
            <w:r>
              <w:t xml:space="preserve"> </w:t>
            </w:r>
            <w:r w:rsidRPr="00AE35E6">
              <w:t>не соответствует форме Заявления, установленной Административным регламентом</w:t>
            </w:r>
          </w:p>
        </w:tc>
      </w:tr>
      <w:tr w:rsidR="002516A1" w14:paraId="3C913533" w14:textId="77777777" w:rsidTr="00362BD4">
        <w:tc>
          <w:tcPr>
            <w:tcW w:w="1384" w:type="dxa"/>
          </w:tcPr>
          <w:p w14:paraId="7383FD5B" w14:textId="6E0FAAA6" w:rsidR="002516A1" w:rsidRDefault="002D37D3" w:rsidP="009042AD">
            <w:pPr>
              <w:autoSpaceDE w:val="0"/>
              <w:autoSpaceDN w:val="0"/>
              <w:adjustRightInd w:val="0"/>
              <w:spacing w:after="0" w:line="240" w:lineRule="auto"/>
              <w:jc w:val="both"/>
              <w:rPr>
                <w:sz w:val="24"/>
                <w:szCs w:val="24"/>
                <w:lang w:eastAsia="ru-RU"/>
              </w:rPr>
            </w:pPr>
            <w:r>
              <w:rPr>
                <w:sz w:val="24"/>
                <w:szCs w:val="24"/>
                <w:lang w:eastAsia="ru-RU"/>
              </w:rPr>
              <w:t>12.1.10.</w:t>
            </w:r>
          </w:p>
        </w:tc>
        <w:tc>
          <w:tcPr>
            <w:tcW w:w="4394" w:type="dxa"/>
          </w:tcPr>
          <w:p w14:paraId="299B93E8" w14:textId="1258EECB" w:rsidR="002516A1" w:rsidRDefault="002D37D3" w:rsidP="009042AD">
            <w:pPr>
              <w:autoSpaceDE w:val="0"/>
              <w:autoSpaceDN w:val="0"/>
              <w:adjustRightInd w:val="0"/>
              <w:spacing w:after="0" w:line="240" w:lineRule="auto"/>
              <w:jc w:val="both"/>
            </w:pPr>
            <w:r w:rsidRPr="002D37D3">
              <w:t>Представлен неполный комплект документов в соответствии с подразделом 10 настоящего Административного регламента</w:t>
            </w:r>
          </w:p>
        </w:tc>
        <w:tc>
          <w:tcPr>
            <w:tcW w:w="3793" w:type="dxa"/>
          </w:tcPr>
          <w:p w14:paraId="5085EAE5" w14:textId="0A86552A" w:rsidR="002516A1" w:rsidRPr="006B17CC" w:rsidRDefault="002516A1" w:rsidP="00362BD4">
            <w:pPr>
              <w:autoSpaceDE w:val="0"/>
              <w:autoSpaceDN w:val="0"/>
              <w:adjustRightInd w:val="0"/>
              <w:spacing w:after="0" w:line="240" w:lineRule="auto"/>
              <w:jc w:val="both"/>
            </w:pPr>
            <w:r w:rsidRPr="006B17CC">
              <w:t>Указать исчерпывающий перечень</w:t>
            </w:r>
            <w:r w:rsidRPr="006B17CC">
              <w:br/>
              <w:t>документов</w:t>
            </w:r>
            <w:r w:rsidR="00B61959">
              <w:t>,</w:t>
            </w:r>
            <w:r w:rsidRPr="006B17CC">
              <w:t xml:space="preserve"> непредставленных Заявителем</w:t>
            </w:r>
          </w:p>
        </w:tc>
      </w:tr>
      <w:tr w:rsidR="002516A1" w14:paraId="606AF7AE" w14:textId="77777777" w:rsidTr="00362BD4">
        <w:tc>
          <w:tcPr>
            <w:tcW w:w="1384" w:type="dxa"/>
          </w:tcPr>
          <w:p w14:paraId="3373FD73" w14:textId="78CDADDF" w:rsidR="002516A1" w:rsidRDefault="002D37D3" w:rsidP="009042AD">
            <w:pPr>
              <w:autoSpaceDE w:val="0"/>
              <w:autoSpaceDN w:val="0"/>
              <w:adjustRightInd w:val="0"/>
              <w:spacing w:after="0" w:line="240" w:lineRule="auto"/>
              <w:jc w:val="both"/>
              <w:rPr>
                <w:sz w:val="24"/>
                <w:szCs w:val="24"/>
                <w:lang w:eastAsia="ru-RU"/>
              </w:rPr>
            </w:pPr>
            <w:r>
              <w:rPr>
                <w:sz w:val="24"/>
                <w:szCs w:val="24"/>
                <w:lang w:eastAsia="ru-RU"/>
              </w:rPr>
              <w:t>12.1.11.</w:t>
            </w:r>
          </w:p>
        </w:tc>
        <w:tc>
          <w:tcPr>
            <w:tcW w:w="4394" w:type="dxa"/>
          </w:tcPr>
          <w:p w14:paraId="03CF0238" w14:textId="615AFBB3" w:rsidR="002516A1" w:rsidRDefault="002D37D3" w:rsidP="009042AD">
            <w:pPr>
              <w:autoSpaceDE w:val="0"/>
              <w:autoSpaceDN w:val="0"/>
              <w:adjustRightInd w:val="0"/>
              <w:spacing w:after="0" w:line="240" w:lineRule="auto"/>
              <w:jc w:val="both"/>
            </w:pPr>
            <w:r w:rsidRPr="002D37D3">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tc>
        <w:tc>
          <w:tcPr>
            <w:tcW w:w="3793" w:type="dxa"/>
          </w:tcPr>
          <w:p w14:paraId="257F1DEB" w14:textId="77777777" w:rsidR="001B7F8D" w:rsidRDefault="001B7F8D" w:rsidP="001B7F8D">
            <w:pPr>
              <w:autoSpaceDE w:val="0"/>
              <w:autoSpaceDN w:val="0"/>
              <w:adjustRightInd w:val="0"/>
              <w:spacing w:after="0" w:line="240" w:lineRule="auto"/>
              <w:jc w:val="both"/>
            </w:pPr>
            <w:r>
              <w:t>Указать поля Заявления, не заполненные Заявителем либо заполненные не в полном объеме, либо с нарушением требований,</w:t>
            </w:r>
          </w:p>
          <w:p w14:paraId="18AB768C" w14:textId="77777777" w:rsidR="001B7F8D" w:rsidRDefault="001B7F8D" w:rsidP="001B7F8D">
            <w:pPr>
              <w:autoSpaceDE w:val="0"/>
              <w:autoSpaceDN w:val="0"/>
              <w:adjustRightInd w:val="0"/>
              <w:spacing w:after="0" w:line="240" w:lineRule="auto"/>
              <w:jc w:val="both"/>
            </w:pPr>
            <w:r>
              <w:t>установленных Административным</w:t>
            </w:r>
          </w:p>
          <w:p w14:paraId="3794BEDD" w14:textId="04EF98DA" w:rsidR="002516A1" w:rsidRPr="006B17CC" w:rsidRDefault="001B7F8D" w:rsidP="001B7F8D">
            <w:pPr>
              <w:autoSpaceDE w:val="0"/>
              <w:autoSpaceDN w:val="0"/>
              <w:adjustRightInd w:val="0"/>
              <w:spacing w:after="0" w:line="240" w:lineRule="auto"/>
              <w:jc w:val="both"/>
            </w:pPr>
            <w:r>
              <w:t>регламентом</w:t>
            </w:r>
          </w:p>
        </w:tc>
      </w:tr>
      <w:tr w:rsidR="002516A1" w14:paraId="3465DCC4" w14:textId="77777777" w:rsidTr="008A4AFF">
        <w:tc>
          <w:tcPr>
            <w:tcW w:w="1384" w:type="dxa"/>
          </w:tcPr>
          <w:p w14:paraId="7DE46417" w14:textId="059432D6" w:rsidR="002516A1" w:rsidRDefault="002D37D3" w:rsidP="009042AD">
            <w:pPr>
              <w:autoSpaceDE w:val="0"/>
              <w:autoSpaceDN w:val="0"/>
              <w:adjustRightInd w:val="0"/>
              <w:spacing w:after="0" w:line="240" w:lineRule="auto"/>
              <w:jc w:val="both"/>
              <w:rPr>
                <w:sz w:val="24"/>
                <w:szCs w:val="24"/>
                <w:lang w:eastAsia="ru-RU"/>
              </w:rPr>
            </w:pPr>
            <w:r>
              <w:rPr>
                <w:sz w:val="24"/>
                <w:szCs w:val="24"/>
                <w:lang w:eastAsia="ru-RU"/>
              </w:rPr>
              <w:t>12.1.12.</w:t>
            </w:r>
          </w:p>
        </w:tc>
        <w:tc>
          <w:tcPr>
            <w:tcW w:w="4394" w:type="dxa"/>
            <w:vAlign w:val="center"/>
          </w:tcPr>
          <w:p w14:paraId="3DE0B6F9" w14:textId="46C3C577" w:rsidR="002516A1" w:rsidRDefault="002D37D3" w:rsidP="009042AD">
            <w:pPr>
              <w:autoSpaceDE w:val="0"/>
              <w:autoSpaceDN w:val="0"/>
              <w:adjustRightInd w:val="0"/>
              <w:spacing w:after="0" w:line="240" w:lineRule="auto"/>
              <w:jc w:val="both"/>
            </w:pPr>
            <w:r w:rsidRPr="002D37D3">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tc>
        <w:tc>
          <w:tcPr>
            <w:tcW w:w="3793" w:type="dxa"/>
            <w:vAlign w:val="center"/>
          </w:tcPr>
          <w:p w14:paraId="70D84898" w14:textId="0181E7A3" w:rsidR="002516A1" w:rsidRPr="006B17CC" w:rsidRDefault="001B7F8D" w:rsidP="00B61959">
            <w:pPr>
              <w:autoSpaceDE w:val="0"/>
              <w:autoSpaceDN w:val="0"/>
              <w:adjustRightInd w:val="0"/>
              <w:spacing w:after="0" w:line="240" w:lineRule="auto"/>
              <w:jc w:val="both"/>
            </w:pPr>
            <w:r w:rsidRPr="001B7F8D">
              <w:t xml:space="preserve">Указать исчерпывающий перечень </w:t>
            </w:r>
            <w:r w:rsidR="00B61959" w:rsidRPr="001B7F8D">
              <w:t>электронных образов документов</w:t>
            </w:r>
            <w:r w:rsidR="00B61959">
              <w:t>,</w:t>
            </w:r>
            <w:r w:rsidR="00B61959" w:rsidRPr="001B7F8D">
              <w:t xml:space="preserve"> </w:t>
            </w:r>
            <w:r w:rsidR="00B61959">
              <w:t>не соответствующих указанному критерию</w:t>
            </w:r>
            <w:r w:rsidRPr="001B7F8D">
              <w:t xml:space="preserve"> </w:t>
            </w:r>
          </w:p>
        </w:tc>
      </w:tr>
      <w:tr w:rsidR="002516A1" w14:paraId="1AEFF36A" w14:textId="77777777" w:rsidTr="00362BD4">
        <w:tc>
          <w:tcPr>
            <w:tcW w:w="1384" w:type="dxa"/>
          </w:tcPr>
          <w:p w14:paraId="3BEFBEFE" w14:textId="216EE1BC" w:rsidR="002516A1" w:rsidRDefault="002D37D3" w:rsidP="009042AD">
            <w:pPr>
              <w:autoSpaceDE w:val="0"/>
              <w:autoSpaceDN w:val="0"/>
              <w:adjustRightInd w:val="0"/>
              <w:spacing w:after="0" w:line="240" w:lineRule="auto"/>
              <w:jc w:val="both"/>
              <w:rPr>
                <w:sz w:val="24"/>
                <w:szCs w:val="24"/>
                <w:lang w:eastAsia="ru-RU"/>
              </w:rPr>
            </w:pPr>
            <w:r>
              <w:rPr>
                <w:sz w:val="24"/>
                <w:szCs w:val="24"/>
                <w:lang w:eastAsia="ru-RU"/>
              </w:rPr>
              <w:t>12.1.13.</w:t>
            </w:r>
          </w:p>
        </w:tc>
        <w:tc>
          <w:tcPr>
            <w:tcW w:w="4394" w:type="dxa"/>
          </w:tcPr>
          <w:p w14:paraId="777ED848" w14:textId="29F51A5A" w:rsidR="002516A1" w:rsidRDefault="002D37D3" w:rsidP="009042AD">
            <w:pPr>
              <w:autoSpaceDE w:val="0"/>
              <w:autoSpaceDN w:val="0"/>
              <w:adjustRightInd w:val="0"/>
              <w:spacing w:after="0" w:line="240" w:lineRule="auto"/>
              <w:jc w:val="both"/>
            </w:pPr>
            <w:r w:rsidRPr="002D37D3">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tc>
        <w:tc>
          <w:tcPr>
            <w:tcW w:w="3793" w:type="dxa"/>
          </w:tcPr>
          <w:p w14:paraId="583C4355" w14:textId="68832744" w:rsidR="002516A1" w:rsidRPr="006B17CC" w:rsidRDefault="00B61959" w:rsidP="00362BD4">
            <w:pPr>
              <w:autoSpaceDE w:val="0"/>
              <w:autoSpaceDN w:val="0"/>
              <w:adjustRightInd w:val="0"/>
              <w:spacing w:after="0" w:line="240" w:lineRule="auto"/>
              <w:jc w:val="both"/>
            </w:pPr>
            <w:r>
              <w:t>Указать основание такого вывода</w:t>
            </w:r>
          </w:p>
        </w:tc>
      </w:tr>
    </w:tbl>
    <w:p w14:paraId="6D5A2297" w14:textId="77777777" w:rsidR="00D50D8D" w:rsidRPr="00924FDF" w:rsidRDefault="00D50D8D" w:rsidP="009042AD">
      <w:pPr>
        <w:autoSpaceDE w:val="0"/>
        <w:autoSpaceDN w:val="0"/>
        <w:adjustRightInd w:val="0"/>
        <w:spacing w:after="0" w:line="240" w:lineRule="auto"/>
        <w:ind w:firstLine="567"/>
        <w:jc w:val="both"/>
        <w:rPr>
          <w:rFonts w:ascii="Times New Roman" w:hAnsi="Times New Roman"/>
          <w:sz w:val="24"/>
          <w:szCs w:val="24"/>
          <w:lang w:eastAsia="ru-RU"/>
        </w:rPr>
      </w:pPr>
    </w:p>
    <w:p w14:paraId="79E49E5F" w14:textId="77777777" w:rsidR="005C1F12" w:rsidRDefault="005C1F12" w:rsidP="005C1F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Дополнительно </w:t>
      </w:r>
      <w:r w:rsidRPr="00FB3282">
        <w:rPr>
          <w:rFonts w:ascii="Times New Roman" w:eastAsia="Times New Roman" w:hAnsi="Times New Roman"/>
          <w:color w:val="000000"/>
          <w:sz w:val="24"/>
          <w:szCs w:val="24"/>
          <w:lang w:eastAsia="ru-RU"/>
        </w:rPr>
        <w:t>информируем:</w:t>
      </w:r>
    </w:p>
    <w:p w14:paraId="529C8CD6" w14:textId="77777777" w:rsidR="005C1F12" w:rsidRDefault="005C1F12" w:rsidP="005C1F1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w:t>
      </w:r>
      <w:r w:rsidRPr="00FB3282">
        <w:rPr>
          <w:rFonts w:ascii="Times New Roman" w:eastAsia="Times New Roman" w:hAnsi="Times New Roman"/>
          <w:color w:val="000000"/>
          <w:sz w:val="24"/>
          <w:szCs w:val="24"/>
          <w:lang w:eastAsia="ru-RU"/>
        </w:rPr>
        <w:t>___________________________________________</w:t>
      </w:r>
    </w:p>
    <w:p w14:paraId="5AD3BDFD" w14:textId="77777777" w:rsidR="005C1F12" w:rsidRPr="00FB3282" w:rsidRDefault="005C1F12" w:rsidP="005C1F12">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w:t>
      </w:r>
      <w:r w:rsidRPr="00FB3282">
        <w:rPr>
          <w:rFonts w:ascii="Times New Roman" w:eastAsia="Times New Roman" w:hAnsi="Times New Roman"/>
          <w:color w:val="000000"/>
          <w:sz w:val="24"/>
          <w:szCs w:val="24"/>
          <w:lang w:eastAsia="ru-RU"/>
        </w:rPr>
        <w:t xml:space="preserve">указывается информация, необходимая для устранения причин отказа в приеме </w:t>
      </w:r>
      <w:r w:rsidRPr="00B0424C">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FB3282">
        <w:rPr>
          <w:rFonts w:ascii="Times New Roman" w:eastAsia="Times New Roman" w:hAnsi="Times New Roman"/>
          <w:color w:val="000000"/>
          <w:sz w:val="24"/>
          <w:szCs w:val="24"/>
          <w:lang w:eastAsia="ru-RU"/>
        </w:rPr>
        <w:t>услуги, а также иная дополнительная информация при наличии)</w:t>
      </w:r>
    </w:p>
    <w:p w14:paraId="27F5886B" w14:textId="77777777" w:rsidR="00661CB8" w:rsidRPr="00924FDF" w:rsidRDefault="00661CB8" w:rsidP="005E6631">
      <w:pPr>
        <w:autoSpaceDE w:val="0"/>
        <w:autoSpaceDN w:val="0"/>
        <w:adjustRightInd w:val="0"/>
        <w:spacing w:after="0" w:line="240" w:lineRule="auto"/>
        <w:ind w:firstLine="567"/>
        <w:jc w:val="both"/>
        <w:rPr>
          <w:rFonts w:ascii="Times New Roman" w:hAnsi="Times New Roman"/>
          <w:sz w:val="24"/>
          <w:szCs w:val="24"/>
          <w:lang w:eastAsia="ru-RU"/>
        </w:rPr>
      </w:pPr>
    </w:p>
    <w:p w14:paraId="117F3EF3" w14:textId="77777777" w:rsidR="00661CB8" w:rsidRPr="00924FDF" w:rsidRDefault="00661CB8" w:rsidP="005E6631">
      <w:pPr>
        <w:autoSpaceDE w:val="0"/>
        <w:autoSpaceDN w:val="0"/>
        <w:adjustRightInd w:val="0"/>
        <w:spacing w:after="0" w:line="240" w:lineRule="auto"/>
        <w:ind w:firstLine="567"/>
        <w:jc w:val="both"/>
        <w:rPr>
          <w:rFonts w:ascii="Times New Roman" w:hAnsi="Times New Roman"/>
          <w:sz w:val="24"/>
          <w:szCs w:val="24"/>
          <w:lang w:eastAsia="ru-RU"/>
        </w:rPr>
      </w:pPr>
    </w:p>
    <w:tbl>
      <w:tblPr>
        <w:tblW w:w="10207" w:type="dxa"/>
        <w:tblInd w:w="-142" w:type="dxa"/>
        <w:tblLook w:val="04A0" w:firstRow="1" w:lastRow="0" w:firstColumn="1" w:lastColumn="0" w:noHBand="0" w:noVBand="1"/>
      </w:tblPr>
      <w:tblGrid>
        <w:gridCol w:w="5377"/>
        <w:gridCol w:w="1110"/>
        <w:gridCol w:w="3720"/>
      </w:tblGrid>
      <w:tr w:rsidR="00BE7189" w:rsidRPr="00B0424C" w14:paraId="7D5F26AB" w14:textId="77777777" w:rsidTr="00362BD4">
        <w:tc>
          <w:tcPr>
            <w:tcW w:w="5377" w:type="dxa"/>
          </w:tcPr>
          <w:p w14:paraId="11CA0DC1" w14:textId="77777777" w:rsidR="00BE7189" w:rsidRPr="00B0424C" w:rsidRDefault="00BE7189" w:rsidP="00362BD4">
            <w:pPr>
              <w:spacing w:after="0" w:line="240" w:lineRule="auto"/>
              <w:rPr>
                <w:rFonts w:ascii="Times New Roman" w:eastAsia="Times New Roman" w:hAnsi="Times New Roman"/>
                <w:color w:val="000000"/>
                <w:sz w:val="24"/>
                <w:szCs w:val="24"/>
                <w:lang w:eastAsia="ru-RU"/>
              </w:rPr>
            </w:pPr>
            <w:r w:rsidRPr="00B0424C">
              <w:rPr>
                <w:rFonts w:ascii="Times New Roman" w:eastAsia="Times New Roman" w:hAnsi="Times New Roman"/>
                <w:color w:val="000000"/>
                <w:sz w:val="24"/>
                <w:szCs w:val="24"/>
                <w:lang w:eastAsia="ru-RU"/>
              </w:rPr>
              <w:t>___________________________________________</w:t>
            </w:r>
          </w:p>
          <w:p w14:paraId="0F7E7238" w14:textId="77777777" w:rsidR="00BE7189" w:rsidRPr="00B0424C" w:rsidRDefault="00BE7189" w:rsidP="00362BD4">
            <w:pPr>
              <w:spacing w:after="0" w:line="240" w:lineRule="auto"/>
              <w:rPr>
                <w:rFonts w:ascii="Times New Roman" w:eastAsia="Times New Roman" w:hAnsi="Times New Roman"/>
                <w:color w:val="000000"/>
                <w:sz w:val="24"/>
                <w:szCs w:val="24"/>
                <w:lang w:eastAsia="ru-RU"/>
              </w:rPr>
            </w:pPr>
            <w:r w:rsidRPr="00B0424C">
              <w:rPr>
                <w:rFonts w:ascii="Times New Roman" w:eastAsia="Times New Roman" w:hAnsi="Times New Roman"/>
                <w:color w:val="000000"/>
                <w:sz w:val="24"/>
                <w:szCs w:val="24"/>
                <w:lang w:eastAsia="ru-RU"/>
              </w:rPr>
              <w:t>(уполномоченное должностное лицо Администрации)</w:t>
            </w:r>
          </w:p>
        </w:tc>
        <w:tc>
          <w:tcPr>
            <w:tcW w:w="1110" w:type="dxa"/>
          </w:tcPr>
          <w:p w14:paraId="00F07E4D" w14:textId="77777777" w:rsidR="00BE7189" w:rsidRPr="00B0424C" w:rsidRDefault="00BE7189" w:rsidP="00362BD4">
            <w:pPr>
              <w:spacing w:after="0" w:line="240" w:lineRule="auto"/>
              <w:rPr>
                <w:rFonts w:ascii="Times New Roman" w:eastAsia="Times New Roman" w:hAnsi="Times New Roman"/>
                <w:color w:val="000000"/>
                <w:sz w:val="24"/>
                <w:szCs w:val="24"/>
                <w:lang w:eastAsia="ru-RU"/>
              </w:rPr>
            </w:pPr>
          </w:p>
        </w:tc>
        <w:tc>
          <w:tcPr>
            <w:tcW w:w="3720" w:type="dxa"/>
          </w:tcPr>
          <w:p w14:paraId="252A0D0B" w14:textId="77777777" w:rsidR="00BE7189" w:rsidRPr="00B0424C" w:rsidRDefault="00BE7189" w:rsidP="00362BD4">
            <w:pPr>
              <w:spacing w:after="0" w:line="240" w:lineRule="auto"/>
              <w:rPr>
                <w:rFonts w:ascii="Times New Roman" w:eastAsia="Times New Roman" w:hAnsi="Times New Roman"/>
                <w:color w:val="000000"/>
                <w:sz w:val="24"/>
                <w:szCs w:val="24"/>
                <w:lang w:eastAsia="ru-RU"/>
              </w:rPr>
            </w:pPr>
            <w:r w:rsidRPr="00B0424C">
              <w:rPr>
                <w:rFonts w:ascii="Times New Roman" w:eastAsia="Times New Roman" w:hAnsi="Times New Roman"/>
                <w:color w:val="000000"/>
                <w:sz w:val="24"/>
                <w:szCs w:val="24"/>
                <w:lang w:eastAsia="ru-RU"/>
              </w:rPr>
              <w:t>___________________________</w:t>
            </w:r>
          </w:p>
          <w:p w14:paraId="594313E5" w14:textId="77777777" w:rsidR="00BE7189" w:rsidRPr="00B0424C" w:rsidRDefault="00BE7189" w:rsidP="00362BD4">
            <w:pPr>
              <w:spacing w:after="0" w:line="240" w:lineRule="auto"/>
              <w:rPr>
                <w:rFonts w:ascii="Times New Roman" w:eastAsia="Times New Roman" w:hAnsi="Times New Roman"/>
                <w:color w:val="000000"/>
                <w:sz w:val="24"/>
                <w:szCs w:val="24"/>
                <w:lang w:eastAsia="ru-RU"/>
              </w:rPr>
            </w:pPr>
            <w:r w:rsidRPr="00B0424C">
              <w:rPr>
                <w:rFonts w:ascii="Times New Roman" w:eastAsia="Times New Roman" w:hAnsi="Times New Roman"/>
                <w:color w:val="000000"/>
                <w:sz w:val="24"/>
                <w:szCs w:val="24"/>
                <w:lang w:eastAsia="ru-RU"/>
              </w:rPr>
              <w:t>(подпись, фамилия, инициалы)</w:t>
            </w:r>
          </w:p>
        </w:tc>
      </w:tr>
    </w:tbl>
    <w:p w14:paraId="03C3FD11" w14:textId="38F4CAF3" w:rsidR="00DD5DD4" w:rsidRPr="00B2216B" w:rsidRDefault="00C82088" w:rsidP="00384787">
      <w:pPr>
        <w:spacing w:after="0"/>
        <w:jc w:val="both"/>
        <w:rPr>
          <w:rFonts w:ascii="Times New Roman" w:hAnsi="Times New Roman"/>
          <w:sz w:val="28"/>
          <w:szCs w:val="28"/>
        </w:rPr>
      </w:pPr>
      <w:r w:rsidRPr="00B2216B">
        <w:rPr>
          <w:rFonts w:ascii="Times New Roman" w:hAnsi="Times New Roman"/>
          <w:sz w:val="28"/>
          <w:szCs w:val="28"/>
        </w:rPr>
        <w:br w:type="page"/>
      </w:r>
      <w:bookmarkStart w:id="434" w:name="_Toc468470801"/>
    </w:p>
    <w:p w14:paraId="10D03A30" w14:textId="77777777" w:rsidR="005F3045" w:rsidRPr="004C73C9" w:rsidRDefault="00503FAD" w:rsidP="004C73C9">
      <w:pPr>
        <w:pStyle w:val="1-"/>
        <w:spacing w:before="0" w:after="0" w:line="240" w:lineRule="auto"/>
        <w:ind w:left="4536" w:firstLine="567"/>
        <w:jc w:val="left"/>
        <w:rPr>
          <w:b w:val="0"/>
          <w:sz w:val="24"/>
          <w:szCs w:val="24"/>
        </w:rPr>
      </w:pPr>
      <w:bookmarkStart w:id="435" w:name="_Toc473648697"/>
      <w:bookmarkStart w:id="436" w:name="_Toc475799238"/>
      <w:bookmarkStart w:id="437" w:name="П15"/>
      <w:r w:rsidRPr="004C73C9">
        <w:rPr>
          <w:b w:val="0"/>
          <w:sz w:val="24"/>
          <w:szCs w:val="24"/>
        </w:rPr>
        <w:t xml:space="preserve">Приложение </w:t>
      </w:r>
      <w:bookmarkEnd w:id="435"/>
      <w:r w:rsidR="00BE56E9" w:rsidRPr="004C73C9">
        <w:rPr>
          <w:b w:val="0"/>
          <w:sz w:val="24"/>
          <w:szCs w:val="24"/>
        </w:rPr>
        <w:t>9</w:t>
      </w:r>
      <w:bookmarkEnd w:id="436"/>
    </w:p>
    <w:bookmarkEnd w:id="437"/>
    <w:p w14:paraId="01FBE149" w14:textId="77777777" w:rsidR="00AA6214" w:rsidRDefault="00D32D71" w:rsidP="004C73C9">
      <w:pPr>
        <w:pStyle w:val="1-"/>
        <w:spacing w:before="0" w:after="0" w:line="240" w:lineRule="auto"/>
        <w:ind w:left="5103"/>
        <w:jc w:val="left"/>
        <w:outlineLvl w:val="9"/>
        <w:rPr>
          <w:b w:val="0"/>
          <w:bCs w:val="0"/>
          <w:iCs w:val="0"/>
          <w:sz w:val="24"/>
          <w:szCs w:val="24"/>
          <w:lang w:eastAsia="ar-SA"/>
        </w:rPr>
      </w:pPr>
      <w:r w:rsidRPr="004C73C9">
        <w:rPr>
          <w:b w:val="0"/>
          <w:bCs w:val="0"/>
          <w:iCs w:val="0"/>
          <w:sz w:val="24"/>
          <w:szCs w:val="24"/>
          <w:lang w:eastAsia="ar-SA"/>
        </w:rPr>
        <w:t xml:space="preserve">к </w:t>
      </w:r>
      <w:r w:rsidR="00AA6214" w:rsidRPr="004C73C9">
        <w:rPr>
          <w:b w:val="0"/>
          <w:bCs w:val="0"/>
          <w:iCs w:val="0"/>
          <w:sz w:val="24"/>
          <w:szCs w:val="24"/>
          <w:lang w:eastAsia="ar-SA"/>
        </w:rPr>
        <w:t>Административному регламенту</w:t>
      </w:r>
    </w:p>
    <w:p w14:paraId="0261BA4C" w14:textId="1C28D21E" w:rsidR="00A13201" w:rsidRPr="004C73C9" w:rsidRDefault="00A13201" w:rsidP="004C73C9">
      <w:pPr>
        <w:pStyle w:val="1-"/>
        <w:spacing w:before="0" w:after="0" w:line="240" w:lineRule="auto"/>
        <w:ind w:left="5103"/>
        <w:jc w:val="left"/>
        <w:outlineLvl w:val="9"/>
        <w:rPr>
          <w:b w:val="0"/>
          <w:bCs w:val="0"/>
          <w:iCs w:val="0"/>
          <w:sz w:val="24"/>
          <w:szCs w:val="24"/>
          <w:lang w:eastAsia="ar-SA"/>
        </w:rPr>
      </w:pPr>
      <w:r w:rsidRPr="00A13201">
        <w:rPr>
          <w:b w:val="0"/>
          <w:bCs w:val="0"/>
          <w:iCs w:val="0"/>
          <w:sz w:val="24"/>
          <w:szCs w:val="24"/>
          <w:lang w:eastAsia="ar-SA"/>
        </w:rPr>
        <w:t>предоставления Муниципальной услуги</w:t>
      </w:r>
    </w:p>
    <w:p w14:paraId="1B3D8D6A" w14:textId="5F029ADC" w:rsidR="005F3045" w:rsidRPr="004C73C9" w:rsidRDefault="005F3045" w:rsidP="004C73C9">
      <w:pPr>
        <w:pStyle w:val="1-"/>
        <w:spacing w:before="0" w:after="0" w:line="240" w:lineRule="auto"/>
        <w:ind w:left="5103"/>
        <w:jc w:val="left"/>
        <w:outlineLvl w:val="9"/>
        <w:rPr>
          <w:sz w:val="24"/>
          <w:szCs w:val="24"/>
        </w:rPr>
      </w:pPr>
    </w:p>
    <w:bookmarkEnd w:id="434"/>
    <w:p w14:paraId="3A058C62" w14:textId="15BDE6A7" w:rsidR="00B61BC6" w:rsidRPr="004C73C9" w:rsidRDefault="00EA6253" w:rsidP="00EA6253">
      <w:pPr>
        <w:spacing w:line="240" w:lineRule="auto"/>
        <w:jc w:val="both"/>
        <w:rPr>
          <w:rFonts w:ascii="Times New Roman" w:hAnsi="Times New Roman"/>
          <w:sz w:val="24"/>
          <w:szCs w:val="24"/>
          <w:lang w:eastAsia="ru-RU"/>
        </w:rPr>
      </w:pPr>
      <w:r w:rsidRPr="00EA6253">
        <w:rPr>
          <w:rFonts w:ascii="Times New Roman" w:eastAsia="Times New Roman" w:hAnsi="Times New Roman"/>
          <w:b/>
          <w:bCs/>
          <w:iCs/>
          <w:sz w:val="24"/>
          <w:szCs w:val="24"/>
          <w:lang w:eastAsia="ru-RU"/>
        </w:rPr>
        <w:t>Требования к помещениям, в которых предоставляется Муниципальная услуга</w:t>
      </w:r>
    </w:p>
    <w:p w14:paraId="5B2A1A56" w14:textId="7865F97B" w:rsidR="00EA6253" w:rsidRPr="00EA6253" w:rsidRDefault="00EA6253" w:rsidP="00EA6253">
      <w:pPr>
        <w:spacing w:after="0" w:line="240" w:lineRule="auto"/>
        <w:ind w:firstLine="567"/>
        <w:jc w:val="both"/>
        <w:rPr>
          <w:rFonts w:ascii="Times New Roman" w:hAnsi="Times New Roman"/>
          <w:sz w:val="24"/>
          <w:szCs w:val="24"/>
        </w:rPr>
      </w:pPr>
      <w:r w:rsidRPr="00EA6253">
        <w:rPr>
          <w:rFonts w:ascii="Times New Roman" w:hAnsi="Times New Roman"/>
          <w:sz w:val="24"/>
          <w:szCs w:val="24"/>
        </w:rPr>
        <w:t>1. Администрация, МФЦ при предоставлении Муниципальной услуги создает</w:t>
      </w:r>
      <w:r>
        <w:rPr>
          <w:rFonts w:ascii="Times New Roman" w:hAnsi="Times New Roman"/>
          <w:sz w:val="24"/>
          <w:szCs w:val="24"/>
        </w:rPr>
        <w:t xml:space="preserve"> </w:t>
      </w:r>
      <w:r w:rsidRPr="00EA6253">
        <w:rPr>
          <w:rFonts w:ascii="Times New Roman" w:hAnsi="Times New Roman"/>
          <w:sz w:val="24"/>
          <w:szCs w:val="24"/>
        </w:rPr>
        <w:t>условия инвалидам и другим маломобильным группам населения для беспрепятственного</w:t>
      </w:r>
      <w:r>
        <w:rPr>
          <w:rFonts w:ascii="Times New Roman" w:hAnsi="Times New Roman"/>
          <w:sz w:val="24"/>
          <w:szCs w:val="24"/>
        </w:rPr>
        <w:t xml:space="preserve"> </w:t>
      </w:r>
      <w:r w:rsidRPr="00EA6253">
        <w:rPr>
          <w:rFonts w:ascii="Times New Roman" w:hAnsi="Times New Roman"/>
          <w:sz w:val="24"/>
          <w:szCs w:val="24"/>
        </w:rPr>
        <w:t>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79413E5D" w14:textId="7B20D280" w:rsidR="00EA6253" w:rsidRPr="00EA6253" w:rsidRDefault="00EA6253" w:rsidP="00EA6253">
      <w:pPr>
        <w:spacing w:after="0" w:line="240" w:lineRule="auto"/>
        <w:ind w:firstLine="567"/>
        <w:jc w:val="both"/>
        <w:rPr>
          <w:rFonts w:ascii="Times New Roman" w:hAnsi="Times New Roman"/>
          <w:sz w:val="24"/>
          <w:szCs w:val="24"/>
        </w:rPr>
      </w:pPr>
      <w:r w:rsidRPr="00EA6253">
        <w:rPr>
          <w:rFonts w:ascii="Times New Roman" w:hAnsi="Times New Roman"/>
          <w:sz w:val="24"/>
          <w:szCs w:val="24"/>
        </w:rPr>
        <w:tab/>
        <w:t>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57026FEB" w14:textId="35386B37" w:rsidR="00EA6253" w:rsidRPr="00EA6253" w:rsidRDefault="00EA6253" w:rsidP="00EA6253">
      <w:pPr>
        <w:spacing w:after="0" w:line="240" w:lineRule="auto"/>
        <w:ind w:firstLine="567"/>
        <w:jc w:val="both"/>
        <w:rPr>
          <w:rFonts w:ascii="Times New Roman" w:hAnsi="Times New Roman"/>
          <w:sz w:val="24"/>
          <w:szCs w:val="24"/>
        </w:rPr>
      </w:pPr>
      <w:r w:rsidRPr="00EA6253">
        <w:rPr>
          <w:rFonts w:ascii="Times New Roman" w:hAnsi="Times New Roman"/>
          <w:sz w:val="24"/>
          <w:szCs w:val="24"/>
        </w:rPr>
        <w:tab/>
        <w:t>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0C5A7861" w14:textId="47ECDB78" w:rsidR="00EA6253" w:rsidRPr="00EA6253" w:rsidRDefault="00EA6253" w:rsidP="00384787">
      <w:pPr>
        <w:spacing w:after="0" w:line="240" w:lineRule="auto"/>
        <w:ind w:firstLine="567"/>
        <w:jc w:val="both"/>
        <w:rPr>
          <w:rFonts w:ascii="Times New Roman" w:hAnsi="Times New Roman"/>
          <w:sz w:val="24"/>
          <w:szCs w:val="24"/>
        </w:rPr>
      </w:pPr>
      <w:r w:rsidRPr="00EA6253">
        <w:rPr>
          <w:rFonts w:ascii="Times New Roman" w:hAnsi="Times New Roman"/>
          <w:sz w:val="24"/>
          <w:szCs w:val="24"/>
        </w:rPr>
        <w:tab/>
        <w:t>4. Здания, в которых осуществляется предо</w:t>
      </w:r>
      <w:r w:rsidR="00384787">
        <w:rPr>
          <w:rFonts w:ascii="Times New Roman" w:hAnsi="Times New Roman"/>
          <w:sz w:val="24"/>
          <w:szCs w:val="24"/>
        </w:rPr>
        <w:t xml:space="preserve">ставление Муниципальной услуги, </w:t>
      </w:r>
      <w:r w:rsidRPr="00EA6253">
        <w:rPr>
          <w:rFonts w:ascii="Times New Roman" w:hAnsi="Times New Roman"/>
          <w:sz w:val="24"/>
          <w:szCs w:val="24"/>
        </w:rPr>
        <w:t>должны быть оснащены следующими специальными приспособлениями и оборудованием:</w:t>
      </w:r>
    </w:p>
    <w:p w14:paraId="05C8D11F" w14:textId="5914A1C1" w:rsidR="00EA6253" w:rsidRPr="00EA6253" w:rsidRDefault="00EA6253" w:rsidP="00EA6253">
      <w:pPr>
        <w:spacing w:after="0" w:line="240" w:lineRule="auto"/>
        <w:ind w:firstLine="567"/>
        <w:jc w:val="both"/>
        <w:rPr>
          <w:rFonts w:ascii="Times New Roman" w:hAnsi="Times New Roman"/>
          <w:sz w:val="24"/>
          <w:szCs w:val="24"/>
        </w:rPr>
      </w:pPr>
      <w:r w:rsidRPr="00EA6253">
        <w:rPr>
          <w:rFonts w:ascii="Times New Roman" w:hAnsi="Times New Roman"/>
          <w:sz w:val="24"/>
          <w:szCs w:val="24"/>
        </w:rPr>
        <w:tab/>
        <w:t>4.1. Специальными указателями около строящихся и ремонтируемых объектов.</w:t>
      </w:r>
    </w:p>
    <w:p w14:paraId="040B485D" w14:textId="078E3C83" w:rsidR="00EA6253" w:rsidRPr="00EA6253" w:rsidRDefault="00EA6253" w:rsidP="00EA6253">
      <w:pPr>
        <w:spacing w:after="0" w:line="240" w:lineRule="auto"/>
        <w:ind w:firstLine="567"/>
        <w:jc w:val="both"/>
        <w:rPr>
          <w:rFonts w:ascii="Times New Roman" w:hAnsi="Times New Roman"/>
          <w:sz w:val="24"/>
          <w:szCs w:val="24"/>
        </w:rPr>
      </w:pPr>
      <w:r w:rsidRPr="00EA6253">
        <w:rPr>
          <w:rFonts w:ascii="Times New Roman" w:hAnsi="Times New Roman"/>
          <w:sz w:val="24"/>
          <w:szCs w:val="24"/>
        </w:rPr>
        <w:tab/>
        <w:t>4.2. Звуковой сигнализацией у светофоров.</w:t>
      </w:r>
    </w:p>
    <w:p w14:paraId="21CE5172" w14:textId="0606B24C" w:rsidR="00EA6253" w:rsidRPr="00EA6253" w:rsidRDefault="00EA6253" w:rsidP="00384787">
      <w:pPr>
        <w:spacing w:after="0" w:line="240" w:lineRule="auto"/>
        <w:jc w:val="both"/>
        <w:rPr>
          <w:rFonts w:ascii="Times New Roman" w:hAnsi="Times New Roman"/>
          <w:sz w:val="24"/>
          <w:szCs w:val="24"/>
        </w:rPr>
      </w:pPr>
      <w:r w:rsidRPr="00EA6253">
        <w:rPr>
          <w:rFonts w:ascii="Times New Roman" w:hAnsi="Times New Roman"/>
          <w:sz w:val="24"/>
          <w:szCs w:val="24"/>
        </w:rPr>
        <w:tab/>
        <w:t>4.3. Телефонами-автоматами или иными с</w:t>
      </w:r>
      <w:r w:rsidR="00384787">
        <w:rPr>
          <w:rFonts w:ascii="Times New Roman" w:hAnsi="Times New Roman"/>
          <w:sz w:val="24"/>
          <w:szCs w:val="24"/>
        </w:rPr>
        <w:t xml:space="preserve">редствами связи, доступными для </w:t>
      </w:r>
      <w:r w:rsidRPr="00EA6253">
        <w:rPr>
          <w:rFonts w:ascii="Times New Roman" w:hAnsi="Times New Roman"/>
          <w:sz w:val="24"/>
          <w:szCs w:val="24"/>
        </w:rPr>
        <w:t>инвалидов.</w:t>
      </w:r>
    </w:p>
    <w:p w14:paraId="03173764" w14:textId="7859AFDA" w:rsidR="00EA6253" w:rsidRPr="00EA6253" w:rsidRDefault="00EA6253" w:rsidP="00EA6253">
      <w:pPr>
        <w:spacing w:after="0" w:line="240" w:lineRule="auto"/>
        <w:ind w:firstLine="567"/>
        <w:jc w:val="both"/>
        <w:rPr>
          <w:rFonts w:ascii="Times New Roman" w:hAnsi="Times New Roman"/>
          <w:sz w:val="24"/>
          <w:szCs w:val="24"/>
        </w:rPr>
      </w:pPr>
      <w:r w:rsidRPr="00EA6253">
        <w:rPr>
          <w:rFonts w:ascii="Times New Roman" w:hAnsi="Times New Roman"/>
          <w:sz w:val="24"/>
          <w:szCs w:val="24"/>
        </w:rPr>
        <w:tab/>
        <w:t>4.4. Санитарно-гигиеническими помещениями.</w:t>
      </w:r>
    </w:p>
    <w:p w14:paraId="2CB4BAEA" w14:textId="23BC3901" w:rsidR="00EA6253" w:rsidRPr="00EA6253" w:rsidRDefault="00EA6253" w:rsidP="00EA6253">
      <w:pPr>
        <w:spacing w:after="0" w:line="240" w:lineRule="auto"/>
        <w:ind w:firstLine="567"/>
        <w:jc w:val="both"/>
        <w:rPr>
          <w:rFonts w:ascii="Times New Roman" w:hAnsi="Times New Roman"/>
          <w:sz w:val="24"/>
          <w:szCs w:val="24"/>
        </w:rPr>
      </w:pPr>
      <w:r w:rsidRPr="00EA6253">
        <w:rPr>
          <w:rFonts w:ascii="Times New Roman" w:hAnsi="Times New Roman"/>
          <w:sz w:val="24"/>
          <w:szCs w:val="24"/>
        </w:rPr>
        <w:tab/>
        <w:t>4.5. Пандусами и поручнями у лестниц при входах в здание.</w:t>
      </w:r>
    </w:p>
    <w:p w14:paraId="2C7376B5" w14:textId="06E3AA1E" w:rsidR="00EA6253" w:rsidRPr="00EA6253" w:rsidRDefault="00EA6253" w:rsidP="00EA6253">
      <w:pPr>
        <w:spacing w:after="0" w:line="240" w:lineRule="auto"/>
        <w:ind w:firstLine="567"/>
        <w:jc w:val="both"/>
        <w:rPr>
          <w:rFonts w:ascii="Times New Roman" w:hAnsi="Times New Roman"/>
          <w:sz w:val="24"/>
          <w:szCs w:val="24"/>
        </w:rPr>
      </w:pPr>
      <w:r w:rsidRPr="00EA6253">
        <w:rPr>
          <w:rFonts w:ascii="Times New Roman" w:hAnsi="Times New Roman"/>
          <w:sz w:val="24"/>
          <w:szCs w:val="24"/>
        </w:rPr>
        <w:tab/>
        <w:t>4.6. Пандусами при входах в здания, пандусами или подъемными пандусами или подъемными устройствами у лестниц на лифтовых площадках.</w:t>
      </w:r>
    </w:p>
    <w:p w14:paraId="649DC41C" w14:textId="6701F0B3" w:rsidR="00EA6253" w:rsidRPr="00EA6253" w:rsidRDefault="00EA6253" w:rsidP="00EA6253">
      <w:pPr>
        <w:spacing w:after="0" w:line="240" w:lineRule="auto"/>
        <w:ind w:firstLine="567"/>
        <w:jc w:val="both"/>
        <w:rPr>
          <w:rFonts w:ascii="Times New Roman" w:hAnsi="Times New Roman"/>
          <w:sz w:val="24"/>
          <w:szCs w:val="24"/>
        </w:rPr>
      </w:pPr>
      <w:r w:rsidRPr="00EA6253">
        <w:rPr>
          <w:rFonts w:ascii="Times New Roman" w:hAnsi="Times New Roman"/>
          <w:sz w:val="24"/>
          <w:szCs w:val="24"/>
        </w:rPr>
        <w:tab/>
        <w:t>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3795585" w14:textId="5AF4CBAE" w:rsidR="00EA6253" w:rsidRPr="00EA6253" w:rsidRDefault="00EA6253" w:rsidP="00EA6253">
      <w:pPr>
        <w:spacing w:after="0" w:line="240" w:lineRule="auto"/>
        <w:ind w:firstLine="567"/>
        <w:jc w:val="both"/>
        <w:rPr>
          <w:rFonts w:ascii="Times New Roman" w:hAnsi="Times New Roman"/>
          <w:sz w:val="24"/>
          <w:szCs w:val="24"/>
        </w:rPr>
      </w:pPr>
      <w:r w:rsidRPr="00EA6253">
        <w:rPr>
          <w:rFonts w:ascii="Times New Roman" w:hAnsi="Times New Roman"/>
          <w:sz w:val="24"/>
          <w:szCs w:val="24"/>
        </w:rPr>
        <w:tab/>
        <w:t>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w:t>
      </w:r>
    </w:p>
    <w:p w14:paraId="30D27FA5" w14:textId="77777777" w:rsidR="00EA6253" w:rsidRPr="00EA6253" w:rsidRDefault="00EA6253" w:rsidP="00EA6253">
      <w:pPr>
        <w:spacing w:after="0" w:line="240" w:lineRule="auto"/>
        <w:ind w:firstLine="567"/>
        <w:jc w:val="both"/>
        <w:rPr>
          <w:rFonts w:ascii="Times New Roman" w:hAnsi="Times New Roman"/>
          <w:sz w:val="24"/>
          <w:szCs w:val="24"/>
        </w:rPr>
      </w:pPr>
      <w:r w:rsidRPr="00EA6253">
        <w:rPr>
          <w:rFonts w:ascii="Times New Roman" w:hAnsi="Times New Roman"/>
          <w:sz w:val="24"/>
          <w:szCs w:val="24"/>
        </w:rPr>
        <w:t>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14:paraId="1677BCDA" w14:textId="6D7E0070" w:rsidR="00EA6253" w:rsidRPr="00EA6253" w:rsidRDefault="00384787" w:rsidP="00EA625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6253" w:rsidRPr="00EA6253">
        <w:rPr>
          <w:rFonts w:ascii="Times New Roman" w:hAnsi="Times New Roman"/>
          <w:sz w:val="24"/>
          <w:szCs w:val="24"/>
        </w:rPr>
        <w:t>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0A94BDDB" w14:textId="15E3A9DF" w:rsidR="00EA6253" w:rsidRPr="00EA6253" w:rsidRDefault="00EA6253" w:rsidP="00EA6253">
      <w:pPr>
        <w:spacing w:after="0" w:line="240" w:lineRule="auto"/>
        <w:ind w:firstLine="567"/>
        <w:jc w:val="both"/>
        <w:rPr>
          <w:rFonts w:ascii="Times New Roman" w:hAnsi="Times New Roman"/>
          <w:sz w:val="24"/>
          <w:szCs w:val="24"/>
        </w:rPr>
      </w:pPr>
      <w:r w:rsidRPr="00EA6253">
        <w:rPr>
          <w:rFonts w:ascii="Times New Roman" w:hAnsi="Times New Roman"/>
          <w:sz w:val="24"/>
          <w:szCs w:val="24"/>
        </w:rPr>
        <w:tab/>
        <w:t>7. Количество мест ожидания определяется исходя из фактической нагрузки и возможностей для их размещения в здании.</w:t>
      </w:r>
    </w:p>
    <w:p w14:paraId="0744390D" w14:textId="313D3D07" w:rsidR="00EA6253" w:rsidRPr="00EA6253" w:rsidRDefault="00384787" w:rsidP="00EA625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A6253" w:rsidRPr="00EA6253">
        <w:rPr>
          <w:rFonts w:ascii="Times New Roman" w:hAnsi="Times New Roman"/>
          <w:sz w:val="24"/>
          <w:szCs w:val="24"/>
        </w:rPr>
        <w:t>8. Места ожидания должны соответствовать комфортным условиям для Заявителей и оптимальным условиям работы должностных лиц Администрации, работников МФЦ.</w:t>
      </w:r>
    </w:p>
    <w:p w14:paraId="5F4D6DEE" w14:textId="155AFE00" w:rsidR="00EA6253" w:rsidRPr="00EA6253" w:rsidRDefault="00EA6253" w:rsidP="00EA6253">
      <w:pPr>
        <w:spacing w:after="0" w:line="240" w:lineRule="auto"/>
        <w:ind w:firstLine="567"/>
        <w:jc w:val="both"/>
        <w:rPr>
          <w:rFonts w:ascii="Times New Roman" w:hAnsi="Times New Roman"/>
          <w:sz w:val="24"/>
          <w:szCs w:val="24"/>
        </w:rPr>
      </w:pPr>
      <w:r w:rsidRPr="00EA6253">
        <w:rPr>
          <w:rFonts w:ascii="Times New Roman" w:hAnsi="Times New Roman"/>
          <w:sz w:val="24"/>
          <w:szCs w:val="24"/>
        </w:rPr>
        <w:tab/>
        <w:t>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387F24DE" w14:textId="5ECF1247" w:rsidR="00EA6253" w:rsidRPr="00EA6253" w:rsidRDefault="00EA6253" w:rsidP="00EA6253">
      <w:pPr>
        <w:spacing w:after="0" w:line="240" w:lineRule="auto"/>
        <w:ind w:firstLine="567"/>
        <w:jc w:val="both"/>
        <w:rPr>
          <w:rFonts w:ascii="Times New Roman" w:hAnsi="Times New Roman"/>
          <w:sz w:val="24"/>
          <w:szCs w:val="24"/>
        </w:rPr>
      </w:pPr>
      <w:r w:rsidRPr="00EA6253">
        <w:rPr>
          <w:rFonts w:ascii="Times New Roman" w:hAnsi="Times New Roman"/>
          <w:sz w:val="24"/>
          <w:szCs w:val="24"/>
        </w:rPr>
        <w:tab/>
        <w:t xml:space="preserve"> 9.1. Беспрепятственный доступ к помещениям Администрации, МФЦ, где предоставляется Муниципальная услуга.</w:t>
      </w:r>
    </w:p>
    <w:p w14:paraId="00B63796" w14:textId="48FD042F" w:rsidR="00EA6253" w:rsidRPr="00EA6253" w:rsidRDefault="00EA6253" w:rsidP="00EA6253">
      <w:pPr>
        <w:spacing w:after="0" w:line="240" w:lineRule="auto"/>
        <w:ind w:firstLine="567"/>
        <w:jc w:val="both"/>
        <w:rPr>
          <w:rFonts w:ascii="Times New Roman" w:hAnsi="Times New Roman"/>
          <w:sz w:val="24"/>
          <w:szCs w:val="24"/>
        </w:rPr>
      </w:pPr>
      <w:r w:rsidRPr="00EA6253">
        <w:rPr>
          <w:rFonts w:ascii="Times New Roman" w:hAnsi="Times New Roman"/>
          <w:sz w:val="24"/>
          <w:szCs w:val="24"/>
        </w:rPr>
        <w:tab/>
        <w:t>9.2. Возможность самостоятельного или с помощью должностных лиц</w:t>
      </w:r>
    </w:p>
    <w:p w14:paraId="697F2E49" w14:textId="77777777" w:rsidR="00EA6253" w:rsidRPr="00EA6253" w:rsidRDefault="00EA6253" w:rsidP="00EA6253">
      <w:pPr>
        <w:spacing w:after="0" w:line="240" w:lineRule="auto"/>
        <w:ind w:firstLine="567"/>
        <w:jc w:val="both"/>
        <w:rPr>
          <w:rFonts w:ascii="Times New Roman" w:hAnsi="Times New Roman"/>
          <w:sz w:val="24"/>
          <w:szCs w:val="24"/>
        </w:rPr>
      </w:pPr>
      <w:r w:rsidRPr="00EA6253">
        <w:rPr>
          <w:rFonts w:ascii="Times New Roman" w:hAnsi="Times New Roman"/>
          <w:sz w:val="24"/>
          <w:szCs w:val="24"/>
        </w:rPr>
        <w:t>Администрации, работников МФЦ передвижения по территории, на которой расположены помещения.</w:t>
      </w:r>
    </w:p>
    <w:p w14:paraId="4F1F9A96" w14:textId="2D966979" w:rsidR="00EA6253" w:rsidRPr="00EA6253" w:rsidRDefault="00EA6253" w:rsidP="00EA6253">
      <w:pPr>
        <w:spacing w:after="0" w:line="240" w:lineRule="auto"/>
        <w:ind w:firstLine="567"/>
        <w:jc w:val="both"/>
        <w:rPr>
          <w:rFonts w:ascii="Times New Roman" w:hAnsi="Times New Roman"/>
          <w:sz w:val="24"/>
          <w:szCs w:val="24"/>
        </w:rPr>
      </w:pPr>
      <w:r w:rsidRPr="00EA6253">
        <w:rPr>
          <w:rFonts w:ascii="Times New Roman" w:hAnsi="Times New Roman"/>
          <w:sz w:val="24"/>
          <w:szCs w:val="24"/>
        </w:rPr>
        <w:tab/>
        <w:t>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14:paraId="0A7A394C" w14:textId="495304FB" w:rsidR="00EA6253" w:rsidRPr="00EA6253" w:rsidRDefault="00384787" w:rsidP="00EA6253">
      <w:pPr>
        <w:spacing w:after="0" w:line="240" w:lineRule="auto"/>
        <w:ind w:firstLine="567"/>
        <w:jc w:val="both"/>
        <w:rPr>
          <w:rFonts w:ascii="Times New Roman" w:hAnsi="Times New Roman"/>
          <w:sz w:val="24"/>
          <w:szCs w:val="24"/>
        </w:rPr>
      </w:pPr>
      <w:r>
        <w:rPr>
          <w:rFonts w:ascii="Times New Roman" w:hAnsi="Times New Roman"/>
          <w:sz w:val="24"/>
          <w:szCs w:val="24"/>
        </w:rPr>
        <w:tab/>
      </w:r>
      <w:r w:rsidR="00EA6253" w:rsidRPr="00EA6253">
        <w:rPr>
          <w:rFonts w:ascii="Times New Roman" w:hAnsi="Times New Roman"/>
          <w:sz w:val="24"/>
          <w:szCs w:val="24"/>
        </w:rPr>
        <w:t>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1D8972E3" w14:textId="10F2F84A" w:rsidR="00BB35DA" w:rsidRPr="00B2216B" w:rsidRDefault="00EA6253" w:rsidP="00EA6253">
      <w:pPr>
        <w:spacing w:after="0" w:line="240" w:lineRule="auto"/>
        <w:ind w:firstLine="567"/>
        <w:jc w:val="both"/>
        <w:rPr>
          <w:rFonts w:ascii="Times New Roman" w:hAnsi="Times New Roman"/>
          <w:sz w:val="28"/>
          <w:szCs w:val="28"/>
        </w:rPr>
      </w:pPr>
      <w:r w:rsidRPr="00EA6253">
        <w:rPr>
          <w:rFonts w:ascii="Times New Roman" w:hAnsi="Times New Roman"/>
          <w:sz w:val="24"/>
          <w:szCs w:val="24"/>
        </w:rPr>
        <w:tab/>
        <w:t>9.5. Сопровождение инвалидов, имеющих стойкие расстройства функции зрения и самостоятельного передвижения, и оказание им помощи в помещениях.</w:t>
      </w:r>
      <w:r w:rsidR="00BB35DA" w:rsidRPr="00B2216B">
        <w:rPr>
          <w:rFonts w:ascii="Times New Roman" w:hAnsi="Times New Roman"/>
          <w:sz w:val="28"/>
          <w:szCs w:val="28"/>
        </w:rPr>
        <w:br w:type="page"/>
      </w:r>
    </w:p>
    <w:p w14:paraId="17D607AB" w14:textId="77777777" w:rsidR="005F3045" w:rsidRPr="00250A00" w:rsidRDefault="00503FAD" w:rsidP="00250A00">
      <w:pPr>
        <w:pStyle w:val="12"/>
        <w:ind w:left="5103"/>
        <w:jc w:val="left"/>
        <w:rPr>
          <w:b w:val="0"/>
        </w:rPr>
      </w:pPr>
      <w:bookmarkStart w:id="438" w:name="_Требования_к_обеспечению"/>
      <w:bookmarkStart w:id="439" w:name="_Toc473648699"/>
      <w:bookmarkStart w:id="440" w:name="_Toc475799240"/>
      <w:bookmarkStart w:id="441" w:name="П16"/>
      <w:bookmarkStart w:id="442" w:name="П17"/>
      <w:bookmarkStart w:id="443" w:name="_Toc468470807"/>
      <w:bookmarkEnd w:id="438"/>
      <w:r w:rsidRPr="00250A00">
        <w:rPr>
          <w:b w:val="0"/>
          <w:i w:val="0"/>
        </w:rPr>
        <w:t xml:space="preserve">Приложение </w:t>
      </w:r>
      <w:r w:rsidR="00B61BC6" w:rsidRPr="00250A00">
        <w:rPr>
          <w:b w:val="0"/>
          <w:i w:val="0"/>
        </w:rPr>
        <w:t>1</w:t>
      </w:r>
      <w:bookmarkEnd w:id="439"/>
      <w:r w:rsidR="00BE56E9" w:rsidRPr="00250A00">
        <w:rPr>
          <w:b w:val="0"/>
          <w:i w:val="0"/>
        </w:rPr>
        <w:t>0</w:t>
      </w:r>
      <w:bookmarkEnd w:id="440"/>
    </w:p>
    <w:p w14:paraId="17F452B0" w14:textId="77777777" w:rsidR="00AA6214" w:rsidRDefault="00D32D71" w:rsidP="00250A00">
      <w:pPr>
        <w:pStyle w:val="1-"/>
        <w:spacing w:before="0" w:after="0" w:line="240" w:lineRule="auto"/>
        <w:ind w:left="5103"/>
        <w:jc w:val="left"/>
        <w:outlineLvl w:val="9"/>
        <w:rPr>
          <w:b w:val="0"/>
          <w:bCs w:val="0"/>
          <w:iCs w:val="0"/>
          <w:sz w:val="24"/>
          <w:szCs w:val="24"/>
          <w:lang w:eastAsia="ar-SA"/>
        </w:rPr>
      </w:pPr>
      <w:bookmarkStart w:id="444" w:name="_Toc473648700"/>
      <w:bookmarkEnd w:id="441"/>
      <w:r w:rsidRPr="00250A00">
        <w:rPr>
          <w:b w:val="0"/>
          <w:bCs w:val="0"/>
          <w:iCs w:val="0"/>
          <w:sz w:val="24"/>
          <w:szCs w:val="24"/>
          <w:lang w:eastAsia="ar-SA"/>
        </w:rPr>
        <w:t xml:space="preserve">к </w:t>
      </w:r>
      <w:bookmarkStart w:id="445" w:name="_Toc475799241"/>
      <w:r w:rsidR="00AA6214" w:rsidRPr="00250A00">
        <w:rPr>
          <w:b w:val="0"/>
          <w:bCs w:val="0"/>
          <w:iCs w:val="0"/>
          <w:sz w:val="24"/>
          <w:szCs w:val="24"/>
          <w:lang w:eastAsia="ar-SA"/>
        </w:rPr>
        <w:t>Административному регламенту</w:t>
      </w:r>
    </w:p>
    <w:p w14:paraId="65117867" w14:textId="1B678456" w:rsidR="00A13201" w:rsidRPr="00250A00" w:rsidRDefault="00A13201" w:rsidP="00250A00">
      <w:pPr>
        <w:pStyle w:val="1-"/>
        <w:spacing w:before="0" w:after="0" w:line="240" w:lineRule="auto"/>
        <w:ind w:left="5103"/>
        <w:jc w:val="left"/>
        <w:outlineLvl w:val="9"/>
        <w:rPr>
          <w:b w:val="0"/>
          <w:bCs w:val="0"/>
          <w:iCs w:val="0"/>
          <w:sz w:val="24"/>
          <w:szCs w:val="24"/>
          <w:lang w:eastAsia="ar-SA"/>
        </w:rPr>
      </w:pPr>
      <w:r w:rsidRPr="00A13201">
        <w:rPr>
          <w:b w:val="0"/>
          <w:bCs w:val="0"/>
          <w:iCs w:val="0"/>
          <w:sz w:val="24"/>
          <w:szCs w:val="24"/>
          <w:lang w:eastAsia="ar-SA"/>
        </w:rPr>
        <w:t>предоставления Муниципальной услуги</w:t>
      </w:r>
    </w:p>
    <w:p w14:paraId="1314D5A0" w14:textId="77777777" w:rsidR="00AA6214" w:rsidRPr="00B2216B" w:rsidRDefault="00AA6214" w:rsidP="00AA6214">
      <w:pPr>
        <w:pStyle w:val="1-"/>
        <w:spacing w:before="0" w:after="0"/>
        <w:ind w:left="5103"/>
        <w:jc w:val="left"/>
        <w:outlineLvl w:val="9"/>
      </w:pPr>
    </w:p>
    <w:p w14:paraId="0479DB04" w14:textId="6D4C99B3" w:rsidR="00B61BC6" w:rsidRDefault="00B61BC6" w:rsidP="00A13201">
      <w:pPr>
        <w:pStyle w:val="1-"/>
        <w:spacing w:before="0" w:after="0"/>
        <w:outlineLvl w:val="9"/>
        <w:rPr>
          <w:sz w:val="24"/>
          <w:szCs w:val="24"/>
        </w:rPr>
      </w:pPr>
      <w:r w:rsidRPr="00250A00">
        <w:rPr>
          <w:sz w:val="24"/>
          <w:szCs w:val="24"/>
        </w:rPr>
        <w:t xml:space="preserve">Показатели доступности и качества </w:t>
      </w:r>
      <w:r w:rsidR="00221FAF" w:rsidRPr="00250A00">
        <w:rPr>
          <w:sz w:val="24"/>
          <w:szCs w:val="24"/>
        </w:rPr>
        <w:t>Муниципальной услуги</w:t>
      </w:r>
      <w:bookmarkEnd w:id="444"/>
      <w:bookmarkEnd w:id="445"/>
    </w:p>
    <w:p w14:paraId="2EB16CA7" w14:textId="77777777" w:rsidR="00A13201" w:rsidRPr="00250A00" w:rsidRDefault="00A13201" w:rsidP="00A13201">
      <w:pPr>
        <w:pStyle w:val="1-"/>
        <w:spacing w:before="0" w:after="0"/>
        <w:outlineLvl w:val="9"/>
        <w:rPr>
          <w:sz w:val="24"/>
          <w:szCs w:val="24"/>
        </w:rPr>
      </w:pPr>
    </w:p>
    <w:p w14:paraId="797EC2EA" w14:textId="60397163" w:rsidR="008D33AA" w:rsidRPr="008D33AA" w:rsidRDefault="00D01BF2" w:rsidP="00D01BF2">
      <w:pPr>
        <w:tabs>
          <w:tab w:val="left" w:pos="709"/>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8D33AA" w:rsidRPr="008D33AA">
        <w:rPr>
          <w:rFonts w:ascii="Times New Roman" w:eastAsia="Times New Roman" w:hAnsi="Times New Roman"/>
          <w:color w:val="000000"/>
          <w:sz w:val="24"/>
          <w:szCs w:val="24"/>
          <w:lang w:eastAsia="ru-RU"/>
        </w:rPr>
        <w:t>1. Оценка доступности и качества предоставления Муниципальной услуги должна осуществляться по следующим показателям:</w:t>
      </w:r>
    </w:p>
    <w:p w14:paraId="0F088286" w14:textId="16BFBC6F" w:rsidR="008D33AA" w:rsidRPr="008D33AA" w:rsidRDefault="008D33AA" w:rsidP="00D01BF2">
      <w:pPr>
        <w:tabs>
          <w:tab w:val="left" w:pos="709"/>
        </w:tabs>
        <w:spacing w:after="0" w:line="240" w:lineRule="auto"/>
        <w:jc w:val="both"/>
        <w:rPr>
          <w:rFonts w:ascii="Times New Roman" w:eastAsia="Times New Roman" w:hAnsi="Times New Roman"/>
          <w:color w:val="000000"/>
          <w:sz w:val="24"/>
          <w:szCs w:val="24"/>
          <w:lang w:eastAsia="ru-RU"/>
        </w:rPr>
      </w:pPr>
      <w:r w:rsidRPr="008D33AA">
        <w:rPr>
          <w:rFonts w:ascii="Times New Roman" w:eastAsia="Times New Roman" w:hAnsi="Times New Roman"/>
          <w:color w:val="000000"/>
          <w:sz w:val="24"/>
          <w:szCs w:val="24"/>
          <w:lang w:eastAsia="ru-RU"/>
        </w:rPr>
        <w:tab/>
        <w:t>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483F75D" w14:textId="54AC9D27" w:rsidR="008D33AA" w:rsidRPr="008D33AA" w:rsidRDefault="008D33AA" w:rsidP="00D01BF2">
      <w:pPr>
        <w:tabs>
          <w:tab w:val="left" w:pos="709"/>
        </w:tabs>
        <w:spacing w:after="0" w:line="240" w:lineRule="auto"/>
        <w:jc w:val="both"/>
        <w:rPr>
          <w:rFonts w:ascii="Times New Roman" w:eastAsia="Times New Roman" w:hAnsi="Times New Roman"/>
          <w:color w:val="000000"/>
          <w:sz w:val="24"/>
          <w:szCs w:val="24"/>
          <w:lang w:eastAsia="ru-RU"/>
        </w:rPr>
      </w:pPr>
      <w:r w:rsidRPr="008D33AA">
        <w:rPr>
          <w:rFonts w:ascii="Times New Roman" w:eastAsia="Times New Roman" w:hAnsi="Times New Roman"/>
          <w:color w:val="000000"/>
          <w:sz w:val="24"/>
          <w:szCs w:val="24"/>
          <w:lang w:eastAsia="ru-RU"/>
        </w:rPr>
        <w:tab/>
        <w:t>1.2. Возможность выбора Заявителем форм предоставления Муниципальной</w:t>
      </w:r>
      <w:r w:rsidRPr="008D33AA">
        <w:rPr>
          <w:rFonts w:ascii="Times New Roman" w:eastAsia="Times New Roman" w:hAnsi="Times New Roman"/>
          <w:color w:val="000000"/>
          <w:sz w:val="24"/>
          <w:szCs w:val="24"/>
          <w:lang w:eastAsia="ru-RU"/>
        </w:rPr>
        <w:br/>
        <w:t>услуги, в том числе в электронной форме посредством РПГУ.</w:t>
      </w:r>
    </w:p>
    <w:p w14:paraId="65B59CD3" w14:textId="7D15CF29" w:rsidR="008D33AA" w:rsidRPr="008D33AA" w:rsidRDefault="008D33AA" w:rsidP="00D01BF2">
      <w:pPr>
        <w:tabs>
          <w:tab w:val="left" w:pos="709"/>
        </w:tabs>
        <w:spacing w:after="0" w:line="240" w:lineRule="auto"/>
        <w:jc w:val="both"/>
        <w:rPr>
          <w:rFonts w:ascii="Times New Roman" w:eastAsia="Times New Roman" w:hAnsi="Times New Roman"/>
          <w:color w:val="000000"/>
          <w:sz w:val="24"/>
          <w:szCs w:val="24"/>
          <w:lang w:eastAsia="ru-RU"/>
        </w:rPr>
      </w:pPr>
      <w:r w:rsidRPr="008D33AA">
        <w:rPr>
          <w:rFonts w:ascii="Times New Roman" w:eastAsia="Times New Roman" w:hAnsi="Times New Roman"/>
          <w:color w:val="000000"/>
          <w:sz w:val="24"/>
          <w:szCs w:val="24"/>
          <w:lang w:eastAsia="ru-RU"/>
        </w:rPr>
        <w:tab/>
        <w:t>1.3. Обеспечение подачи Заявлений, запросов, документов, информации,</w:t>
      </w:r>
      <w:r w:rsidRPr="008D33AA">
        <w:rPr>
          <w:rFonts w:ascii="Times New Roman" w:eastAsia="Times New Roman" w:hAnsi="Times New Roman"/>
          <w:color w:val="000000"/>
          <w:sz w:val="24"/>
          <w:szCs w:val="24"/>
          <w:lang w:eastAsia="ru-RU"/>
        </w:rPr>
        <w:br/>
        <w:t>необходимых для получения Муниципальной услуги,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34E3607" w14:textId="0770201C" w:rsidR="008D33AA" w:rsidRPr="008D33AA" w:rsidRDefault="008D33AA" w:rsidP="00D01BF2">
      <w:pPr>
        <w:tabs>
          <w:tab w:val="left" w:pos="709"/>
        </w:tabs>
        <w:spacing w:after="0" w:line="240" w:lineRule="auto"/>
        <w:jc w:val="both"/>
        <w:rPr>
          <w:rFonts w:ascii="Times New Roman" w:eastAsia="Times New Roman" w:hAnsi="Times New Roman"/>
          <w:color w:val="000000"/>
          <w:sz w:val="24"/>
          <w:szCs w:val="24"/>
          <w:lang w:eastAsia="ru-RU"/>
        </w:rPr>
      </w:pPr>
      <w:r w:rsidRPr="008D33AA">
        <w:rPr>
          <w:rFonts w:ascii="Times New Roman" w:eastAsia="Times New Roman" w:hAnsi="Times New Roman"/>
          <w:color w:val="000000"/>
          <w:sz w:val="24"/>
          <w:szCs w:val="24"/>
          <w:lang w:eastAsia="ru-RU"/>
        </w:rPr>
        <w:tab/>
        <w:t>1.4.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A7B692E" w14:textId="73D8817A" w:rsidR="008D33AA" w:rsidRPr="008D33AA" w:rsidRDefault="008D33AA" w:rsidP="00D01BF2">
      <w:pPr>
        <w:tabs>
          <w:tab w:val="left" w:pos="709"/>
        </w:tabs>
        <w:spacing w:after="0" w:line="240" w:lineRule="auto"/>
        <w:jc w:val="both"/>
        <w:rPr>
          <w:rFonts w:ascii="Times New Roman" w:eastAsia="Times New Roman" w:hAnsi="Times New Roman"/>
          <w:color w:val="000000"/>
          <w:sz w:val="24"/>
          <w:szCs w:val="24"/>
          <w:lang w:eastAsia="ru-RU"/>
        </w:rPr>
      </w:pPr>
      <w:r w:rsidRPr="008D33AA">
        <w:rPr>
          <w:rFonts w:ascii="Times New Roman" w:eastAsia="Times New Roman" w:hAnsi="Times New Roman"/>
          <w:color w:val="000000"/>
          <w:sz w:val="24"/>
          <w:szCs w:val="24"/>
          <w:lang w:eastAsia="ru-RU"/>
        </w:rPr>
        <w:tab/>
        <w:t>1.5. Доступность обращения за предоставлением Муниципальной услуги, в том числе для маломобильных групп населения.</w:t>
      </w:r>
    </w:p>
    <w:p w14:paraId="1B7F0439" w14:textId="53EC2BF7" w:rsidR="008D33AA" w:rsidRPr="008D33AA" w:rsidRDefault="008D33AA" w:rsidP="00D01BF2">
      <w:pPr>
        <w:tabs>
          <w:tab w:val="left" w:pos="709"/>
        </w:tabs>
        <w:spacing w:after="0" w:line="240" w:lineRule="auto"/>
        <w:jc w:val="both"/>
        <w:rPr>
          <w:rFonts w:ascii="Times New Roman" w:eastAsia="Times New Roman" w:hAnsi="Times New Roman"/>
          <w:color w:val="000000"/>
          <w:sz w:val="24"/>
          <w:szCs w:val="24"/>
          <w:lang w:eastAsia="ru-RU"/>
        </w:rPr>
      </w:pPr>
      <w:r w:rsidRPr="008D33AA">
        <w:rPr>
          <w:rFonts w:ascii="Times New Roman" w:eastAsia="Times New Roman" w:hAnsi="Times New Roman"/>
          <w:color w:val="000000"/>
          <w:sz w:val="24"/>
          <w:szCs w:val="24"/>
          <w:lang w:eastAsia="ru-RU"/>
        </w:rPr>
        <w:tab/>
        <w:t>1.6. Соблюдения установленного времени ожидания в очереди при подаче Заявления и при получении результата предоставления Муниципальной услуги.</w:t>
      </w:r>
    </w:p>
    <w:p w14:paraId="72D1C882" w14:textId="265F8C4E" w:rsidR="008D33AA" w:rsidRPr="008D33AA" w:rsidRDefault="008D33AA" w:rsidP="00D01BF2">
      <w:pPr>
        <w:tabs>
          <w:tab w:val="left" w:pos="709"/>
        </w:tabs>
        <w:spacing w:after="0" w:line="240" w:lineRule="auto"/>
        <w:jc w:val="both"/>
        <w:rPr>
          <w:rFonts w:ascii="Times New Roman" w:eastAsia="Times New Roman" w:hAnsi="Times New Roman"/>
          <w:color w:val="000000"/>
          <w:sz w:val="24"/>
          <w:szCs w:val="24"/>
          <w:lang w:eastAsia="ru-RU"/>
        </w:rPr>
      </w:pPr>
      <w:r w:rsidRPr="008D33AA">
        <w:rPr>
          <w:rFonts w:ascii="Times New Roman" w:eastAsia="Times New Roman" w:hAnsi="Times New Roman"/>
          <w:color w:val="000000"/>
          <w:sz w:val="24"/>
          <w:szCs w:val="24"/>
          <w:lang w:eastAsia="ru-RU"/>
        </w:rPr>
        <w:tab/>
        <w:t>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5062034" w14:textId="3A96638E" w:rsidR="008D33AA" w:rsidRPr="008D33AA" w:rsidRDefault="008D33AA" w:rsidP="00D01BF2">
      <w:pPr>
        <w:tabs>
          <w:tab w:val="left" w:pos="709"/>
        </w:tabs>
        <w:spacing w:after="0" w:line="240" w:lineRule="auto"/>
        <w:jc w:val="both"/>
        <w:rPr>
          <w:rFonts w:ascii="Times New Roman" w:eastAsia="Times New Roman" w:hAnsi="Times New Roman"/>
          <w:color w:val="000000"/>
          <w:sz w:val="24"/>
          <w:szCs w:val="24"/>
          <w:lang w:eastAsia="ru-RU"/>
        </w:rPr>
      </w:pPr>
      <w:r w:rsidRPr="008D33AA">
        <w:rPr>
          <w:rFonts w:ascii="Times New Roman" w:eastAsia="Times New Roman" w:hAnsi="Times New Roman"/>
          <w:color w:val="000000"/>
          <w:sz w:val="24"/>
          <w:szCs w:val="24"/>
          <w:lang w:eastAsia="ru-RU"/>
        </w:rPr>
        <w:tab/>
        <w:t>1.8. Отсутствие обоснованных жалоб со стороны Заявителей по результатам предоставления Муниципальной услуги.</w:t>
      </w:r>
    </w:p>
    <w:p w14:paraId="070E6A33" w14:textId="3676028C" w:rsidR="008D33AA" w:rsidRPr="008D33AA" w:rsidRDefault="008D33AA" w:rsidP="00D01BF2">
      <w:pPr>
        <w:tabs>
          <w:tab w:val="left" w:pos="709"/>
        </w:tabs>
        <w:spacing w:after="0" w:line="240" w:lineRule="auto"/>
        <w:jc w:val="both"/>
        <w:rPr>
          <w:rFonts w:ascii="Times New Roman" w:eastAsia="Times New Roman" w:hAnsi="Times New Roman"/>
          <w:color w:val="000000"/>
          <w:sz w:val="24"/>
          <w:szCs w:val="24"/>
          <w:lang w:eastAsia="ru-RU"/>
        </w:rPr>
      </w:pPr>
      <w:r w:rsidRPr="008D33AA">
        <w:rPr>
          <w:rFonts w:ascii="Times New Roman" w:eastAsia="Times New Roman" w:hAnsi="Times New Roman"/>
          <w:color w:val="000000"/>
          <w:sz w:val="24"/>
          <w:szCs w:val="24"/>
          <w:lang w:eastAsia="ru-RU"/>
        </w:rPr>
        <w:tab/>
        <w:t>1.9. Предоставление возможности получения информации о ходе предоставления Муниципальной услуги, в том числе с использованием РПГУ.</w:t>
      </w:r>
    </w:p>
    <w:p w14:paraId="4F0CCB04" w14:textId="684C8508" w:rsidR="008D33AA" w:rsidRPr="008D33AA" w:rsidRDefault="008D33AA" w:rsidP="00D01BF2">
      <w:pPr>
        <w:tabs>
          <w:tab w:val="left" w:pos="709"/>
        </w:tabs>
        <w:spacing w:after="0" w:line="240" w:lineRule="auto"/>
        <w:jc w:val="both"/>
        <w:rPr>
          <w:rFonts w:ascii="Times New Roman" w:eastAsia="Times New Roman" w:hAnsi="Times New Roman"/>
          <w:color w:val="000000"/>
          <w:sz w:val="24"/>
          <w:szCs w:val="24"/>
          <w:lang w:eastAsia="ru-RU"/>
        </w:rPr>
      </w:pPr>
      <w:r w:rsidRPr="008D33AA">
        <w:rPr>
          <w:rFonts w:ascii="Times New Roman" w:eastAsia="Times New Roman" w:hAnsi="Times New Roman"/>
          <w:color w:val="000000"/>
          <w:sz w:val="24"/>
          <w:szCs w:val="24"/>
          <w:lang w:eastAsia="ru-RU"/>
        </w:rPr>
        <w:tab/>
        <w:t>1.10. Количество взаимодействий Заявителя с должностными лицами Администрации при предоставлении Муниципальной услуги и их продолжительность.</w:t>
      </w:r>
    </w:p>
    <w:p w14:paraId="6C8CB467" w14:textId="2FF470A2" w:rsidR="003E3C7B" w:rsidRDefault="008D33AA" w:rsidP="00D01BF2">
      <w:pPr>
        <w:pStyle w:val="12"/>
        <w:ind w:firstLine="709"/>
        <w:jc w:val="both"/>
        <w:rPr>
          <w:b w:val="0"/>
          <w:bCs w:val="0"/>
          <w:i w:val="0"/>
          <w:iCs w:val="0"/>
          <w:color w:val="000000"/>
        </w:rPr>
      </w:pPr>
      <w:r w:rsidRPr="008D33AA">
        <w:rPr>
          <w:b w:val="0"/>
          <w:bCs w:val="0"/>
          <w:i w:val="0"/>
          <w:iCs w:val="0"/>
          <w:color w:val="000000"/>
        </w:rPr>
        <w:t>2. В целях предоставления Муниципальной услуги, консультаций и</w:t>
      </w:r>
      <w:r w:rsidR="00D01BF2">
        <w:rPr>
          <w:b w:val="0"/>
          <w:bCs w:val="0"/>
          <w:i w:val="0"/>
          <w:iCs w:val="0"/>
          <w:color w:val="000000"/>
        </w:rPr>
        <w:t xml:space="preserve"> </w:t>
      </w:r>
      <w:r w:rsidRPr="008D33AA">
        <w:rPr>
          <w:b w:val="0"/>
          <w:bCs w:val="0"/>
          <w:i w:val="0"/>
          <w:iCs w:val="0"/>
          <w:color w:val="000000"/>
        </w:rPr>
        <w:t>информирования о ходе предоставления Муниципальной услуги осуществляется прием</w:t>
      </w:r>
      <w:r w:rsidR="00D01BF2">
        <w:rPr>
          <w:b w:val="0"/>
          <w:bCs w:val="0"/>
          <w:i w:val="0"/>
          <w:iCs w:val="0"/>
          <w:color w:val="000000"/>
        </w:rPr>
        <w:t xml:space="preserve"> </w:t>
      </w:r>
      <w:r w:rsidRPr="008D33AA">
        <w:rPr>
          <w:b w:val="0"/>
          <w:bCs w:val="0"/>
          <w:i w:val="0"/>
          <w:iCs w:val="0"/>
          <w:color w:val="000000"/>
        </w:rPr>
        <w:t xml:space="preserve">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w:t>
      </w:r>
      <w:r w:rsidR="006273FD">
        <w:rPr>
          <w:b w:val="0"/>
          <w:bCs w:val="0"/>
          <w:i w:val="0"/>
          <w:iCs w:val="0"/>
          <w:color w:val="000000"/>
        </w:rPr>
        <w:t xml:space="preserve">официальный </w:t>
      </w:r>
      <w:r w:rsidRPr="008D33AA">
        <w:rPr>
          <w:b w:val="0"/>
          <w:bCs w:val="0"/>
          <w:i w:val="0"/>
          <w:iCs w:val="0"/>
          <w:color w:val="000000"/>
        </w:rPr>
        <w:t xml:space="preserve">сайт </w:t>
      </w:r>
      <w:r w:rsidR="006273FD">
        <w:rPr>
          <w:b w:val="0"/>
          <w:bCs w:val="0"/>
          <w:i w:val="0"/>
          <w:iCs w:val="0"/>
          <w:color w:val="000000"/>
        </w:rPr>
        <w:t>городского округа Фрязино</w:t>
      </w:r>
      <w:r w:rsidRPr="008D33AA">
        <w:rPr>
          <w:b w:val="0"/>
          <w:bCs w:val="0"/>
          <w:i w:val="0"/>
          <w:iCs w:val="0"/>
          <w:color w:val="000000"/>
        </w:rPr>
        <w:t>.</w:t>
      </w:r>
    </w:p>
    <w:p w14:paraId="0FCCC080" w14:textId="77777777" w:rsidR="003E3C7B" w:rsidRDefault="003E3C7B" w:rsidP="00D01BF2">
      <w:pPr>
        <w:pStyle w:val="12"/>
        <w:ind w:firstLine="709"/>
        <w:jc w:val="both"/>
        <w:rPr>
          <w:b w:val="0"/>
          <w:bCs w:val="0"/>
          <w:i w:val="0"/>
          <w:iCs w:val="0"/>
          <w:color w:val="000000"/>
        </w:rPr>
      </w:pPr>
    </w:p>
    <w:p w14:paraId="697B9B5F" w14:textId="6CF1B57F" w:rsidR="00003600" w:rsidRPr="002E17B3" w:rsidRDefault="00DD5DD4" w:rsidP="002E17B3">
      <w:pPr>
        <w:pStyle w:val="12"/>
        <w:ind w:left="4394" w:firstLine="709"/>
        <w:jc w:val="both"/>
        <w:rPr>
          <w:b w:val="0"/>
          <w:i w:val="0"/>
        </w:rPr>
      </w:pPr>
      <w:r w:rsidRPr="00250A00">
        <w:br w:type="page"/>
      </w:r>
      <w:bookmarkStart w:id="446" w:name="_Toc473648701"/>
      <w:bookmarkStart w:id="447" w:name="_Toc475799242"/>
      <w:r w:rsidR="00B61BC6" w:rsidRPr="002E17B3">
        <w:rPr>
          <w:b w:val="0"/>
          <w:i w:val="0"/>
        </w:rPr>
        <w:t>Приложение 1</w:t>
      </w:r>
      <w:bookmarkEnd w:id="446"/>
      <w:r w:rsidR="00BE56E9" w:rsidRPr="002E17B3">
        <w:rPr>
          <w:b w:val="0"/>
          <w:i w:val="0"/>
        </w:rPr>
        <w:t>1</w:t>
      </w:r>
      <w:bookmarkEnd w:id="447"/>
    </w:p>
    <w:bookmarkEnd w:id="442"/>
    <w:p w14:paraId="7C66B788" w14:textId="77777777" w:rsidR="00AA6214" w:rsidRDefault="00D32D71" w:rsidP="002E17B3">
      <w:pPr>
        <w:pStyle w:val="1-"/>
        <w:spacing w:before="0" w:after="0" w:line="240" w:lineRule="auto"/>
        <w:ind w:left="5103"/>
        <w:jc w:val="left"/>
        <w:outlineLvl w:val="9"/>
        <w:rPr>
          <w:b w:val="0"/>
          <w:bCs w:val="0"/>
          <w:iCs w:val="0"/>
          <w:lang w:eastAsia="ar-SA"/>
        </w:rPr>
      </w:pPr>
      <w:r w:rsidRPr="002E17B3">
        <w:rPr>
          <w:b w:val="0"/>
          <w:bCs w:val="0"/>
          <w:iCs w:val="0"/>
          <w:sz w:val="24"/>
          <w:szCs w:val="24"/>
          <w:lang w:eastAsia="ar-SA"/>
        </w:rPr>
        <w:t xml:space="preserve">к </w:t>
      </w:r>
      <w:bookmarkStart w:id="448" w:name="_Toc473648702"/>
      <w:bookmarkStart w:id="449" w:name="_Toc475799243"/>
      <w:r w:rsidR="00AA6214" w:rsidRPr="002E17B3">
        <w:rPr>
          <w:b w:val="0"/>
          <w:bCs w:val="0"/>
          <w:iCs w:val="0"/>
          <w:sz w:val="24"/>
          <w:szCs w:val="24"/>
          <w:lang w:eastAsia="ar-SA"/>
        </w:rPr>
        <w:t>Административному</w:t>
      </w:r>
      <w:r w:rsidR="00AA6214" w:rsidRPr="00B2216B">
        <w:rPr>
          <w:b w:val="0"/>
          <w:bCs w:val="0"/>
          <w:iCs w:val="0"/>
          <w:lang w:eastAsia="ar-SA"/>
        </w:rPr>
        <w:t xml:space="preserve"> </w:t>
      </w:r>
      <w:r w:rsidR="00AA6214" w:rsidRPr="0084009E">
        <w:rPr>
          <w:b w:val="0"/>
          <w:bCs w:val="0"/>
          <w:iCs w:val="0"/>
          <w:sz w:val="24"/>
          <w:szCs w:val="24"/>
          <w:lang w:eastAsia="ar-SA"/>
        </w:rPr>
        <w:t>регламенту</w:t>
      </w:r>
    </w:p>
    <w:p w14:paraId="2470C169" w14:textId="1BAF92D9" w:rsidR="00AD4FFB" w:rsidRPr="00AD4FFB" w:rsidRDefault="00AD4FFB" w:rsidP="002E17B3">
      <w:pPr>
        <w:pStyle w:val="1-"/>
        <w:spacing w:before="0" w:after="0" w:line="240" w:lineRule="auto"/>
        <w:ind w:left="5103"/>
        <w:jc w:val="left"/>
        <w:outlineLvl w:val="9"/>
        <w:rPr>
          <w:b w:val="0"/>
          <w:bCs w:val="0"/>
          <w:iCs w:val="0"/>
          <w:sz w:val="24"/>
          <w:szCs w:val="24"/>
          <w:lang w:eastAsia="ar-SA"/>
        </w:rPr>
      </w:pPr>
      <w:r w:rsidRPr="00AD4FFB">
        <w:rPr>
          <w:b w:val="0"/>
          <w:bCs w:val="0"/>
          <w:iCs w:val="0"/>
          <w:sz w:val="24"/>
          <w:szCs w:val="24"/>
          <w:lang w:eastAsia="ar-SA"/>
        </w:rPr>
        <w:t>предоставления Муниципальной услуги</w:t>
      </w:r>
    </w:p>
    <w:p w14:paraId="6BB8AE37" w14:textId="77777777" w:rsidR="002E17B3" w:rsidRDefault="002E17B3" w:rsidP="002E17B3">
      <w:pPr>
        <w:pStyle w:val="1-"/>
        <w:spacing w:before="0" w:after="0" w:line="240" w:lineRule="auto"/>
        <w:ind w:left="5103"/>
        <w:jc w:val="left"/>
        <w:outlineLvl w:val="9"/>
        <w:rPr>
          <w:b w:val="0"/>
          <w:bCs w:val="0"/>
          <w:iCs w:val="0"/>
          <w:lang w:eastAsia="ar-SA"/>
        </w:rPr>
      </w:pPr>
    </w:p>
    <w:p w14:paraId="5ED7EBC2" w14:textId="77777777" w:rsidR="00AD4FFB" w:rsidRPr="00B2216B" w:rsidRDefault="00AD4FFB" w:rsidP="002E17B3">
      <w:pPr>
        <w:pStyle w:val="1-"/>
        <w:spacing w:before="0" w:after="0" w:line="240" w:lineRule="auto"/>
        <w:ind w:left="5103"/>
        <w:jc w:val="left"/>
        <w:outlineLvl w:val="9"/>
        <w:rPr>
          <w:b w:val="0"/>
          <w:bCs w:val="0"/>
          <w:iCs w:val="0"/>
          <w:lang w:eastAsia="ar-SA"/>
        </w:rPr>
      </w:pPr>
    </w:p>
    <w:p w14:paraId="0E88EFC3" w14:textId="54AE728E" w:rsidR="00B61BC6" w:rsidRDefault="00B61BC6" w:rsidP="00AD4FFB">
      <w:pPr>
        <w:pStyle w:val="1-"/>
        <w:spacing w:before="0" w:after="0"/>
        <w:outlineLvl w:val="9"/>
        <w:rPr>
          <w:sz w:val="24"/>
          <w:szCs w:val="24"/>
        </w:rPr>
      </w:pPr>
      <w:r w:rsidRPr="002E17B3">
        <w:rPr>
          <w:sz w:val="24"/>
          <w:szCs w:val="24"/>
        </w:rPr>
        <w:t xml:space="preserve">Требования к обеспечению доступности </w:t>
      </w:r>
      <w:r w:rsidR="00221FAF" w:rsidRPr="002E17B3">
        <w:rPr>
          <w:sz w:val="24"/>
          <w:szCs w:val="24"/>
        </w:rPr>
        <w:t>Муниципальной услуги</w:t>
      </w:r>
      <w:r w:rsidRPr="002E17B3">
        <w:rPr>
          <w:sz w:val="24"/>
          <w:szCs w:val="24"/>
        </w:rPr>
        <w:t xml:space="preserve"> для инвалидов</w:t>
      </w:r>
      <w:bookmarkEnd w:id="443"/>
      <w:bookmarkEnd w:id="448"/>
      <w:bookmarkEnd w:id="449"/>
    </w:p>
    <w:p w14:paraId="436D9AC9" w14:textId="77777777" w:rsidR="00AD4FFB" w:rsidRPr="002E17B3" w:rsidRDefault="00AD4FFB" w:rsidP="00AD4FFB">
      <w:pPr>
        <w:pStyle w:val="1-"/>
        <w:spacing w:before="0" w:after="0"/>
        <w:outlineLvl w:val="9"/>
        <w:rPr>
          <w:sz w:val="24"/>
          <w:szCs w:val="24"/>
        </w:rPr>
      </w:pPr>
    </w:p>
    <w:p w14:paraId="3662CEC0" w14:textId="3118C2A1" w:rsidR="00B61BC6" w:rsidRPr="002E17B3" w:rsidRDefault="00CF0A1D" w:rsidP="00CF0A1D">
      <w:pPr>
        <w:pStyle w:val="1"/>
        <w:numPr>
          <w:ilvl w:val="0"/>
          <w:numId w:val="0"/>
        </w:numPr>
        <w:ind w:firstLine="567"/>
        <w:rPr>
          <w:sz w:val="24"/>
          <w:szCs w:val="24"/>
        </w:rPr>
      </w:pPr>
      <w:r>
        <w:rPr>
          <w:sz w:val="24"/>
          <w:szCs w:val="24"/>
        </w:rPr>
        <w:t xml:space="preserve">1. </w:t>
      </w:r>
      <w:r w:rsidR="00B61BC6" w:rsidRPr="002E17B3">
        <w:rPr>
          <w:sz w:val="24"/>
          <w:szCs w:val="24"/>
        </w:rPr>
        <w:t xml:space="preserve">Лицам с </w:t>
      </w:r>
      <w:r w:rsidR="00B61BC6" w:rsidRPr="002E17B3">
        <w:rPr>
          <w:sz w:val="24"/>
          <w:szCs w:val="24"/>
          <w:lang w:val="en-US"/>
        </w:rPr>
        <w:t>I</w:t>
      </w:r>
      <w:r w:rsidR="00B61BC6" w:rsidRPr="002E17B3">
        <w:rPr>
          <w:sz w:val="24"/>
          <w:szCs w:val="24"/>
        </w:rPr>
        <w:t xml:space="preserve"> и </w:t>
      </w:r>
      <w:r w:rsidR="00B61BC6" w:rsidRPr="002E17B3">
        <w:rPr>
          <w:sz w:val="24"/>
          <w:szCs w:val="24"/>
          <w:lang w:val="en-US"/>
        </w:rPr>
        <w:t>II</w:t>
      </w:r>
      <w:r w:rsidR="00B61BC6" w:rsidRPr="002E17B3">
        <w:rPr>
          <w:sz w:val="24"/>
          <w:szCs w:val="24"/>
        </w:rPr>
        <w:t xml:space="preserve"> группами инвалидности обеспечивается возможность получения </w:t>
      </w:r>
      <w:r w:rsidR="00221FAF" w:rsidRPr="002E17B3">
        <w:rPr>
          <w:sz w:val="24"/>
          <w:szCs w:val="24"/>
        </w:rPr>
        <w:t>Муниципальной услуги</w:t>
      </w:r>
      <w:r w:rsidR="00B61BC6" w:rsidRPr="002E17B3">
        <w:rPr>
          <w:sz w:val="24"/>
          <w:szCs w:val="24"/>
        </w:rPr>
        <w:t xml:space="preserve"> по месту их пребывания посредством РПГУ.</w:t>
      </w:r>
    </w:p>
    <w:p w14:paraId="07A27D76" w14:textId="1DEF5BC1" w:rsidR="00B61BC6" w:rsidRPr="002E17B3" w:rsidRDefault="00CF0A1D" w:rsidP="00CF0A1D">
      <w:pPr>
        <w:pStyle w:val="1"/>
        <w:numPr>
          <w:ilvl w:val="0"/>
          <w:numId w:val="0"/>
        </w:numPr>
        <w:ind w:firstLine="567"/>
        <w:rPr>
          <w:sz w:val="24"/>
          <w:szCs w:val="24"/>
        </w:rPr>
      </w:pPr>
      <w:r>
        <w:rPr>
          <w:sz w:val="24"/>
          <w:szCs w:val="24"/>
        </w:rPr>
        <w:t xml:space="preserve">2. </w:t>
      </w:r>
      <w:r w:rsidR="00B61BC6" w:rsidRPr="002E17B3">
        <w:rPr>
          <w:sz w:val="24"/>
          <w:szCs w:val="24"/>
        </w:rPr>
        <w:t xml:space="preserve">При предоставлении </w:t>
      </w:r>
      <w:r w:rsidR="00221FAF" w:rsidRPr="002E17B3">
        <w:rPr>
          <w:sz w:val="24"/>
          <w:szCs w:val="24"/>
        </w:rPr>
        <w:t>Муниципальной услуги</w:t>
      </w:r>
      <w:r w:rsidR="00B61BC6" w:rsidRPr="002E17B3">
        <w:rPr>
          <w:sz w:val="24"/>
          <w:szCs w:val="24"/>
        </w:rPr>
        <w:t xml:space="preserve"> Заявителю (</w:t>
      </w:r>
      <w:r w:rsidR="005858C3" w:rsidRPr="002E17B3">
        <w:rPr>
          <w:sz w:val="24"/>
          <w:szCs w:val="24"/>
        </w:rPr>
        <w:t>п</w:t>
      </w:r>
      <w:r w:rsidR="00B61BC6" w:rsidRPr="002E17B3">
        <w:rPr>
          <w:sz w:val="24"/>
          <w:szCs w:val="24"/>
        </w:rPr>
        <w:t xml:space="preserve">редставителю </w:t>
      </w:r>
      <w:r w:rsidR="005858C3" w:rsidRPr="002E17B3">
        <w:rPr>
          <w:sz w:val="24"/>
          <w:szCs w:val="24"/>
        </w:rPr>
        <w:t>З</w:t>
      </w:r>
      <w:r w:rsidR="00B61BC6" w:rsidRPr="002E17B3">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sidRPr="002E17B3">
        <w:rPr>
          <w:sz w:val="24"/>
          <w:szCs w:val="24"/>
        </w:rPr>
        <w:t>Муниципальной услуги</w:t>
      </w:r>
      <w:r w:rsidR="00B61BC6" w:rsidRPr="002E17B3">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41F964FD" w14:textId="029FB69C" w:rsidR="00B61BC6" w:rsidRPr="002E17B3" w:rsidRDefault="00CF0A1D" w:rsidP="00CF0A1D">
      <w:pPr>
        <w:pStyle w:val="1"/>
        <w:numPr>
          <w:ilvl w:val="0"/>
          <w:numId w:val="0"/>
        </w:numPr>
        <w:ind w:firstLine="567"/>
        <w:rPr>
          <w:sz w:val="24"/>
          <w:szCs w:val="24"/>
        </w:rPr>
      </w:pPr>
      <w:r>
        <w:rPr>
          <w:sz w:val="24"/>
          <w:szCs w:val="24"/>
        </w:rPr>
        <w:t xml:space="preserve">3. </w:t>
      </w:r>
      <w:r w:rsidR="00B61BC6" w:rsidRPr="002E17B3">
        <w:rPr>
          <w:sz w:val="24"/>
          <w:szCs w:val="24"/>
        </w:rPr>
        <w:t>По желанию Заявителя (</w:t>
      </w:r>
      <w:r w:rsidR="005858C3" w:rsidRPr="002E17B3">
        <w:rPr>
          <w:sz w:val="24"/>
          <w:szCs w:val="24"/>
        </w:rPr>
        <w:t>представителя Заявителя</w:t>
      </w:r>
      <w:r w:rsidR="00B61BC6" w:rsidRPr="002E17B3">
        <w:rPr>
          <w:sz w:val="24"/>
          <w:szCs w:val="24"/>
        </w:rPr>
        <w:t xml:space="preserve">) Заявление подготавливается специалистом органа, предоставляющего </w:t>
      </w:r>
      <w:r w:rsidR="00957C26" w:rsidRPr="002E17B3">
        <w:rPr>
          <w:sz w:val="24"/>
          <w:szCs w:val="24"/>
        </w:rPr>
        <w:t>Муниципальную</w:t>
      </w:r>
      <w:r w:rsidR="00B61BC6" w:rsidRPr="002E17B3">
        <w:rPr>
          <w:sz w:val="24"/>
          <w:szCs w:val="24"/>
        </w:rPr>
        <w:t xml:space="preserve"> услугу</w:t>
      </w:r>
      <w:r w:rsidR="00957C26" w:rsidRPr="002E17B3">
        <w:rPr>
          <w:sz w:val="24"/>
          <w:szCs w:val="24"/>
        </w:rPr>
        <w:t>,</w:t>
      </w:r>
      <w:r w:rsidR="00B61BC6" w:rsidRPr="002E17B3">
        <w:rPr>
          <w:sz w:val="24"/>
          <w:szCs w:val="24"/>
        </w:rPr>
        <w:t xml:space="preserve"> текст Заявления зачитывается Заявителю (</w:t>
      </w:r>
      <w:r w:rsidR="005858C3" w:rsidRPr="002E17B3">
        <w:rPr>
          <w:sz w:val="24"/>
          <w:szCs w:val="24"/>
        </w:rPr>
        <w:t>п</w:t>
      </w:r>
      <w:r w:rsidR="00B61BC6" w:rsidRPr="002E17B3">
        <w:rPr>
          <w:sz w:val="24"/>
          <w:szCs w:val="24"/>
        </w:rPr>
        <w:t xml:space="preserve">редставителю </w:t>
      </w:r>
      <w:r w:rsidR="005858C3" w:rsidRPr="002E17B3">
        <w:rPr>
          <w:sz w:val="24"/>
          <w:szCs w:val="24"/>
        </w:rPr>
        <w:t>З</w:t>
      </w:r>
      <w:r w:rsidR="00B61BC6" w:rsidRPr="002E17B3">
        <w:rPr>
          <w:sz w:val="24"/>
          <w:szCs w:val="24"/>
        </w:rPr>
        <w:t xml:space="preserve">аявителя), если он затрудняется это сделать самостоятельно. </w:t>
      </w:r>
    </w:p>
    <w:p w14:paraId="17A42577" w14:textId="442D3AB1" w:rsidR="00B61BC6" w:rsidRPr="002E17B3" w:rsidRDefault="00CF0A1D" w:rsidP="00CF0A1D">
      <w:pPr>
        <w:pStyle w:val="1"/>
        <w:numPr>
          <w:ilvl w:val="0"/>
          <w:numId w:val="0"/>
        </w:numPr>
        <w:ind w:firstLine="567"/>
        <w:rPr>
          <w:sz w:val="24"/>
          <w:szCs w:val="24"/>
        </w:rPr>
      </w:pPr>
      <w:r>
        <w:rPr>
          <w:sz w:val="24"/>
          <w:szCs w:val="24"/>
        </w:rPr>
        <w:t xml:space="preserve">4. </w:t>
      </w:r>
      <w:r w:rsidR="00B61BC6" w:rsidRPr="002E17B3">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0F3DFAC2" w14:textId="16315EBD" w:rsidR="00B61BC6" w:rsidRPr="002E17B3" w:rsidRDefault="00CF0A1D" w:rsidP="00CF0A1D">
      <w:pPr>
        <w:pStyle w:val="1"/>
        <w:numPr>
          <w:ilvl w:val="0"/>
          <w:numId w:val="0"/>
        </w:numPr>
        <w:ind w:firstLine="567"/>
        <w:rPr>
          <w:sz w:val="24"/>
          <w:szCs w:val="24"/>
        </w:rPr>
      </w:pPr>
      <w:r>
        <w:rPr>
          <w:sz w:val="24"/>
          <w:szCs w:val="24"/>
        </w:rPr>
        <w:t xml:space="preserve">5. </w:t>
      </w:r>
      <w:r w:rsidR="00B61BC6" w:rsidRPr="002E17B3">
        <w:rPr>
          <w:sz w:val="24"/>
          <w:szCs w:val="24"/>
        </w:rPr>
        <w:t xml:space="preserve">Здание (помещение) </w:t>
      </w:r>
      <w:r w:rsidR="00221FAF" w:rsidRPr="002E17B3">
        <w:rPr>
          <w:sz w:val="24"/>
          <w:szCs w:val="24"/>
        </w:rPr>
        <w:t>Администрации</w:t>
      </w:r>
      <w:r w:rsidR="00B61BC6" w:rsidRPr="002E17B3">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14:paraId="57C9A49D" w14:textId="5D1F7193" w:rsidR="00B61BC6" w:rsidRPr="002E17B3" w:rsidRDefault="00CF0A1D" w:rsidP="00CF0A1D">
      <w:pPr>
        <w:pStyle w:val="1"/>
        <w:numPr>
          <w:ilvl w:val="0"/>
          <w:numId w:val="0"/>
        </w:numPr>
        <w:ind w:firstLine="567"/>
        <w:rPr>
          <w:sz w:val="24"/>
          <w:szCs w:val="24"/>
        </w:rPr>
      </w:pPr>
      <w:r>
        <w:rPr>
          <w:sz w:val="24"/>
          <w:szCs w:val="24"/>
        </w:rPr>
        <w:t xml:space="preserve">6. </w:t>
      </w:r>
      <w:r w:rsidR="00B61BC6" w:rsidRPr="002E17B3">
        <w:rPr>
          <w:sz w:val="24"/>
          <w:szCs w:val="24"/>
        </w:rPr>
        <w:t xml:space="preserve">Вход в здание (помещение) </w:t>
      </w:r>
      <w:r w:rsidR="00221FAF" w:rsidRPr="002E17B3">
        <w:rPr>
          <w:sz w:val="24"/>
          <w:szCs w:val="24"/>
        </w:rPr>
        <w:t>Администрации</w:t>
      </w:r>
      <w:r w:rsidR="00B61BC6" w:rsidRPr="002E17B3">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164BE2">
        <w:rPr>
          <w:sz w:val="24"/>
          <w:szCs w:val="24"/>
        </w:rPr>
        <w:t>.12.</w:t>
      </w:r>
      <w:r w:rsidR="00B61BC6" w:rsidRPr="002E17B3">
        <w:rPr>
          <w:sz w:val="24"/>
          <w:szCs w:val="24"/>
        </w:rPr>
        <w:t>2009</w:t>
      </w:r>
      <w:r w:rsidR="00164BE2">
        <w:rPr>
          <w:sz w:val="24"/>
          <w:szCs w:val="24"/>
        </w:rPr>
        <w:t xml:space="preserve"> </w:t>
      </w:r>
      <w:r w:rsidR="00B61BC6" w:rsidRPr="002E17B3">
        <w:rPr>
          <w:sz w:val="24"/>
          <w:szCs w:val="24"/>
        </w:rPr>
        <w:t>№ 384-ФЗ «Технический регламент о безопасности зданий и сооружений».</w:t>
      </w:r>
    </w:p>
    <w:p w14:paraId="6DBD0774" w14:textId="12FD15C2" w:rsidR="00B61BC6" w:rsidRPr="002E17B3" w:rsidRDefault="00CF0A1D" w:rsidP="00427E05">
      <w:pPr>
        <w:pStyle w:val="1"/>
        <w:numPr>
          <w:ilvl w:val="0"/>
          <w:numId w:val="0"/>
        </w:numPr>
        <w:ind w:firstLine="567"/>
        <w:rPr>
          <w:sz w:val="24"/>
          <w:szCs w:val="24"/>
        </w:rPr>
      </w:pPr>
      <w:r>
        <w:rPr>
          <w:sz w:val="24"/>
          <w:szCs w:val="24"/>
        </w:rPr>
        <w:t xml:space="preserve">7. </w:t>
      </w:r>
      <w:r w:rsidR="00B61BC6" w:rsidRPr="002E17B3">
        <w:rPr>
          <w:sz w:val="24"/>
          <w:szCs w:val="24"/>
        </w:rPr>
        <w:t xml:space="preserve">Помещения </w:t>
      </w:r>
      <w:r w:rsidR="00221FAF" w:rsidRPr="002E17B3">
        <w:rPr>
          <w:sz w:val="24"/>
          <w:szCs w:val="24"/>
        </w:rPr>
        <w:t>Администрации</w:t>
      </w:r>
      <w:r w:rsidR="00B61BC6" w:rsidRPr="002E17B3">
        <w:rPr>
          <w:sz w:val="24"/>
          <w:szCs w:val="24"/>
        </w:rPr>
        <w:t>, предназначенные для работы с Заявителями (</w:t>
      </w:r>
      <w:r w:rsidR="005858C3" w:rsidRPr="002E17B3">
        <w:rPr>
          <w:sz w:val="24"/>
          <w:szCs w:val="24"/>
        </w:rPr>
        <w:t>п</w:t>
      </w:r>
      <w:r w:rsidR="00B61BC6" w:rsidRPr="002E17B3">
        <w:rPr>
          <w:sz w:val="24"/>
          <w:szCs w:val="24"/>
        </w:rPr>
        <w:t xml:space="preserve">редставителями </w:t>
      </w:r>
      <w:r w:rsidR="005858C3" w:rsidRPr="002E17B3">
        <w:rPr>
          <w:sz w:val="24"/>
          <w:szCs w:val="24"/>
        </w:rPr>
        <w:t>З</w:t>
      </w:r>
      <w:r w:rsidR="00B61BC6" w:rsidRPr="002E17B3">
        <w:rPr>
          <w:sz w:val="24"/>
          <w:szCs w:val="24"/>
        </w:rPr>
        <w:t xml:space="preserve">аявителей), располагаются на нижних этажах здания и имеют отдельный вход. В случае расположения </w:t>
      </w:r>
      <w:r w:rsidR="00221FAF" w:rsidRPr="002E17B3">
        <w:rPr>
          <w:sz w:val="24"/>
          <w:szCs w:val="24"/>
        </w:rPr>
        <w:t>Администрации</w:t>
      </w:r>
      <w:r w:rsidR="00B61BC6" w:rsidRPr="002E17B3">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14:paraId="07D3E6FA" w14:textId="12386E4C" w:rsidR="00B61BC6" w:rsidRPr="002E17B3" w:rsidRDefault="00CF0A1D" w:rsidP="00427E05">
      <w:pPr>
        <w:pStyle w:val="1"/>
        <w:numPr>
          <w:ilvl w:val="0"/>
          <w:numId w:val="0"/>
        </w:numPr>
        <w:ind w:firstLine="567"/>
        <w:rPr>
          <w:sz w:val="24"/>
          <w:szCs w:val="24"/>
        </w:rPr>
      </w:pPr>
      <w:r>
        <w:rPr>
          <w:sz w:val="24"/>
          <w:szCs w:val="24"/>
        </w:rPr>
        <w:t xml:space="preserve">8. </w:t>
      </w:r>
      <w:r w:rsidR="00B61BC6" w:rsidRPr="002E17B3">
        <w:rPr>
          <w:sz w:val="24"/>
          <w:szCs w:val="24"/>
        </w:rPr>
        <w:t xml:space="preserve">В </w:t>
      </w:r>
      <w:r w:rsidR="00221FAF" w:rsidRPr="002E17B3">
        <w:rPr>
          <w:sz w:val="24"/>
          <w:szCs w:val="24"/>
        </w:rPr>
        <w:t>Администраци</w:t>
      </w:r>
      <w:r>
        <w:rPr>
          <w:sz w:val="24"/>
          <w:szCs w:val="24"/>
        </w:rPr>
        <w:t xml:space="preserve">и </w:t>
      </w:r>
      <w:r w:rsidR="00B61BC6" w:rsidRPr="002E17B3">
        <w:rPr>
          <w:sz w:val="24"/>
          <w:szCs w:val="24"/>
        </w:rPr>
        <w:t>организуется бесплатный туалет для посетителей, в том числе туалет, предназначенный для инвалидов.</w:t>
      </w:r>
    </w:p>
    <w:p w14:paraId="6750C5C8" w14:textId="19EC23A4" w:rsidR="00B61BC6" w:rsidRPr="002E17B3" w:rsidRDefault="00CF0A1D" w:rsidP="00427E05">
      <w:pPr>
        <w:pStyle w:val="1"/>
        <w:numPr>
          <w:ilvl w:val="0"/>
          <w:numId w:val="0"/>
        </w:numPr>
        <w:ind w:firstLine="567"/>
        <w:rPr>
          <w:sz w:val="24"/>
          <w:szCs w:val="24"/>
        </w:rPr>
      </w:pPr>
      <w:r>
        <w:rPr>
          <w:sz w:val="24"/>
          <w:szCs w:val="24"/>
        </w:rPr>
        <w:t xml:space="preserve">9. </w:t>
      </w:r>
      <w:r w:rsidR="00B61BC6" w:rsidRPr="002E17B3">
        <w:rPr>
          <w:sz w:val="24"/>
          <w:szCs w:val="24"/>
        </w:rPr>
        <w:t xml:space="preserve">Специалистами </w:t>
      </w:r>
      <w:r w:rsidR="00221FAF" w:rsidRPr="002E17B3">
        <w:rPr>
          <w:sz w:val="24"/>
          <w:szCs w:val="24"/>
        </w:rPr>
        <w:t>Администрации</w:t>
      </w:r>
      <w:r w:rsidR="00B61BC6" w:rsidRPr="002E17B3">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sidRPr="002E17B3">
        <w:rPr>
          <w:sz w:val="24"/>
          <w:szCs w:val="24"/>
        </w:rPr>
        <w:t>Муниципальной</w:t>
      </w:r>
      <w:r w:rsidR="00B61BC6" w:rsidRPr="002E17B3">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20C07601" w14:textId="77777777" w:rsidR="00860D29" w:rsidRPr="002E17B3" w:rsidRDefault="00860D29" w:rsidP="00B61BC6">
      <w:pPr>
        <w:spacing w:after="0" w:line="240" w:lineRule="auto"/>
        <w:rPr>
          <w:rFonts w:ascii="Times New Roman" w:hAnsi="Times New Roman"/>
          <w:sz w:val="24"/>
          <w:szCs w:val="24"/>
        </w:rPr>
      </w:pPr>
    </w:p>
    <w:p w14:paraId="127BD0DE" w14:textId="77777777" w:rsidR="00860D29" w:rsidRPr="00B2216B" w:rsidRDefault="00860D29" w:rsidP="00B61BC6">
      <w:pPr>
        <w:spacing w:after="0" w:line="240" w:lineRule="auto"/>
        <w:rPr>
          <w:rFonts w:ascii="Times New Roman" w:eastAsia="Times New Roman" w:hAnsi="Times New Roman"/>
          <w:b/>
          <w:bCs/>
          <w:iCs/>
          <w:sz w:val="28"/>
          <w:szCs w:val="28"/>
          <w:lang w:eastAsia="ru-RU"/>
        </w:rPr>
        <w:sectPr w:rsidR="00860D29" w:rsidRPr="00B2216B" w:rsidSect="00003600">
          <w:pgSz w:w="11906" w:h="16838" w:code="9"/>
          <w:pgMar w:top="1134" w:right="850" w:bottom="1134" w:left="1701" w:header="720" w:footer="720" w:gutter="0"/>
          <w:cols w:space="720"/>
          <w:noEndnote/>
          <w:docGrid w:linePitch="299"/>
        </w:sectPr>
      </w:pPr>
    </w:p>
    <w:p w14:paraId="33089995" w14:textId="6F1FEF8D" w:rsidR="00A806D3" w:rsidRPr="00FC6A2B" w:rsidRDefault="00A806D3" w:rsidP="00FC6A2B">
      <w:pPr>
        <w:pStyle w:val="1-"/>
        <w:tabs>
          <w:tab w:val="left" w:pos="10490"/>
        </w:tabs>
        <w:spacing w:before="0" w:after="0" w:line="240" w:lineRule="auto"/>
        <w:ind w:left="10490"/>
        <w:jc w:val="left"/>
        <w:rPr>
          <w:b w:val="0"/>
          <w:sz w:val="24"/>
          <w:szCs w:val="24"/>
        </w:rPr>
      </w:pPr>
      <w:bookmarkStart w:id="450" w:name="_Toc468470808"/>
      <w:bookmarkStart w:id="451" w:name="_Toc473648703"/>
      <w:bookmarkStart w:id="452" w:name="_Toc475799244"/>
      <w:bookmarkStart w:id="453" w:name="П18"/>
      <w:bookmarkStart w:id="454" w:name="_Ref437561820"/>
      <w:r w:rsidRPr="00FC6A2B">
        <w:rPr>
          <w:b w:val="0"/>
          <w:sz w:val="24"/>
          <w:szCs w:val="24"/>
        </w:rPr>
        <w:t xml:space="preserve">Приложение </w:t>
      </w:r>
      <w:bookmarkEnd w:id="450"/>
      <w:r w:rsidR="0095682F" w:rsidRPr="00FC6A2B">
        <w:rPr>
          <w:b w:val="0"/>
          <w:sz w:val="24"/>
          <w:szCs w:val="24"/>
        </w:rPr>
        <w:t>1</w:t>
      </w:r>
      <w:bookmarkEnd w:id="451"/>
      <w:r w:rsidR="00BE56E9" w:rsidRPr="00FC6A2B">
        <w:rPr>
          <w:b w:val="0"/>
          <w:sz w:val="24"/>
          <w:szCs w:val="24"/>
        </w:rPr>
        <w:t>2</w:t>
      </w:r>
      <w:bookmarkEnd w:id="452"/>
    </w:p>
    <w:bookmarkEnd w:id="453"/>
    <w:bookmarkEnd w:id="454"/>
    <w:p w14:paraId="7318191D" w14:textId="3735F7CD" w:rsidR="00AA6214" w:rsidRPr="00FC6A2B" w:rsidRDefault="00AA6214" w:rsidP="00FC6A2B">
      <w:pPr>
        <w:pStyle w:val="1-"/>
        <w:spacing w:before="0" w:after="0" w:line="240" w:lineRule="auto"/>
        <w:ind w:left="5103"/>
        <w:jc w:val="left"/>
        <w:outlineLvl w:val="9"/>
        <w:rPr>
          <w:b w:val="0"/>
          <w:bCs w:val="0"/>
          <w:iCs w:val="0"/>
          <w:sz w:val="24"/>
          <w:szCs w:val="24"/>
          <w:lang w:eastAsia="ar-SA"/>
        </w:rPr>
      </w:pPr>
      <w:r w:rsidRPr="00FC6A2B">
        <w:rPr>
          <w:b w:val="0"/>
          <w:bCs w:val="0"/>
          <w:iCs w:val="0"/>
          <w:sz w:val="24"/>
          <w:szCs w:val="24"/>
          <w:lang w:eastAsia="ar-SA"/>
        </w:rPr>
        <w:t xml:space="preserve">                                                          </w:t>
      </w:r>
      <w:r w:rsidR="00FC6A2B" w:rsidRPr="00FC6A2B">
        <w:rPr>
          <w:b w:val="0"/>
          <w:bCs w:val="0"/>
          <w:iCs w:val="0"/>
          <w:sz w:val="24"/>
          <w:szCs w:val="24"/>
          <w:lang w:eastAsia="ar-SA"/>
        </w:rPr>
        <w:t xml:space="preserve">                   </w:t>
      </w:r>
      <w:r w:rsidR="00FC6A2B">
        <w:rPr>
          <w:b w:val="0"/>
          <w:bCs w:val="0"/>
          <w:iCs w:val="0"/>
          <w:sz w:val="24"/>
          <w:szCs w:val="24"/>
          <w:lang w:eastAsia="ar-SA"/>
        </w:rPr>
        <w:tab/>
      </w:r>
      <w:r w:rsidR="00C7409E">
        <w:rPr>
          <w:b w:val="0"/>
          <w:bCs w:val="0"/>
          <w:iCs w:val="0"/>
          <w:sz w:val="24"/>
          <w:szCs w:val="24"/>
          <w:lang w:eastAsia="ar-SA"/>
        </w:rPr>
        <w:t xml:space="preserve">          </w:t>
      </w:r>
      <w:r w:rsidR="00D32D71" w:rsidRPr="00FC6A2B">
        <w:rPr>
          <w:b w:val="0"/>
          <w:bCs w:val="0"/>
          <w:iCs w:val="0"/>
          <w:sz w:val="24"/>
          <w:szCs w:val="24"/>
          <w:lang w:eastAsia="ar-SA"/>
        </w:rPr>
        <w:t xml:space="preserve">к </w:t>
      </w:r>
      <w:r w:rsidRPr="00FC6A2B">
        <w:rPr>
          <w:b w:val="0"/>
          <w:bCs w:val="0"/>
          <w:iCs w:val="0"/>
          <w:sz w:val="24"/>
          <w:szCs w:val="24"/>
          <w:lang w:eastAsia="ar-SA"/>
        </w:rPr>
        <w:t>Административному регламенту</w:t>
      </w:r>
    </w:p>
    <w:p w14:paraId="6BF8C729" w14:textId="7231C713" w:rsidR="00D32D71" w:rsidRPr="00C7409E" w:rsidRDefault="00C7409E" w:rsidP="00D32D71">
      <w:pPr>
        <w:pStyle w:val="1-"/>
        <w:tabs>
          <w:tab w:val="left" w:pos="10206"/>
        </w:tabs>
        <w:spacing w:before="0" w:after="0"/>
        <w:ind w:left="10490"/>
        <w:jc w:val="left"/>
        <w:outlineLvl w:val="9"/>
        <w:rPr>
          <w:b w:val="0"/>
          <w:bCs w:val="0"/>
          <w:iCs w:val="0"/>
          <w:sz w:val="24"/>
          <w:szCs w:val="24"/>
          <w:lang w:eastAsia="ar-SA"/>
        </w:rPr>
      </w:pPr>
      <w:r w:rsidRPr="00C7409E">
        <w:rPr>
          <w:b w:val="0"/>
          <w:bCs w:val="0"/>
          <w:iCs w:val="0"/>
          <w:sz w:val="24"/>
          <w:szCs w:val="24"/>
          <w:lang w:eastAsia="ar-SA"/>
        </w:rPr>
        <w:t>предоставления Муниципальной услуги</w:t>
      </w:r>
    </w:p>
    <w:p w14:paraId="41FD6E86" w14:textId="77777777" w:rsidR="00655510" w:rsidRPr="00FC6A2B" w:rsidRDefault="00655510" w:rsidP="00655510">
      <w:pPr>
        <w:pStyle w:val="20"/>
        <w:rPr>
          <w:szCs w:val="24"/>
        </w:rPr>
      </w:pPr>
      <w:bookmarkStart w:id="455" w:name="Приложение14"/>
      <w:bookmarkStart w:id="456" w:name="_Перечень_и_содержание"/>
      <w:bookmarkStart w:id="457" w:name="_Toc441496580"/>
      <w:bookmarkStart w:id="458" w:name="_Toc458433924"/>
      <w:bookmarkStart w:id="459" w:name="_Toc472063729"/>
      <w:bookmarkStart w:id="460" w:name="_Toc473648704"/>
      <w:bookmarkStart w:id="461" w:name="_Toc475650631"/>
      <w:bookmarkStart w:id="462" w:name="_Toc475799245"/>
      <w:bookmarkEnd w:id="455"/>
      <w:bookmarkEnd w:id="456"/>
      <w:r w:rsidRPr="00FC6A2B">
        <w:rPr>
          <w:szCs w:val="24"/>
        </w:rPr>
        <w:t>Перечень и содержание административных действий, составляющих административные процедуры</w:t>
      </w:r>
      <w:bookmarkEnd w:id="457"/>
      <w:bookmarkEnd w:id="458"/>
      <w:bookmarkEnd w:id="459"/>
      <w:bookmarkEnd w:id="460"/>
      <w:bookmarkEnd w:id="461"/>
      <w:bookmarkEnd w:id="462"/>
    </w:p>
    <w:p w14:paraId="3285E39F" w14:textId="77777777" w:rsidR="00655510" w:rsidRPr="00FC6A2B" w:rsidRDefault="00655510" w:rsidP="00655510">
      <w:pPr>
        <w:pStyle w:val="affffb"/>
        <w:jc w:val="center"/>
        <w:rPr>
          <w:szCs w:val="24"/>
        </w:rPr>
      </w:pPr>
      <w:bookmarkStart w:id="463" w:name="_Toc458433925"/>
      <w:bookmarkStart w:id="464" w:name="_Toc472063730"/>
    </w:p>
    <w:p w14:paraId="557A158A" w14:textId="57FB9EAA" w:rsidR="00655510" w:rsidRPr="00FC6A2B" w:rsidRDefault="00655510" w:rsidP="00655510">
      <w:pPr>
        <w:pStyle w:val="affffb"/>
        <w:jc w:val="center"/>
        <w:rPr>
          <w:szCs w:val="24"/>
        </w:rPr>
      </w:pPr>
      <w:r w:rsidRPr="00FC6A2B">
        <w:rPr>
          <w:szCs w:val="24"/>
        </w:rPr>
        <w:t xml:space="preserve">1. Прием </w:t>
      </w:r>
      <w:r w:rsidR="00552760">
        <w:rPr>
          <w:szCs w:val="24"/>
        </w:rPr>
        <w:t xml:space="preserve">Заявления </w:t>
      </w:r>
      <w:r w:rsidRPr="00FC6A2B">
        <w:rPr>
          <w:szCs w:val="24"/>
        </w:rPr>
        <w:t>и документов, необходимых для предоставления Муниципальной услуги</w:t>
      </w:r>
      <w:bookmarkEnd w:id="463"/>
      <w:bookmarkEnd w:id="464"/>
    </w:p>
    <w:p w14:paraId="4799339D" w14:textId="77777777" w:rsidR="00655510" w:rsidRPr="00FC6A2B" w:rsidRDefault="00655510" w:rsidP="00655510">
      <w:pPr>
        <w:pStyle w:val="15"/>
        <w:jc w:val="center"/>
        <w:rPr>
          <w:rFonts w:ascii="Times New Roman" w:hAnsi="Times New Roman"/>
          <w:b/>
          <w:sz w:val="24"/>
          <w:szCs w:val="24"/>
        </w:rPr>
      </w:pPr>
    </w:p>
    <w:p w14:paraId="5B5DD7C3" w14:textId="5CBC43FF" w:rsidR="00655510" w:rsidRPr="00FC6A2B" w:rsidRDefault="00655510" w:rsidP="00655510">
      <w:pPr>
        <w:pStyle w:val="affffb"/>
        <w:jc w:val="center"/>
        <w:rPr>
          <w:szCs w:val="24"/>
        </w:rPr>
      </w:pPr>
      <w:bookmarkStart w:id="465" w:name="_Toc458433927"/>
      <w:bookmarkStart w:id="466" w:name="_Toc472063732"/>
      <w:r w:rsidRPr="00FC6A2B">
        <w:rPr>
          <w:szCs w:val="24"/>
        </w:rPr>
        <w:t>Порядок выполнения административных действий при обращении Заявителя</w:t>
      </w:r>
      <w:r w:rsidR="00690428">
        <w:rPr>
          <w:szCs w:val="24"/>
        </w:rPr>
        <w:t xml:space="preserve"> </w:t>
      </w:r>
      <w:r w:rsidR="00690428" w:rsidRPr="00690428">
        <w:rPr>
          <w:szCs w:val="24"/>
        </w:rPr>
        <w:t>(представителя Заявителя)</w:t>
      </w:r>
      <w:r w:rsidRPr="00FC6A2B">
        <w:rPr>
          <w:szCs w:val="24"/>
        </w:rPr>
        <w:t xml:space="preserve"> через портал РПГУ</w:t>
      </w:r>
      <w:bookmarkEnd w:id="465"/>
      <w:bookmarkEnd w:id="466"/>
      <w:r w:rsidR="00690428">
        <w:rPr>
          <w:szCs w:val="24"/>
        </w:rPr>
        <w:t>,</w:t>
      </w:r>
      <w:r w:rsidR="00690428" w:rsidRPr="00690428">
        <w:t xml:space="preserve"> </w:t>
      </w:r>
      <w:r w:rsidR="00690428">
        <w:t xml:space="preserve">через </w:t>
      </w:r>
      <w:r w:rsidR="00690428" w:rsidRPr="00690428">
        <w:rPr>
          <w:szCs w:val="24"/>
        </w:rPr>
        <w:t xml:space="preserve">МФЦ, </w:t>
      </w:r>
      <w:r w:rsidR="00690428">
        <w:rPr>
          <w:szCs w:val="24"/>
        </w:rPr>
        <w:t xml:space="preserve">при личном обращении в </w:t>
      </w:r>
      <w:r w:rsidR="00690428" w:rsidRPr="00690428">
        <w:rPr>
          <w:szCs w:val="24"/>
        </w:rPr>
        <w:t>Администрацию</w:t>
      </w:r>
    </w:p>
    <w:p w14:paraId="3A2B49DA" w14:textId="77777777" w:rsidR="00655510" w:rsidRPr="00FC6A2B" w:rsidRDefault="00655510" w:rsidP="00655510">
      <w:pPr>
        <w:pStyle w:val="affffb"/>
        <w:rPr>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FC6A2B" w14:paraId="19081851" w14:textId="77777777" w:rsidTr="00655510">
        <w:trPr>
          <w:tblHeader/>
        </w:trPr>
        <w:tc>
          <w:tcPr>
            <w:tcW w:w="2405" w:type="dxa"/>
            <w:shd w:val="clear" w:color="auto" w:fill="auto"/>
          </w:tcPr>
          <w:p w14:paraId="29BD0D42" w14:textId="77777777" w:rsidR="00655510" w:rsidRPr="00FC6A2B"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FC6A2B">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FC6A2B"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FC6A2B">
              <w:rPr>
                <w:rFonts w:ascii="Times New Roman" w:hAnsi="Times New Roman"/>
                <w:b/>
                <w:sz w:val="24"/>
                <w:szCs w:val="24"/>
                <w:lang w:eastAsia="ru-RU"/>
              </w:rPr>
              <w:t>Административные действия</w:t>
            </w:r>
          </w:p>
        </w:tc>
        <w:tc>
          <w:tcPr>
            <w:tcW w:w="2268" w:type="dxa"/>
            <w:shd w:val="clear" w:color="auto" w:fill="auto"/>
          </w:tcPr>
          <w:p w14:paraId="5B34DC3D" w14:textId="013BA6EC" w:rsidR="00655510" w:rsidRPr="00FC6A2B"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FC6A2B">
              <w:rPr>
                <w:rFonts w:ascii="Times New Roman" w:hAnsi="Times New Roman"/>
                <w:b/>
                <w:sz w:val="24"/>
                <w:szCs w:val="24"/>
                <w:lang w:eastAsia="ru-RU"/>
              </w:rPr>
              <w:t xml:space="preserve">Средний </w:t>
            </w:r>
            <w:r w:rsidR="007A4264" w:rsidRPr="00FC6A2B">
              <w:rPr>
                <w:rFonts w:ascii="Times New Roman" w:hAnsi="Times New Roman"/>
                <w:b/>
                <w:sz w:val="24"/>
                <w:szCs w:val="24"/>
                <w:lang w:eastAsia="ru-RU"/>
              </w:rPr>
              <w:t>с</w:t>
            </w:r>
            <w:r w:rsidRPr="00FC6A2B">
              <w:rPr>
                <w:rFonts w:ascii="Times New Roman" w:hAnsi="Times New Roman"/>
                <w:b/>
                <w:sz w:val="24"/>
                <w:szCs w:val="24"/>
                <w:lang w:eastAsia="ru-RU"/>
              </w:rPr>
              <w:t>рок выполнения</w:t>
            </w:r>
          </w:p>
        </w:tc>
        <w:tc>
          <w:tcPr>
            <w:tcW w:w="2409" w:type="dxa"/>
          </w:tcPr>
          <w:p w14:paraId="15F1EE7F" w14:textId="77777777" w:rsidR="00655510" w:rsidRPr="00FC6A2B"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FC6A2B">
              <w:rPr>
                <w:rFonts w:ascii="Times New Roman" w:hAnsi="Times New Roman"/>
                <w:b/>
                <w:sz w:val="24"/>
                <w:szCs w:val="24"/>
                <w:lang w:eastAsia="ru-RU"/>
              </w:rPr>
              <w:t>Трудоёмкость</w:t>
            </w:r>
          </w:p>
        </w:tc>
        <w:tc>
          <w:tcPr>
            <w:tcW w:w="4962" w:type="dxa"/>
            <w:shd w:val="clear" w:color="auto" w:fill="auto"/>
          </w:tcPr>
          <w:p w14:paraId="7D574BE9" w14:textId="77777777" w:rsidR="00655510" w:rsidRPr="00FC6A2B"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FC6A2B">
              <w:rPr>
                <w:rFonts w:ascii="Times New Roman" w:hAnsi="Times New Roman"/>
                <w:b/>
                <w:sz w:val="24"/>
                <w:szCs w:val="24"/>
                <w:lang w:eastAsia="ru-RU"/>
              </w:rPr>
              <w:t>Содержание действия</w:t>
            </w:r>
          </w:p>
        </w:tc>
      </w:tr>
      <w:tr w:rsidR="00655510" w:rsidRPr="00FC6A2B" w14:paraId="277FA09F" w14:textId="77777777" w:rsidTr="00655510">
        <w:tc>
          <w:tcPr>
            <w:tcW w:w="2405" w:type="dxa"/>
            <w:shd w:val="clear" w:color="auto" w:fill="auto"/>
          </w:tcPr>
          <w:p w14:paraId="669999D7" w14:textId="3D896E38" w:rsidR="00655510" w:rsidRPr="00FC6A2B"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FC6A2B">
              <w:rPr>
                <w:rFonts w:ascii="Times New Roman" w:hAnsi="Times New Roman"/>
                <w:sz w:val="24"/>
                <w:szCs w:val="24"/>
                <w:lang w:eastAsia="ru-RU"/>
              </w:rPr>
              <w:t xml:space="preserve">РПГУ/ </w:t>
            </w:r>
            <w:r w:rsidR="00690428">
              <w:rPr>
                <w:rFonts w:ascii="Times New Roman" w:hAnsi="Times New Roman"/>
                <w:sz w:val="24"/>
                <w:szCs w:val="24"/>
                <w:lang w:eastAsia="ru-RU"/>
              </w:rPr>
              <w:t>в РПГУ на базе МФЦ/ в РПГУ при личном обращении/</w:t>
            </w:r>
          </w:p>
          <w:p w14:paraId="2DAFB2B6" w14:textId="13E8E454" w:rsidR="00655510" w:rsidRPr="00FC6A2B" w:rsidRDefault="00655510" w:rsidP="00655510">
            <w:pPr>
              <w:spacing w:after="0" w:line="240" w:lineRule="auto"/>
              <w:jc w:val="both"/>
              <w:rPr>
                <w:rFonts w:ascii="Times New Roman" w:hAnsi="Times New Roman"/>
                <w:sz w:val="24"/>
                <w:szCs w:val="24"/>
                <w:lang w:eastAsia="ru-RU"/>
              </w:rPr>
            </w:pPr>
            <w:r w:rsidRPr="00FC6A2B">
              <w:rPr>
                <w:rFonts w:ascii="Times New Roman" w:hAnsi="Times New Roman"/>
                <w:sz w:val="24"/>
                <w:szCs w:val="24"/>
                <w:lang w:eastAsia="ru-RU"/>
              </w:rPr>
              <w:t>Модуль оказания услуг ЕИС ОУ</w:t>
            </w:r>
            <w:r w:rsidR="002B3CE7">
              <w:rPr>
                <w:rFonts w:ascii="Times New Roman" w:hAnsi="Times New Roman"/>
                <w:sz w:val="24"/>
                <w:szCs w:val="24"/>
                <w:lang w:eastAsia="ru-RU"/>
              </w:rPr>
              <w:t>/</w:t>
            </w:r>
            <w:r w:rsidRPr="00FC6A2B">
              <w:rPr>
                <w:rFonts w:ascii="Times New Roman" w:hAnsi="Times New Roman"/>
                <w:color w:val="FF0000"/>
                <w:sz w:val="24"/>
                <w:szCs w:val="24"/>
                <w:lang w:eastAsia="ru-RU"/>
              </w:rPr>
              <w:t xml:space="preserve"> </w:t>
            </w:r>
            <w:r w:rsidR="002B3CE7">
              <w:rPr>
                <w:rFonts w:ascii="Times New Roman" w:hAnsi="Times New Roman"/>
                <w:sz w:val="24"/>
                <w:szCs w:val="24"/>
                <w:lang w:eastAsia="ru-RU"/>
              </w:rPr>
              <w:t>Администрация</w:t>
            </w:r>
            <w:r w:rsidR="002743AF">
              <w:rPr>
                <w:rFonts w:ascii="Times New Roman" w:hAnsi="Times New Roman"/>
                <w:sz w:val="24"/>
                <w:szCs w:val="24"/>
                <w:lang w:eastAsia="ru-RU"/>
              </w:rPr>
              <w:t xml:space="preserve"> (</w:t>
            </w:r>
            <w:r w:rsidR="001F3AA5">
              <w:rPr>
                <w:rFonts w:ascii="Times New Roman" w:hAnsi="Times New Roman"/>
                <w:sz w:val="24"/>
                <w:szCs w:val="24"/>
                <w:lang w:eastAsia="ru-RU"/>
              </w:rPr>
              <w:t>Коми</w:t>
            </w:r>
            <w:r w:rsidR="00460398">
              <w:rPr>
                <w:rFonts w:ascii="Times New Roman" w:hAnsi="Times New Roman"/>
                <w:sz w:val="24"/>
                <w:szCs w:val="24"/>
                <w:lang w:eastAsia="ru-RU"/>
              </w:rPr>
              <w:t>тет</w:t>
            </w:r>
            <w:r w:rsidR="002743AF">
              <w:rPr>
                <w:rFonts w:ascii="Times New Roman" w:hAnsi="Times New Roman"/>
                <w:sz w:val="24"/>
                <w:szCs w:val="24"/>
                <w:lang w:eastAsia="ru-RU"/>
              </w:rPr>
              <w:t>)</w:t>
            </w:r>
          </w:p>
        </w:tc>
        <w:tc>
          <w:tcPr>
            <w:tcW w:w="2552" w:type="dxa"/>
            <w:shd w:val="clear" w:color="auto" w:fill="auto"/>
          </w:tcPr>
          <w:p w14:paraId="4867AF48" w14:textId="527739AA" w:rsidR="00655510" w:rsidRPr="00FC6A2B" w:rsidRDefault="002B3CE7" w:rsidP="00655510">
            <w:pPr>
              <w:autoSpaceDE w:val="0"/>
              <w:autoSpaceDN w:val="0"/>
              <w:adjustRightInd w:val="0"/>
              <w:spacing w:after="0" w:line="240" w:lineRule="auto"/>
              <w:jc w:val="both"/>
              <w:rPr>
                <w:rFonts w:ascii="Times New Roman" w:hAnsi="Times New Roman"/>
                <w:sz w:val="24"/>
                <w:szCs w:val="24"/>
                <w:lang w:eastAsia="ru-RU"/>
              </w:rPr>
            </w:pPr>
            <w:r w:rsidRPr="002B3CE7">
              <w:rPr>
                <w:rFonts w:ascii="Times New Roman" w:hAnsi="Times New Roman"/>
                <w:sz w:val="24"/>
                <w:szCs w:val="24"/>
                <w:lang w:eastAsia="ru-RU"/>
              </w:rPr>
              <w:t>Прием и предварительная проверка документов</w:t>
            </w:r>
          </w:p>
        </w:tc>
        <w:tc>
          <w:tcPr>
            <w:tcW w:w="2268" w:type="dxa"/>
            <w:shd w:val="clear" w:color="auto" w:fill="auto"/>
          </w:tcPr>
          <w:p w14:paraId="4CBC3BB7" w14:textId="77777777" w:rsidR="00655510" w:rsidRPr="00FC6A2B" w:rsidRDefault="00655510" w:rsidP="00655510">
            <w:pPr>
              <w:spacing w:after="0" w:line="240" w:lineRule="auto"/>
              <w:rPr>
                <w:rFonts w:ascii="Times New Roman" w:hAnsi="Times New Roman"/>
                <w:sz w:val="24"/>
                <w:szCs w:val="24"/>
                <w:lang w:eastAsia="ru-RU"/>
              </w:rPr>
            </w:pPr>
            <w:r w:rsidRPr="00FC6A2B">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6C4BBE29" w14:textId="77777777" w:rsidR="00655510" w:rsidRPr="00FC6A2B" w:rsidRDefault="00655510" w:rsidP="00655510">
            <w:pPr>
              <w:spacing w:after="0" w:line="240" w:lineRule="auto"/>
              <w:jc w:val="both"/>
              <w:rPr>
                <w:rFonts w:ascii="Times New Roman" w:hAnsi="Times New Roman"/>
                <w:sz w:val="24"/>
                <w:szCs w:val="24"/>
                <w:lang w:eastAsia="ru-RU"/>
              </w:rPr>
            </w:pPr>
            <w:r w:rsidRPr="00FC6A2B">
              <w:rPr>
                <w:rFonts w:ascii="Times New Roman" w:hAnsi="Times New Roman"/>
                <w:sz w:val="24"/>
                <w:szCs w:val="24"/>
                <w:lang w:eastAsia="ru-RU"/>
              </w:rPr>
              <w:t>1 календарный день</w:t>
            </w:r>
          </w:p>
        </w:tc>
        <w:tc>
          <w:tcPr>
            <w:tcW w:w="4962" w:type="dxa"/>
            <w:shd w:val="clear" w:color="auto" w:fill="auto"/>
          </w:tcPr>
          <w:p w14:paraId="686E0A50" w14:textId="6BBC6F8D" w:rsidR="00655510" w:rsidRDefault="00655510" w:rsidP="002B3CE7">
            <w:pPr>
              <w:autoSpaceDE w:val="0"/>
              <w:autoSpaceDN w:val="0"/>
              <w:adjustRightInd w:val="0"/>
              <w:spacing w:after="0" w:line="240" w:lineRule="auto"/>
              <w:ind w:firstLine="601"/>
              <w:jc w:val="both"/>
              <w:rPr>
                <w:rFonts w:ascii="Times New Roman" w:hAnsi="Times New Roman"/>
                <w:sz w:val="24"/>
                <w:szCs w:val="24"/>
                <w:lang w:eastAsia="ru-RU"/>
              </w:rPr>
            </w:pPr>
            <w:r w:rsidRPr="00FC6A2B">
              <w:rPr>
                <w:rFonts w:ascii="Times New Roman" w:hAnsi="Times New Roman"/>
                <w:sz w:val="24"/>
                <w:szCs w:val="24"/>
                <w:lang w:eastAsia="ru-RU"/>
              </w:rPr>
              <w:t>Заявление и прилагаемые документы поступают в интегрированную с РПГУ</w:t>
            </w:r>
            <w:r w:rsidR="001D317C" w:rsidRPr="00FC6A2B">
              <w:rPr>
                <w:rFonts w:ascii="Times New Roman" w:hAnsi="Times New Roman"/>
                <w:sz w:val="24"/>
                <w:szCs w:val="24"/>
                <w:lang w:eastAsia="ru-RU"/>
              </w:rPr>
              <w:t xml:space="preserve"> ЕИС ОУ</w:t>
            </w:r>
            <w:r w:rsidR="006B5B81">
              <w:rPr>
                <w:rFonts w:ascii="Times New Roman" w:hAnsi="Times New Roman"/>
                <w:sz w:val="24"/>
                <w:szCs w:val="24"/>
                <w:lang w:eastAsia="ru-RU"/>
              </w:rPr>
              <w:t>(в том числе на базе МФЦ посредством бесплатного доступа к РПГУ</w:t>
            </w:r>
            <w:r w:rsidR="007152EA">
              <w:rPr>
                <w:rFonts w:ascii="Times New Roman" w:hAnsi="Times New Roman"/>
                <w:sz w:val="24"/>
                <w:szCs w:val="24"/>
                <w:lang w:eastAsia="ru-RU"/>
              </w:rPr>
              <w:t xml:space="preserve">, в ходе личного обращения </w:t>
            </w:r>
            <w:r w:rsidR="007152EA" w:rsidRPr="00460398">
              <w:rPr>
                <w:rFonts w:ascii="Times New Roman" w:hAnsi="Times New Roman"/>
                <w:sz w:val="24"/>
                <w:szCs w:val="24"/>
                <w:lang w:eastAsia="ru-RU"/>
              </w:rPr>
              <w:t xml:space="preserve">специалист </w:t>
            </w:r>
            <w:r w:rsidR="00405214" w:rsidRPr="00405214">
              <w:rPr>
                <w:rFonts w:ascii="Times New Roman" w:hAnsi="Times New Roman"/>
                <w:sz w:val="24"/>
                <w:szCs w:val="24"/>
                <w:lang w:eastAsia="ru-RU"/>
              </w:rPr>
              <w:t>Администрации</w:t>
            </w:r>
            <w:r w:rsidR="007152EA" w:rsidRPr="00460398">
              <w:rPr>
                <w:rFonts w:ascii="Times New Roman" w:hAnsi="Times New Roman"/>
                <w:sz w:val="24"/>
                <w:szCs w:val="24"/>
                <w:lang w:eastAsia="ru-RU"/>
              </w:rPr>
              <w:t xml:space="preserve"> помогает Заявителю обратиться за получением услуги через РПГУ</w:t>
            </w:r>
            <w:r w:rsidR="006B5B81">
              <w:rPr>
                <w:rFonts w:ascii="Times New Roman" w:hAnsi="Times New Roman"/>
                <w:sz w:val="24"/>
                <w:szCs w:val="24"/>
                <w:lang w:eastAsia="ru-RU"/>
              </w:rPr>
              <w:t>)</w:t>
            </w:r>
            <w:r w:rsidR="001D317C" w:rsidRPr="00FC6A2B">
              <w:rPr>
                <w:rFonts w:ascii="Times New Roman" w:hAnsi="Times New Roman"/>
                <w:sz w:val="24"/>
                <w:szCs w:val="24"/>
                <w:lang w:eastAsia="ru-RU"/>
              </w:rPr>
              <w:t>.</w:t>
            </w:r>
          </w:p>
          <w:p w14:paraId="0D15C33C" w14:textId="2FBAA200" w:rsidR="005572E2" w:rsidRDefault="005572E2" w:rsidP="002B3CE7">
            <w:pPr>
              <w:autoSpaceDE w:val="0"/>
              <w:autoSpaceDN w:val="0"/>
              <w:adjustRightInd w:val="0"/>
              <w:spacing w:after="0" w:line="240" w:lineRule="auto"/>
              <w:ind w:firstLine="601"/>
              <w:jc w:val="both"/>
              <w:rPr>
                <w:rFonts w:ascii="Times New Roman" w:hAnsi="Times New Roman"/>
                <w:sz w:val="24"/>
                <w:szCs w:val="24"/>
                <w:lang w:eastAsia="ru-RU"/>
              </w:rPr>
            </w:pPr>
            <w:r>
              <w:rPr>
                <w:rFonts w:ascii="Times New Roman" w:hAnsi="Times New Roman"/>
                <w:sz w:val="24"/>
                <w:szCs w:val="24"/>
                <w:lang w:eastAsia="ru-RU"/>
              </w:rPr>
              <w:t xml:space="preserve">Требования к документам в электронном виде установлены подразделом </w:t>
            </w:r>
            <w:r w:rsidR="009A0B2C">
              <w:rPr>
                <w:rFonts w:ascii="Times New Roman" w:hAnsi="Times New Roman"/>
                <w:sz w:val="24"/>
                <w:szCs w:val="24"/>
                <w:lang w:eastAsia="ru-RU"/>
              </w:rPr>
              <w:t>21</w:t>
            </w:r>
            <w:r>
              <w:rPr>
                <w:rFonts w:ascii="Times New Roman" w:hAnsi="Times New Roman"/>
                <w:sz w:val="24"/>
                <w:szCs w:val="24"/>
                <w:lang w:eastAsia="ru-RU"/>
              </w:rPr>
              <w:t xml:space="preserve"> настоящего Административного регламента.</w:t>
            </w:r>
          </w:p>
          <w:p w14:paraId="42A1E3A3" w14:textId="4BEF451C" w:rsidR="005572E2" w:rsidRDefault="005572E2" w:rsidP="002B3CE7">
            <w:pPr>
              <w:autoSpaceDE w:val="0"/>
              <w:autoSpaceDN w:val="0"/>
              <w:adjustRightInd w:val="0"/>
              <w:spacing w:after="0" w:line="240" w:lineRule="auto"/>
              <w:ind w:firstLine="601"/>
              <w:jc w:val="both"/>
              <w:rPr>
                <w:rFonts w:ascii="Times New Roman" w:hAnsi="Times New Roman"/>
                <w:sz w:val="24"/>
                <w:szCs w:val="24"/>
                <w:lang w:eastAsia="ru-RU"/>
              </w:rPr>
            </w:pPr>
            <w:r w:rsidRPr="005572E2">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 xml:space="preserve">    ЕИС ОУ</w:t>
            </w:r>
            <w:r w:rsidRPr="005572E2">
              <w:rPr>
                <w:rFonts w:ascii="Times New Roman" w:hAnsi="Times New Roman"/>
                <w:sz w:val="24"/>
                <w:szCs w:val="24"/>
                <w:lang w:eastAsia="ru-RU"/>
              </w:rPr>
              <w:t>.</w:t>
            </w:r>
          </w:p>
          <w:p w14:paraId="20D1B82D" w14:textId="77777777" w:rsidR="002B3CE7" w:rsidRPr="002B3CE7" w:rsidRDefault="002B3CE7" w:rsidP="002B3CE7">
            <w:pPr>
              <w:autoSpaceDE w:val="0"/>
              <w:autoSpaceDN w:val="0"/>
              <w:adjustRightInd w:val="0"/>
              <w:spacing w:after="0" w:line="240" w:lineRule="auto"/>
              <w:ind w:firstLine="601"/>
              <w:jc w:val="both"/>
              <w:rPr>
                <w:rFonts w:ascii="Times New Roman" w:hAnsi="Times New Roman"/>
                <w:sz w:val="24"/>
                <w:szCs w:val="24"/>
                <w:lang w:eastAsia="ru-RU"/>
              </w:rPr>
            </w:pPr>
            <w:r w:rsidRPr="002B3CE7">
              <w:rPr>
                <w:rFonts w:ascii="Times New Roman" w:hAnsi="Times New Roman"/>
                <w:sz w:val="24"/>
                <w:szCs w:val="24"/>
                <w:lang w:eastAsia="ru-RU"/>
              </w:rPr>
              <w:t>Результатом административного действия является прием Заявления.</w:t>
            </w:r>
          </w:p>
          <w:p w14:paraId="1EFE0EB4" w14:textId="77777777" w:rsidR="002B3CE7" w:rsidRDefault="002B3CE7" w:rsidP="002B3CE7">
            <w:pPr>
              <w:autoSpaceDE w:val="0"/>
              <w:autoSpaceDN w:val="0"/>
              <w:adjustRightInd w:val="0"/>
              <w:spacing w:after="0" w:line="240" w:lineRule="auto"/>
              <w:ind w:firstLine="601"/>
              <w:jc w:val="both"/>
              <w:rPr>
                <w:rFonts w:ascii="Times New Roman" w:hAnsi="Times New Roman"/>
                <w:sz w:val="24"/>
                <w:szCs w:val="24"/>
                <w:lang w:eastAsia="ru-RU"/>
              </w:rPr>
            </w:pPr>
            <w:r w:rsidRPr="002B3CE7">
              <w:rPr>
                <w:rFonts w:ascii="Times New Roman" w:hAnsi="Times New Roman"/>
                <w:sz w:val="24"/>
                <w:szCs w:val="24"/>
                <w:lang w:eastAsia="ru-RU"/>
              </w:rPr>
              <w:t>Результат фиксируется</w:t>
            </w:r>
            <w:r>
              <w:rPr>
                <w:rFonts w:ascii="Times New Roman" w:hAnsi="Times New Roman"/>
                <w:sz w:val="24"/>
                <w:szCs w:val="24"/>
                <w:lang w:eastAsia="ru-RU"/>
              </w:rPr>
              <w:t xml:space="preserve"> </w:t>
            </w:r>
            <w:r w:rsidRPr="002B3CE7">
              <w:rPr>
                <w:rFonts w:ascii="Times New Roman" w:hAnsi="Times New Roman"/>
                <w:sz w:val="24"/>
                <w:szCs w:val="24"/>
                <w:lang w:eastAsia="ru-RU"/>
              </w:rPr>
              <w:t>в электронной форме в</w:t>
            </w:r>
            <w:r>
              <w:t xml:space="preserve"> </w:t>
            </w:r>
            <w:r w:rsidRPr="002B3CE7">
              <w:rPr>
                <w:rFonts w:ascii="Times New Roman" w:hAnsi="Times New Roman"/>
                <w:sz w:val="24"/>
                <w:szCs w:val="24"/>
                <w:lang w:eastAsia="ru-RU"/>
              </w:rPr>
              <w:t>ЕИС ОУ</w:t>
            </w:r>
            <w:r>
              <w:rPr>
                <w:rFonts w:ascii="Times New Roman" w:hAnsi="Times New Roman"/>
                <w:sz w:val="24"/>
                <w:szCs w:val="24"/>
                <w:lang w:eastAsia="ru-RU"/>
              </w:rPr>
              <w:t>.</w:t>
            </w:r>
          </w:p>
          <w:p w14:paraId="117A9A56" w14:textId="148BA2F6" w:rsidR="006B5B81" w:rsidRPr="00FC6A2B" w:rsidRDefault="006B5B81" w:rsidP="002B3CE7">
            <w:pPr>
              <w:autoSpaceDE w:val="0"/>
              <w:autoSpaceDN w:val="0"/>
              <w:adjustRightInd w:val="0"/>
              <w:spacing w:after="0" w:line="240" w:lineRule="auto"/>
              <w:ind w:firstLine="601"/>
              <w:jc w:val="both"/>
              <w:rPr>
                <w:rFonts w:ascii="Times New Roman" w:hAnsi="Times New Roman"/>
                <w:sz w:val="24"/>
                <w:szCs w:val="24"/>
                <w:lang w:eastAsia="ru-RU"/>
              </w:rPr>
            </w:pPr>
          </w:p>
        </w:tc>
      </w:tr>
    </w:tbl>
    <w:p w14:paraId="0B5224C2" w14:textId="77777777" w:rsidR="00EF05D2" w:rsidRDefault="00EF05D2" w:rsidP="00B77E17">
      <w:pPr>
        <w:spacing w:after="0"/>
        <w:jc w:val="center"/>
        <w:rPr>
          <w:rFonts w:ascii="Times New Roman" w:hAnsi="Times New Roman"/>
          <w:sz w:val="24"/>
          <w:szCs w:val="24"/>
        </w:rPr>
      </w:pPr>
      <w:bookmarkStart w:id="467" w:name="_Toc474850950"/>
    </w:p>
    <w:p w14:paraId="6641C342" w14:textId="77777777" w:rsidR="00655510" w:rsidRPr="00FC6A2B" w:rsidRDefault="00655510" w:rsidP="00B77E17">
      <w:pPr>
        <w:spacing w:after="0"/>
        <w:jc w:val="center"/>
        <w:rPr>
          <w:rFonts w:ascii="Times New Roman" w:hAnsi="Times New Roman"/>
          <w:sz w:val="24"/>
          <w:szCs w:val="24"/>
        </w:rPr>
      </w:pPr>
      <w:r w:rsidRPr="00FC6A2B">
        <w:rPr>
          <w:rFonts w:ascii="Times New Roman" w:hAnsi="Times New Roman"/>
          <w:sz w:val="24"/>
          <w:szCs w:val="24"/>
        </w:rPr>
        <w:t>2. Обработка и предварительное рассмотрение документов.</w:t>
      </w:r>
      <w:bookmarkEnd w:id="467"/>
      <w:r w:rsidRPr="00FC6A2B">
        <w:rPr>
          <w:rFonts w:ascii="Times New Roman" w:hAnsi="Times New Roman"/>
          <w:sz w:val="24"/>
          <w:szCs w:val="24"/>
        </w:rPr>
        <w:t xml:space="preserve"> </w:t>
      </w:r>
    </w:p>
    <w:p w14:paraId="03ECB078" w14:textId="77777777" w:rsidR="00655510" w:rsidRPr="00FC6A2B" w:rsidRDefault="00655510" w:rsidP="00655510">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655510" w:rsidRPr="00FC6A2B" w14:paraId="0C5559A7" w14:textId="77777777" w:rsidTr="00655510">
        <w:tc>
          <w:tcPr>
            <w:tcW w:w="2532" w:type="dxa"/>
            <w:tcBorders>
              <w:top w:val="single" w:sz="4" w:space="0" w:color="auto"/>
              <w:left w:val="single" w:sz="4" w:space="0" w:color="auto"/>
              <w:bottom w:val="single" w:sz="4" w:space="0" w:color="auto"/>
              <w:right w:val="single" w:sz="4" w:space="0" w:color="auto"/>
            </w:tcBorders>
            <w:hideMark/>
          </w:tcPr>
          <w:p w14:paraId="2A3A97E1" w14:textId="77777777" w:rsidR="00655510" w:rsidRPr="00FC6A2B"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468" w:name="_Toc440552910"/>
            <w:bookmarkStart w:id="469" w:name="_Toc440553518"/>
            <w:bookmarkStart w:id="470" w:name="_Toc446601969"/>
            <w:r w:rsidRPr="00FC6A2B">
              <w:rPr>
                <w:rFonts w:ascii="Times New Roman" w:hAnsi="Times New Roman"/>
                <w:b/>
                <w:sz w:val="24"/>
                <w:szCs w:val="24"/>
              </w:rPr>
              <w:t>Место выполнения процедуры/ используемая ИС</w:t>
            </w:r>
            <w:bookmarkEnd w:id="468"/>
            <w:bookmarkEnd w:id="469"/>
            <w:bookmarkEnd w:id="470"/>
          </w:p>
        </w:tc>
        <w:tc>
          <w:tcPr>
            <w:tcW w:w="2425" w:type="dxa"/>
            <w:tcBorders>
              <w:top w:val="single" w:sz="4" w:space="0" w:color="auto"/>
              <w:left w:val="single" w:sz="4" w:space="0" w:color="auto"/>
              <w:bottom w:val="single" w:sz="4" w:space="0" w:color="auto"/>
              <w:right w:val="single" w:sz="4" w:space="0" w:color="auto"/>
            </w:tcBorders>
            <w:hideMark/>
          </w:tcPr>
          <w:p w14:paraId="24E153A1" w14:textId="77777777" w:rsidR="00655510" w:rsidRPr="00FC6A2B"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471" w:name="_Toc440552911"/>
            <w:bookmarkStart w:id="472" w:name="_Toc440553519"/>
            <w:bookmarkStart w:id="473" w:name="_Toc446601970"/>
            <w:r w:rsidRPr="00FC6A2B">
              <w:rPr>
                <w:rFonts w:ascii="Times New Roman" w:hAnsi="Times New Roman"/>
                <w:b/>
                <w:sz w:val="24"/>
                <w:szCs w:val="24"/>
              </w:rPr>
              <w:t>Административные действия</w:t>
            </w:r>
            <w:bookmarkEnd w:id="471"/>
            <w:bookmarkEnd w:id="472"/>
            <w:bookmarkEnd w:id="473"/>
          </w:p>
        </w:tc>
        <w:tc>
          <w:tcPr>
            <w:tcW w:w="2129" w:type="dxa"/>
            <w:tcBorders>
              <w:top w:val="single" w:sz="4" w:space="0" w:color="auto"/>
              <w:left w:val="single" w:sz="4" w:space="0" w:color="auto"/>
              <w:bottom w:val="single" w:sz="4" w:space="0" w:color="auto"/>
              <w:right w:val="single" w:sz="4" w:space="0" w:color="auto"/>
            </w:tcBorders>
          </w:tcPr>
          <w:p w14:paraId="73520680" w14:textId="77777777" w:rsidR="00655510" w:rsidRPr="00FC6A2B"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474" w:name="_Toc440552912"/>
            <w:bookmarkStart w:id="475" w:name="_Toc440553520"/>
            <w:bookmarkStart w:id="476" w:name="_Toc446601971"/>
            <w:r w:rsidRPr="00FC6A2B">
              <w:rPr>
                <w:rFonts w:ascii="Times New Roman" w:hAnsi="Times New Roman"/>
                <w:b/>
                <w:sz w:val="24"/>
                <w:szCs w:val="24"/>
              </w:rPr>
              <w:t>Срок выполнения</w:t>
            </w:r>
            <w:bookmarkEnd w:id="474"/>
            <w:bookmarkEnd w:id="475"/>
            <w:bookmarkEnd w:id="476"/>
          </w:p>
        </w:tc>
        <w:tc>
          <w:tcPr>
            <w:tcW w:w="2548" w:type="dxa"/>
            <w:tcBorders>
              <w:top w:val="single" w:sz="4" w:space="0" w:color="auto"/>
              <w:left w:val="single" w:sz="4" w:space="0" w:color="auto"/>
              <w:bottom w:val="single" w:sz="4" w:space="0" w:color="auto"/>
              <w:right w:val="single" w:sz="4" w:space="0" w:color="auto"/>
            </w:tcBorders>
          </w:tcPr>
          <w:p w14:paraId="2CD0537D" w14:textId="77777777" w:rsidR="00655510" w:rsidRPr="00FC6A2B" w:rsidRDefault="00655510" w:rsidP="00655510">
            <w:pPr>
              <w:widowControl w:val="0"/>
              <w:autoSpaceDE w:val="0"/>
              <w:autoSpaceDN w:val="0"/>
              <w:adjustRightInd w:val="0"/>
              <w:spacing w:after="0" w:line="240" w:lineRule="auto"/>
              <w:jc w:val="center"/>
              <w:rPr>
                <w:rFonts w:ascii="Times New Roman" w:hAnsi="Times New Roman"/>
                <w:b/>
                <w:sz w:val="24"/>
                <w:szCs w:val="24"/>
              </w:rPr>
            </w:pPr>
            <w:r w:rsidRPr="00FC6A2B">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F1FA6F8" w14:textId="77777777" w:rsidR="00655510" w:rsidRPr="00FC6A2B"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477" w:name="_Toc440552913"/>
            <w:bookmarkStart w:id="478" w:name="_Toc440553521"/>
            <w:bookmarkStart w:id="479" w:name="_Toc446601972"/>
            <w:r w:rsidRPr="00FC6A2B">
              <w:rPr>
                <w:rFonts w:ascii="Times New Roman" w:hAnsi="Times New Roman"/>
                <w:b/>
                <w:sz w:val="24"/>
                <w:szCs w:val="24"/>
              </w:rPr>
              <w:t>Содержание действия</w:t>
            </w:r>
            <w:bookmarkEnd w:id="477"/>
            <w:bookmarkEnd w:id="478"/>
            <w:bookmarkEnd w:id="479"/>
          </w:p>
        </w:tc>
      </w:tr>
      <w:tr w:rsidR="001D317C" w:rsidRPr="00FC6A2B" w14:paraId="79618357" w14:textId="77777777" w:rsidTr="001D317C">
        <w:trPr>
          <w:trHeight w:val="4085"/>
        </w:trPr>
        <w:tc>
          <w:tcPr>
            <w:tcW w:w="2532" w:type="dxa"/>
            <w:tcBorders>
              <w:top w:val="single" w:sz="4" w:space="0" w:color="auto"/>
              <w:left w:val="single" w:sz="4" w:space="0" w:color="auto"/>
              <w:right w:val="single" w:sz="4" w:space="0" w:color="auto"/>
            </w:tcBorders>
            <w:hideMark/>
          </w:tcPr>
          <w:p w14:paraId="415D222D" w14:textId="66269E4A" w:rsidR="001D317C" w:rsidRPr="00FC6A2B" w:rsidRDefault="002743AF" w:rsidP="00655510">
            <w:pPr>
              <w:widowControl w:val="0"/>
              <w:autoSpaceDE w:val="0"/>
              <w:autoSpaceDN w:val="0"/>
              <w:adjustRightInd w:val="0"/>
              <w:spacing w:after="0" w:line="240" w:lineRule="auto"/>
              <w:jc w:val="both"/>
              <w:rPr>
                <w:rFonts w:ascii="Times New Roman" w:hAnsi="Times New Roman"/>
                <w:sz w:val="24"/>
                <w:szCs w:val="24"/>
              </w:rPr>
            </w:pPr>
            <w:r w:rsidRPr="002743AF">
              <w:rPr>
                <w:rFonts w:ascii="Times New Roman" w:hAnsi="Times New Roman"/>
                <w:sz w:val="24"/>
                <w:szCs w:val="24"/>
              </w:rPr>
              <w:t>Администрация (Комитет)</w:t>
            </w:r>
            <w:r w:rsidR="001D317C" w:rsidRPr="00FC6A2B">
              <w:rPr>
                <w:rFonts w:ascii="Times New Roman" w:hAnsi="Times New Roman"/>
                <w:sz w:val="24"/>
                <w:szCs w:val="24"/>
              </w:rPr>
              <w:t>/</w:t>
            </w:r>
          </w:p>
          <w:p w14:paraId="2CF4EF44" w14:textId="77777777" w:rsidR="001D317C" w:rsidRPr="00FC6A2B"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FC6A2B">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4B8BD227" w14:textId="77777777" w:rsidR="001D317C" w:rsidRPr="00FC6A2B"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FC6A2B">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14:paraId="4E0A02D3" w14:textId="77777777" w:rsidR="001D317C" w:rsidRPr="00FC6A2B"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480" w:name="_Toc440552917"/>
            <w:bookmarkStart w:id="481" w:name="_Toc440553525"/>
            <w:bookmarkStart w:id="482" w:name="_Toc446601975"/>
            <w:r w:rsidRPr="00FC6A2B">
              <w:rPr>
                <w:rFonts w:ascii="Times New Roman" w:hAnsi="Times New Roman"/>
                <w:sz w:val="24"/>
                <w:szCs w:val="24"/>
              </w:rPr>
              <w:t>1 рабочий день</w:t>
            </w:r>
            <w:bookmarkEnd w:id="480"/>
            <w:bookmarkEnd w:id="481"/>
            <w:bookmarkEnd w:id="482"/>
          </w:p>
        </w:tc>
        <w:tc>
          <w:tcPr>
            <w:tcW w:w="2548" w:type="dxa"/>
            <w:tcBorders>
              <w:left w:val="single" w:sz="4" w:space="0" w:color="auto"/>
              <w:right w:val="single" w:sz="4" w:space="0" w:color="auto"/>
            </w:tcBorders>
          </w:tcPr>
          <w:p w14:paraId="711B3EA1" w14:textId="77777777" w:rsidR="001D317C" w:rsidRPr="00FC6A2B"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FC6A2B">
              <w:rPr>
                <w:rFonts w:ascii="Times New Roman" w:hAnsi="Times New Roman"/>
                <w:sz w:val="24"/>
                <w:szCs w:val="24"/>
              </w:rPr>
              <w:t>15 минут</w:t>
            </w:r>
          </w:p>
        </w:tc>
        <w:tc>
          <w:tcPr>
            <w:tcW w:w="4962" w:type="dxa"/>
            <w:tcBorders>
              <w:left w:val="single" w:sz="4" w:space="0" w:color="auto"/>
              <w:right w:val="single" w:sz="4" w:space="0" w:color="auto"/>
            </w:tcBorders>
            <w:hideMark/>
          </w:tcPr>
          <w:p w14:paraId="3D3E887F" w14:textId="2D7CF73E" w:rsidR="001D317C" w:rsidRPr="00FC6A2B"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FC6A2B">
              <w:rPr>
                <w:rFonts w:ascii="Times New Roman" w:hAnsi="Times New Roman"/>
                <w:sz w:val="24"/>
                <w:szCs w:val="24"/>
              </w:rPr>
              <w:t xml:space="preserve">При поступлении документов в электронной форме с РПГУ специалист </w:t>
            </w:r>
            <w:r w:rsidR="00405214" w:rsidRPr="00405214">
              <w:rPr>
                <w:rFonts w:ascii="Times New Roman" w:hAnsi="Times New Roman"/>
                <w:sz w:val="24"/>
                <w:szCs w:val="24"/>
              </w:rPr>
              <w:t>Администрации</w:t>
            </w:r>
            <w:r w:rsidRPr="00FC6A2B">
              <w:rPr>
                <w:rFonts w:ascii="Times New Roman" w:hAnsi="Times New Roman"/>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14:paraId="23073A18" w14:textId="77777777" w:rsidR="001D317C" w:rsidRPr="00FC6A2B"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FC6A2B">
              <w:rPr>
                <w:rFonts w:ascii="Times New Roman" w:hAnsi="Times New Roman"/>
                <w:sz w:val="24"/>
                <w:szCs w:val="24"/>
              </w:rPr>
              <w:t>1) устанавливает предмет обращения, полномочия представителя Заявителя;</w:t>
            </w:r>
          </w:p>
          <w:p w14:paraId="674C68E8" w14:textId="77777777" w:rsidR="001D317C" w:rsidRPr="00FC6A2B"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FC6A2B">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55510" w:rsidRPr="00FC6A2B" w14:paraId="550F8B5A" w14:textId="77777777" w:rsidTr="001D317C">
        <w:trPr>
          <w:trHeight w:val="3816"/>
        </w:trPr>
        <w:tc>
          <w:tcPr>
            <w:tcW w:w="2532" w:type="dxa"/>
            <w:tcBorders>
              <w:top w:val="single" w:sz="4" w:space="0" w:color="auto"/>
              <w:left w:val="single" w:sz="4" w:space="0" w:color="auto"/>
              <w:right w:val="single" w:sz="4" w:space="0" w:color="auto"/>
            </w:tcBorders>
          </w:tcPr>
          <w:p w14:paraId="2CF8927F" w14:textId="5A71FA26" w:rsidR="00655510" w:rsidRPr="00FC6A2B" w:rsidRDefault="002743AF" w:rsidP="00655510">
            <w:pPr>
              <w:widowControl w:val="0"/>
              <w:autoSpaceDE w:val="0"/>
              <w:autoSpaceDN w:val="0"/>
              <w:adjustRightInd w:val="0"/>
              <w:spacing w:after="0" w:line="240" w:lineRule="auto"/>
              <w:jc w:val="both"/>
              <w:rPr>
                <w:rFonts w:ascii="Times New Roman" w:hAnsi="Times New Roman"/>
                <w:sz w:val="24"/>
                <w:szCs w:val="24"/>
              </w:rPr>
            </w:pPr>
            <w:r w:rsidRPr="002743AF">
              <w:rPr>
                <w:rFonts w:ascii="Times New Roman" w:hAnsi="Times New Roman"/>
                <w:sz w:val="24"/>
                <w:szCs w:val="24"/>
              </w:rPr>
              <w:t>Администрация (Комитет)</w:t>
            </w:r>
            <w:r w:rsidR="00655510" w:rsidRPr="00FC6A2B">
              <w:rPr>
                <w:rFonts w:ascii="Times New Roman" w:hAnsi="Times New Roman"/>
                <w:sz w:val="24"/>
                <w:szCs w:val="24"/>
              </w:rPr>
              <w:t>/</w:t>
            </w:r>
          </w:p>
          <w:p w14:paraId="5718EF92" w14:textId="77777777" w:rsidR="00655510" w:rsidRPr="00FC6A2B"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FC6A2B">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72ABA148" w14:textId="77777777" w:rsidR="00655510" w:rsidRPr="00FC6A2B" w:rsidRDefault="00655510" w:rsidP="00655510">
            <w:pPr>
              <w:widowControl w:val="0"/>
              <w:autoSpaceDE w:val="0"/>
              <w:autoSpaceDN w:val="0"/>
              <w:adjustRightInd w:val="0"/>
              <w:spacing w:after="0" w:line="240" w:lineRule="auto"/>
              <w:rPr>
                <w:rFonts w:ascii="Times New Roman" w:hAnsi="Times New Roman"/>
                <w:sz w:val="24"/>
                <w:szCs w:val="24"/>
              </w:rPr>
            </w:pPr>
            <w:r w:rsidRPr="00FC6A2B">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3D5740EA" w14:textId="77777777" w:rsidR="00655510" w:rsidRPr="00FC6A2B"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5762314A" w14:textId="77777777" w:rsidR="00655510" w:rsidRPr="00FC6A2B"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FC6A2B">
              <w:rPr>
                <w:rFonts w:ascii="Times New Roman" w:hAnsi="Times New Roman"/>
                <w:sz w:val="24"/>
                <w:szCs w:val="24"/>
              </w:rPr>
              <w:t>10 минут</w:t>
            </w:r>
          </w:p>
        </w:tc>
        <w:tc>
          <w:tcPr>
            <w:tcW w:w="4962" w:type="dxa"/>
            <w:tcBorders>
              <w:left w:val="single" w:sz="4" w:space="0" w:color="auto"/>
              <w:right w:val="single" w:sz="4" w:space="0" w:color="auto"/>
            </w:tcBorders>
          </w:tcPr>
          <w:p w14:paraId="6D09CD61" w14:textId="1D31A9A7" w:rsidR="00655510" w:rsidRPr="00FC6A2B" w:rsidRDefault="00655510" w:rsidP="00717749">
            <w:pPr>
              <w:widowControl w:val="0"/>
              <w:autoSpaceDE w:val="0"/>
              <w:autoSpaceDN w:val="0"/>
              <w:adjustRightInd w:val="0"/>
              <w:spacing w:after="0" w:line="240" w:lineRule="auto"/>
              <w:jc w:val="both"/>
              <w:rPr>
                <w:rFonts w:ascii="Times New Roman" w:hAnsi="Times New Roman"/>
                <w:sz w:val="24"/>
                <w:szCs w:val="24"/>
              </w:rPr>
            </w:pPr>
            <w:r w:rsidRPr="00FC6A2B">
              <w:rPr>
                <w:rFonts w:ascii="Times New Roman" w:hAnsi="Times New Roman"/>
                <w:sz w:val="24"/>
                <w:szCs w:val="24"/>
              </w:rPr>
              <w:t xml:space="preserve">В случае наличия </w:t>
            </w:r>
            <w:r w:rsidRPr="00FC6A2B">
              <w:rPr>
                <w:rFonts w:ascii="Times New Roman" w:hAnsi="Times New Roman"/>
                <w:sz w:val="24"/>
                <w:szCs w:val="24"/>
                <w:lang w:eastAsia="ru-RU"/>
              </w:rPr>
              <w:t xml:space="preserve">оснований из </w:t>
            </w:r>
            <w:r w:rsidR="00DC4E0B">
              <w:rPr>
                <w:rFonts w:ascii="Times New Roman" w:hAnsi="Times New Roman"/>
                <w:sz w:val="24"/>
                <w:szCs w:val="24"/>
                <w:lang w:eastAsia="ru-RU"/>
              </w:rPr>
              <w:t>подраздела</w:t>
            </w:r>
            <w:r w:rsidRPr="00FC6A2B">
              <w:rPr>
                <w:rFonts w:ascii="Times New Roman" w:hAnsi="Times New Roman"/>
                <w:sz w:val="24"/>
                <w:szCs w:val="24"/>
                <w:lang w:eastAsia="ru-RU"/>
              </w:rPr>
              <w:t xml:space="preserve"> 12 настоящего Административного регламента специалистом </w:t>
            </w:r>
            <w:r w:rsidR="00405214" w:rsidRPr="00405214">
              <w:rPr>
                <w:rFonts w:ascii="Times New Roman" w:hAnsi="Times New Roman"/>
                <w:sz w:val="24"/>
                <w:szCs w:val="24"/>
                <w:lang w:eastAsia="ru-RU"/>
              </w:rPr>
              <w:t>Администрации</w:t>
            </w:r>
            <w:r w:rsidRPr="00FC6A2B">
              <w:rPr>
                <w:rFonts w:ascii="Times New Roman" w:hAnsi="Times New Roman"/>
                <w:sz w:val="24"/>
                <w:szCs w:val="24"/>
                <w:lang w:eastAsia="ru-RU"/>
              </w:rPr>
              <w:t xml:space="preserve"> </w:t>
            </w:r>
            <w:r w:rsidRPr="00FC6A2B">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2C18F8DA" w14:textId="2B5DE1F3" w:rsidR="00DC4E0B" w:rsidRPr="00FC6A2B" w:rsidRDefault="00655510" w:rsidP="00717749">
            <w:pPr>
              <w:widowControl w:val="0"/>
              <w:autoSpaceDE w:val="0"/>
              <w:autoSpaceDN w:val="0"/>
              <w:adjustRightInd w:val="0"/>
              <w:spacing w:after="0" w:line="240" w:lineRule="auto"/>
              <w:jc w:val="both"/>
              <w:rPr>
                <w:rFonts w:ascii="Times New Roman" w:hAnsi="Times New Roman"/>
                <w:sz w:val="24"/>
                <w:szCs w:val="24"/>
              </w:rPr>
            </w:pPr>
            <w:r w:rsidRPr="00FC6A2B">
              <w:rPr>
                <w:rFonts w:ascii="Times New Roman" w:hAnsi="Times New Roman"/>
                <w:sz w:val="24"/>
                <w:szCs w:val="24"/>
              </w:rPr>
              <w:t xml:space="preserve">В случае отсутствия оснований из </w:t>
            </w:r>
            <w:r w:rsidR="00DC4E0B">
              <w:rPr>
                <w:rFonts w:ascii="Times New Roman" w:hAnsi="Times New Roman"/>
                <w:sz w:val="24"/>
                <w:szCs w:val="24"/>
              </w:rPr>
              <w:t xml:space="preserve">подраздела </w:t>
            </w:r>
            <w:r w:rsidRPr="00FC6A2B">
              <w:rPr>
                <w:rFonts w:ascii="Times New Roman" w:hAnsi="Times New Roman"/>
                <w:sz w:val="24"/>
                <w:szCs w:val="24"/>
              </w:rPr>
              <w:t>12 настоящего Административного регламента,</w:t>
            </w:r>
            <w:r w:rsidR="003C237E" w:rsidRPr="00FC6A2B">
              <w:rPr>
                <w:rFonts w:ascii="Times New Roman" w:hAnsi="Times New Roman"/>
                <w:sz w:val="24"/>
                <w:szCs w:val="24"/>
              </w:rPr>
              <w:t xml:space="preserve"> специалист </w:t>
            </w:r>
            <w:r w:rsidR="00405214" w:rsidRPr="00405214">
              <w:rPr>
                <w:rFonts w:ascii="Times New Roman" w:hAnsi="Times New Roman"/>
                <w:sz w:val="24"/>
                <w:szCs w:val="24"/>
              </w:rPr>
              <w:t>Администрации</w:t>
            </w:r>
            <w:r w:rsidR="003C237E" w:rsidRPr="00FC6A2B">
              <w:rPr>
                <w:rFonts w:ascii="Times New Roman" w:hAnsi="Times New Roman"/>
                <w:sz w:val="24"/>
                <w:szCs w:val="24"/>
              </w:rPr>
              <w:t xml:space="preserve"> регистрирует Заявление в ЕИС ОУ,</w:t>
            </w:r>
            <w:r w:rsidRPr="00FC6A2B">
              <w:rPr>
                <w:rFonts w:ascii="Times New Roman" w:hAnsi="Times New Roman"/>
                <w:sz w:val="24"/>
                <w:szCs w:val="24"/>
              </w:rPr>
              <w:t xml:space="preserve"> осуществляется переход к административно</w:t>
            </w:r>
            <w:r w:rsidR="001D317C" w:rsidRPr="00FC6A2B">
              <w:rPr>
                <w:rFonts w:ascii="Times New Roman" w:hAnsi="Times New Roman"/>
                <w:sz w:val="24"/>
                <w:szCs w:val="24"/>
              </w:rPr>
              <w:t>й процедуре «Принятие решения».</w:t>
            </w:r>
          </w:p>
        </w:tc>
      </w:tr>
    </w:tbl>
    <w:p w14:paraId="41FEA537" w14:textId="1B71FBDC" w:rsidR="00EF05D2" w:rsidRDefault="00EF05D2" w:rsidP="00717749">
      <w:pPr>
        <w:spacing w:after="0"/>
        <w:jc w:val="both"/>
        <w:rPr>
          <w:rFonts w:ascii="Times New Roman" w:hAnsi="Times New Roman"/>
          <w:sz w:val="24"/>
          <w:szCs w:val="24"/>
        </w:rPr>
      </w:pPr>
      <w:bookmarkStart w:id="483" w:name="_Toc474850951"/>
    </w:p>
    <w:p w14:paraId="53D3DFBE" w14:textId="77777777" w:rsidR="00655510" w:rsidRPr="00FC6A2B" w:rsidRDefault="00655510" w:rsidP="00B77E17">
      <w:pPr>
        <w:spacing w:after="0"/>
        <w:jc w:val="center"/>
        <w:rPr>
          <w:rFonts w:ascii="Times New Roman" w:hAnsi="Times New Roman"/>
          <w:sz w:val="24"/>
          <w:szCs w:val="24"/>
        </w:rPr>
      </w:pPr>
      <w:r w:rsidRPr="00FC6A2B">
        <w:rPr>
          <w:rFonts w:ascii="Times New Roman" w:hAnsi="Times New Roman"/>
          <w:sz w:val="24"/>
          <w:szCs w:val="24"/>
        </w:rPr>
        <w:t xml:space="preserve">3. </w:t>
      </w:r>
      <w:bookmarkStart w:id="484" w:name="_Toc474850952"/>
      <w:bookmarkEnd w:id="483"/>
      <w:r w:rsidRPr="00FC6A2B">
        <w:rPr>
          <w:rFonts w:ascii="Times New Roman" w:hAnsi="Times New Roman"/>
          <w:sz w:val="24"/>
          <w:szCs w:val="24"/>
        </w:rPr>
        <w:t>Принятие решения.</w:t>
      </w:r>
      <w:bookmarkEnd w:id="484"/>
    </w:p>
    <w:p w14:paraId="023B64ED" w14:textId="77777777" w:rsidR="00655510" w:rsidRPr="00FC6A2B"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FC6A2B" w14:paraId="6904E811" w14:textId="77777777" w:rsidTr="00655510">
        <w:tc>
          <w:tcPr>
            <w:tcW w:w="2518" w:type="dxa"/>
          </w:tcPr>
          <w:p w14:paraId="3B9B96F7" w14:textId="77777777" w:rsidR="00655510" w:rsidRPr="00FC6A2B" w:rsidRDefault="00655510" w:rsidP="00655510">
            <w:pPr>
              <w:suppressAutoHyphens w:val="0"/>
              <w:autoSpaceDE w:val="0"/>
              <w:autoSpaceDN w:val="0"/>
              <w:adjustRightInd w:val="0"/>
              <w:spacing w:after="0" w:line="240" w:lineRule="auto"/>
              <w:jc w:val="center"/>
              <w:rPr>
                <w:rFonts w:eastAsia="Calibri"/>
                <w:b/>
                <w:sz w:val="24"/>
                <w:szCs w:val="24"/>
              </w:rPr>
            </w:pPr>
            <w:r w:rsidRPr="00FC6A2B">
              <w:rPr>
                <w:b/>
                <w:sz w:val="24"/>
                <w:szCs w:val="24"/>
              </w:rPr>
              <w:t>Место выполнения процедуры/используемая ИС</w:t>
            </w:r>
          </w:p>
        </w:tc>
        <w:tc>
          <w:tcPr>
            <w:tcW w:w="2552" w:type="dxa"/>
          </w:tcPr>
          <w:p w14:paraId="5AFB446B" w14:textId="77777777" w:rsidR="00655510" w:rsidRPr="00FC6A2B" w:rsidRDefault="00655510" w:rsidP="00655510">
            <w:pPr>
              <w:suppressAutoHyphens w:val="0"/>
              <w:autoSpaceDE w:val="0"/>
              <w:autoSpaceDN w:val="0"/>
              <w:adjustRightInd w:val="0"/>
              <w:spacing w:after="0" w:line="240" w:lineRule="auto"/>
              <w:jc w:val="center"/>
              <w:rPr>
                <w:rFonts w:eastAsia="Calibri"/>
                <w:b/>
                <w:sz w:val="24"/>
                <w:szCs w:val="24"/>
              </w:rPr>
            </w:pPr>
            <w:r w:rsidRPr="00FC6A2B">
              <w:rPr>
                <w:b/>
                <w:sz w:val="24"/>
                <w:szCs w:val="24"/>
              </w:rPr>
              <w:t>Административные действия</w:t>
            </w:r>
          </w:p>
        </w:tc>
        <w:tc>
          <w:tcPr>
            <w:tcW w:w="2172" w:type="dxa"/>
          </w:tcPr>
          <w:p w14:paraId="747CA0AC" w14:textId="77777777" w:rsidR="00655510" w:rsidRPr="00FC6A2B" w:rsidRDefault="00655510" w:rsidP="00655510">
            <w:pPr>
              <w:suppressAutoHyphens w:val="0"/>
              <w:autoSpaceDE w:val="0"/>
              <w:autoSpaceDN w:val="0"/>
              <w:adjustRightInd w:val="0"/>
              <w:spacing w:after="0" w:line="240" w:lineRule="auto"/>
              <w:jc w:val="center"/>
              <w:rPr>
                <w:rFonts w:eastAsia="Calibri"/>
                <w:b/>
                <w:sz w:val="24"/>
                <w:szCs w:val="24"/>
              </w:rPr>
            </w:pPr>
            <w:r w:rsidRPr="00FC6A2B">
              <w:rPr>
                <w:b/>
                <w:sz w:val="24"/>
                <w:szCs w:val="24"/>
              </w:rPr>
              <w:t>Срок выполнения</w:t>
            </w:r>
          </w:p>
        </w:tc>
        <w:tc>
          <w:tcPr>
            <w:tcW w:w="2512" w:type="dxa"/>
          </w:tcPr>
          <w:p w14:paraId="6C2CE496" w14:textId="77777777" w:rsidR="00655510" w:rsidRPr="00FC6A2B" w:rsidRDefault="00655510" w:rsidP="00655510">
            <w:pPr>
              <w:suppressAutoHyphens w:val="0"/>
              <w:autoSpaceDE w:val="0"/>
              <w:autoSpaceDN w:val="0"/>
              <w:adjustRightInd w:val="0"/>
              <w:spacing w:after="0" w:line="240" w:lineRule="auto"/>
              <w:jc w:val="center"/>
              <w:rPr>
                <w:rFonts w:eastAsia="Calibri"/>
                <w:b/>
                <w:sz w:val="24"/>
                <w:szCs w:val="24"/>
              </w:rPr>
            </w:pPr>
            <w:r w:rsidRPr="00FC6A2B">
              <w:rPr>
                <w:b/>
                <w:sz w:val="24"/>
                <w:szCs w:val="24"/>
              </w:rPr>
              <w:t>Трудоёмкость</w:t>
            </w:r>
          </w:p>
        </w:tc>
        <w:tc>
          <w:tcPr>
            <w:tcW w:w="4842" w:type="dxa"/>
          </w:tcPr>
          <w:p w14:paraId="114A434F" w14:textId="77777777" w:rsidR="00655510" w:rsidRPr="00FC6A2B" w:rsidRDefault="00655510" w:rsidP="00655510">
            <w:pPr>
              <w:suppressAutoHyphens w:val="0"/>
              <w:autoSpaceDE w:val="0"/>
              <w:autoSpaceDN w:val="0"/>
              <w:adjustRightInd w:val="0"/>
              <w:spacing w:after="0" w:line="240" w:lineRule="auto"/>
              <w:jc w:val="center"/>
              <w:rPr>
                <w:rFonts w:eastAsia="Calibri"/>
                <w:b/>
                <w:sz w:val="24"/>
                <w:szCs w:val="24"/>
              </w:rPr>
            </w:pPr>
            <w:r w:rsidRPr="00FC6A2B">
              <w:rPr>
                <w:b/>
                <w:sz w:val="24"/>
                <w:szCs w:val="24"/>
              </w:rPr>
              <w:t>Содержание действия</w:t>
            </w:r>
          </w:p>
        </w:tc>
      </w:tr>
      <w:tr w:rsidR="00655510" w:rsidRPr="00FC6A2B" w14:paraId="44968564" w14:textId="77777777" w:rsidTr="001D317C">
        <w:trPr>
          <w:trHeight w:val="2115"/>
        </w:trPr>
        <w:tc>
          <w:tcPr>
            <w:tcW w:w="2518" w:type="dxa"/>
            <w:vMerge w:val="restart"/>
          </w:tcPr>
          <w:p w14:paraId="7C47C11E" w14:textId="5384D638" w:rsidR="00655510" w:rsidRPr="00FC6A2B" w:rsidRDefault="002743AF" w:rsidP="00655510">
            <w:pPr>
              <w:widowControl w:val="0"/>
              <w:suppressAutoHyphens w:val="0"/>
              <w:autoSpaceDE w:val="0"/>
              <w:autoSpaceDN w:val="0"/>
              <w:adjustRightInd w:val="0"/>
              <w:spacing w:after="0" w:line="240" w:lineRule="auto"/>
              <w:jc w:val="both"/>
              <w:rPr>
                <w:sz w:val="24"/>
                <w:szCs w:val="24"/>
              </w:rPr>
            </w:pPr>
            <w:r w:rsidRPr="002743AF">
              <w:rPr>
                <w:sz w:val="24"/>
                <w:szCs w:val="24"/>
              </w:rPr>
              <w:t>Администрация (Комитет)</w:t>
            </w:r>
            <w:r w:rsidR="005F3045" w:rsidRPr="00FC6A2B">
              <w:rPr>
                <w:sz w:val="24"/>
                <w:szCs w:val="24"/>
              </w:rPr>
              <w:t>/</w:t>
            </w:r>
          </w:p>
          <w:p w14:paraId="67C8A025" w14:textId="08011CC9" w:rsidR="00655510" w:rsidRPr="00FC6A2B" w:rsidRDefault="00C04E6B" w:rsidP="00C04E6B">
            <w:pPr>
              <w:suppressAutoHyphens w:val="0"/>
              <w:autoSpaceDE w:val="0"/>
              <w:autoSpaceDN w:val="0"/>
              <w:adjustRightInd w:val="0"/>
              <w:spacing w:after="0" w:line="240" w:lineRule="auto"/>
              <w:rPr>
                <w:sz w:val="24"/>
                <w:szCs w:val="24"/>
              </w:rPr>
            </w:pPr>
            <w:r>
              <w:rPr>
                <w:sz w:val="24"/>
                <w:szCs w:val="24"/>
              </w:rPr>
              <w:t xml:space="preserve">Модуль оказания </w:t>
            </w:r>
            <w:r w:rsidR="005F3045" w:rsidRPr="00FC6A2B">
              <w:rPr>
                <w:sz w:val="24"/>
                <w:szCs w:val="24"/>
              </w:rPr>
              <w:t>услуг ЕИС ОУ</w:t>
            </w:r>
          </w:p>
        </w:tc>
        <w:tc>
          <w:tcPr>
            <w:tcW w:w="2552" w:type="dxa"/>
          </w:tcPr>
          <w:p w14:paraId="16B49C36" w14:textId="77777777" w:rsidR="005F3045" w:rsidRPr="00FC6A2B" w:rsidRDefault="00655510" w:rsidP="002C07FF">
            <w:pPr>
              <w:autoSpaceDE w:val="0"/>
              <w:autoSpaceDN w:val="0"/>
              <w:adjustRightInd w:val="0"/>
              <w:spacing w:after="0" w:line="240" w:lineRule="auto"/>
              <w:jc w:val="center"/>
              <w:rPr>
                <w:sz w:val="24"/>
                <w:szCs w:val="24"/>
              </w:rPr>
            </w:pPr>
            <w:r w:rsidRPr="00FC6A2B">
              <w:rPr>
                <w:sz w:val="24"/>
                <w:szCs w:val="24"/>
              </w:rPr>
              <w:t>Подготовка проекта решения</w:t>
            </w:r>
          </w:p>
        </w:tc>
        <w:tc>
          <w:tcPr>
            <w:tcW w:w="2172" w:type="dxa"/>
            <w:vMerge w:val="restart"/>
          </w:tcPr>
          <w:p w14:paraId="29D98542" w14:textId="77777777" w:rsidR="00655510" w:rsidRPr="00FC6A2B" w:rsidRDefault="00655510" w:rsidP="00655510">
            <w:pPr>
              <w:suppressAutoHyphens w:val="0"/>
              <w:autoSpaceDE w:val="0"/>
              <w:autoSpaceDN w:val="0"/>
              <w:adjustRightInd w:val="0"/>
              <w:spacing w:after="0" w:line="240" w:lineRule="auto"/>
              <w:jc w:val="center"/>
              <w:rPr>
                <w:sz w:val="24"/>
                <w:szCs w:val="24"/>
              </w:rPr>
            </w:pPr>
            <w:r w:rsidRPr="00FC6A2B">
              <w:rPr>
                <w:sz w:val="24"/>
                <w:szCs w:val="24"/>
              </w:rPr>
              <w:t xml:space="preserve">2 рабочих дня  </w:t>
            </w:r>
          </w:p>
        </w:tc>
        <w:tc>
          <w:tcPr>
            <w:tcW w:w="2512" w:type="dxa"/>
          </w:tcPr>
          <w:p w14:paraId="18D9ECF3" w14:textId="77777777" w:rsidR="00655510" w:rsidRPr="00FC6A2B" w:rsidRDefault="00655510" w:rsidP="00655510">
            <w:pPr>
              <w:suppressAutoHyphens w:val="0"/>
              <w:autoSpaceDE w:val="0"/>
              <w:autoSpaceDN w:val="0"/>
              <w:adjustRightInd w:val="0"/>
              <w:spacing w:after="0" w:line="240" w:lineRule="auto"/>
              <w:jc w:val="center"/>
              <w:rPr>
                <w:sz w:val="24"/>
                <w:szCs w:val="24"/>
              </w:rPr>
            </w:pPr>
            <w:r w:rsidRPr="00FC6A2B">
              <w:rPr>
                <w:sz w:val="24"/>
                <w:szCs w:val="24"/>
              </w:rPr>
              <w:t>15 минут</w:t>
            </w:r>
          </w:p>
        </w:tc>
        <w:tc>
          <w:tcPr>
            <w:tcW w:w="4842" w:type="dxa"/>
          </w:tcPr>
          <w:p w14:paraId="7B63F40D" w14:textId="2983B1DF" w:rsidR="00655510" w:rsidRPr="00FC6A2B" w:rsidRDefault="00655510" w:rsidP="00C04E6B">
            <w:pPr>
              <w:suppressAutoHyphens w:val="0"/>
              <w:autoSpaceDE w:val="0"/>
              <w:autoSpaceDN w:val="0"/>
              <w:adjustRightInd w:val="0"/>
              <w:spacing w:after="0" w:line="240" w:lineRule="auto"/>
              <w:jc w:val="both"/>
              <w:rPr>
                <w:sz w:val="24"/>
                <w:szCs w:val="24"/>
              </w:rPr>
            </w:pPr>
            <w:r w:rsidRPr="00FC6A2B">
              <w:rPr>
                <w:sz w:val="24"/>
                <w:szCs w:val="24"/>
              </w:rPr>
              <w:t xml:space="preserve">Специалист </w:t>
            </w:r>
            <w:r w:rsidR="00405214" w:rsidRPr="00405214">
              <w:rPr>
                <w:sz w:val="24"/>
                <w:szCs w:val="24"/>
              </w:rPr>
              <w:t>Администрации</w:t>
            </w:r>
            <w:r w:rsidRPr="00FC6A2B">
              <w:rPr>
                <w:sz w:val="24"/>
                <w:szCs w:val="24"/>
              </w:rPr>
              <w:t>,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655510" w:rsidRPr="00FC6A2B" w14:paraId="45B7F427" w14:textId="77777777" w:rsidTr="00655510">
        <w:tc>
          <w:tcPr>
            <w:tcW w:w="2518" w:type="dxa"/>
            <w:vMerge/>
          </w:tcPr>
          <w:p w14:paraId="5D88321B" w14:textId="77777777" w:rsidR="00655510" w:rsidRPr="00FC6A2B"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4CF71B69" w14:textId="77777777" w:rsidR="005F3045" w:rsidRPr="00FC6A2B" w:rsidRDefault="00655510" w:rsidP="002C07FF">
            <w:pPr>
              <w:autoSpaceDE w:val="0"/>
              <w:autoSpaceDN w:val="0"/>
              <w:adjustRightInd w:val="0"/>
              <w:spacing w:after="0" w:line="240" w:lineRule="auto"/>
              <w:jc w:val="center"/>
              <w:rPr>
                <w:b/>
                <w:sz w:val="24"/>
                <w:szCs w:val="24"/>
              </w:rPr>
            </w:pPr>
            <w:r w:rsidRPr="00FC6A2B">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3EE370AC" w14:textId="77777777" w:rsidR="00655510" w:rsidRPr="00FC6A2B"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3666550B" w14:textId="77777777" w:rsidR="00655510" w:rsidRPr="00FC6A2B" w:rsidRDefault="00655510" w:rsidP="00655510">
            <w:pPr>
              <w:suppressAutoHyphens w:val="0"/>
              <w:autoSpaceDE w:val="0"/>
              <w:autoSpaceDN w:val="0"/>
              <w:adjustRightInd w:val="0"/>
              <w:spacing w:after="0" w:line="240" w:lineRule="auto"/>
              <w:jc w:val="center"/>
              <w:rPr>
                <w:b/>
                <w:sz w:val="24"/>
                <w:szCs w:val="24"/>
              </w:rPr>
            </w:pPr>
            <w:r w:rsidRPr="00FC6A2B">
              <w:rPr>
                <w:sz w:val="24"/>
                <w:szCs w:val="24"/>
              </w:rPr>
              <w:t>5 минут</w:t>
            </w:r>
          </w:p>
        </w:tc>
        <w:tc>
          <w:tcPr>
            <w:tcW w:w="4842" w:type="dxa"/>
          </w:tcPr>
          <w:p w14:paraId="0ED969AE" w14:textId="0D11E3C5" w:rsidR="005F3045" w:rsidRPr="00FC6A2B" w:rsidRDefault="00655510" w:rsidP="00DC4E0B">
            <w:pPr>
              <w:autoSpaceDE w:val="0"/>
              <w:autoSpaceDN w:val="0"/>
              <w:adjustRightInd w:val="0"/>
              <w:spacing w:after="0" w:line="240" w:lineRule="auto"/>
              <w:rPr>
                <w:b/>
                <w:sz w:val="24"/>
                <w:szCs w:val="24"/>
              </w:rPr>
            </w:pPr>
            <w:r w:rsidRPr="00FC6A2B">
              <w:rPr>
                <w:sz w:val="24"/>
                <w:szCs w:val="24"/>
              </w:rPr>
              <w:t xml:space="preserve">Проект решения вносится в ЕИС ОУ и направляется уполномоченному должностному лицу Администрации. </w:t>
            </w:r>
          </w:p>
        </w:tc>
      </w:tr>
      <w:tr w:rsidR="00655510" w:rsidRPr="00FC6A2B" w14:paraId="70E0DDE2" w14:textId="77777777" w:rsidTr="001D317C">
        <w:trPr>
          <w:trHeight w:val="1441"/>
        </w:trPr>
        <w:tc>
          <w:tcPr>
            <w:tcW w:w="2518" w:type="dxa"/>
            <w:vMerge/>
          </w:tcPr>
          <w:p w14:paraId="3D1E61FF" w14:textId="77777777" w:rsidR="00655510" w:rsidRPr="00FC6A2B"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51A247B5" w14:textId="77777777" w:rsidR="00655510" w:rsidRPr="00FC6A2B" w:rsidRDefault="00655510" w:rsidP="00655510">
            <w:pPr>
              <w:suppressAutoHyphens w:val="0"/>
              <w:autoSpaceDE w:val="0"/>
              <w:autoSpaceDN w:val="0"/>
              <w:adjustRightInd w:val="0"/>
              <w:spacing w:after="0" w:line="240" w:lineRule="auto"/>
              <w:jc w:val="center"/>
              <w:rPr>
                <w:sz w:val="24"/>
                <w:szCs w:val="24"/>
              </w:rPr>
            </w:pPr>
            <w:r w:rsidRPr="00FC6A2B">
              <w:rPr>
                <w:sz w:val="24"/>
                <w:szCs w:val="24"/>
              </w:rPr>
              <w:t>Подписание решения</w:t>
            </w:r>
          </w:p>
        </w:tc>
        <w:tc>
          <w:tcPr>
            <w:tcW w:w="2172" w:type="dxa"/>
            <w:vMerge/>
          </w:tcPr>
          <w:p w14:paraId="59A5BCF3" w14:textId="77777777" w:rsidR="00655510" w:rsidRPr="00FC6A2B"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464E9A15" w14:textId="77777777" w:rsidR="00655510" w:rsidRPr="00FC6A2B" w:rsidRDefault="00655510" w:rsidP="00655510">
            <w:pPr>
              <w:suppressAutoHyphens w:val="0"/>
              <w:autoSpaceDE w:val="0"/>
              <w:autoSpaceDN w:val="0"/>
              <w:adjustRightInd w:val="0"/>
              <w:spacing w:after="0" w:line="240" w:lineRule="auto"/>
              <w:jc w:val="center"/>
              <w:rPr>
                <w:sz w:val="24"/>
                <w:szCs w:val="24"/>
              </w:rPr>
            </w:pPr>
            <w:r w:rsidRPr="00FC6A2B">
              <w:rPr>
                <w:sz w:val="24"/>
                <w:szCs w:val="24"/>
              </w:rPr>
              <w:t>15 минут</w:t>
            </w:r>
          </w:p>
        </w:tc>
        <w:tc>
          <w:tcPr>
            <w:tcW w:w="4842" w:type="dxa"/>
          </w:tcPr>
          <w:p w14:paraId="5079EF5F" w14:textId="77777777" w:rsidR="005F3045" w:rsidRPr="00FC6A2B" w:rsidRDefault="00655510" w:rsidP="002C07FF">
            <w:pPr>
              <w:autoSpaceDE w:val="0"/>
              <w:autoSpaceDN w:val="0"/>
              <w:adjustRightInd w:val="0"/>
              <w:spacing w:after="0" w:line="240" w:lineRule="auto"/>
              <w:jc w:val="both"/>
              <w:rPr>
                <w:sz w:val="24"/>
                <w:szCs w:val="24"/>
              </w:rPr>
            </w:pPr>
            <w:r w:rsidRPr="00FC6A2B">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sidRPr="00FC6A2B">
              <w:rPr>
                <w:sz w:val="24"/>
                <w:szCs w:val="24"/>
              </w:rPr>
              <w:t>.</w:t>
            </w:r>
          </w:p>
        </w:tc>
      </w:tr>
    </w:tbl>
    <w:p w14:paraId="59799BBA" w14:textId="77777777" w:rsidR="00EF05D2" w:rsidRDefault="00EF05D2" w:rsidP="002C07FF">
      <w:pPr>
        <w:keepNext/>
        <w:spacing w:after="240"/>
        <w:ind w:left="357"/>
        <w:contextualSpacing/>
        <w:jc w:val="center"/>
        <w:rPr>
          <w:rFonts w:ascii="Times New Roman" w:eastAsia="Times New Roman" w:hAnsi="Times New Roman"/>
          <w:bCs/>
          <w:iCs/>
          <w:sz w:val="24"/>
          <w:szCs w:val="24"/>
          <w:lang w:eastAsia="ru-RU"/>
        </w:rPr>
      </w:pPr>
      <w:bookmarkStart w:id="485" w:name="_Toc459389746"/>
    </w:p>
    <w:p w14:paraId="2958208A" w14:textId="01270191" w:rsidR="00EF05D2" w:rsidRDefault="00EF05D2" w:rsidP="00717749">
      <w:pPr>
        <w:keepNext/>
        <w:spacing w:after="240"/>
        <w:contextualSpacing/>
        <w:jc w:val="center"/>
        <w:rPr>
          <w:rFonts w:ascii="Times New Roman" w:eastAsia="Times New Roman" w:hAnsi="Times New Roman"/>
          <w:bCs/>
          <w:iCs/>
          <w:sz w:val="24"/>
          <w:szCs w:val="24"/>
          <w:lang w:eastAsia="ru-RU"/>
        </w:rPr>
      </w:pPr>
      <w:r w:rsidRPr="00EF05D2">
        <w:rPr>
          <w:rFonts w:ascii="Times New Roman" w:eastAsia="Times New Roman" w:hAnsi="Times New Roman"/>
          <w:bCs/>
          <w:iCs/>
          <w:sz w:val="24"/>
          <w:szCs w:val="24"/>
          <w:lang w:eastAsia="ru-RU"/>
        </w:rPr>
        <w:t>4. Направление результата.</w:t>
      </w:r>
    </w:p>
    <w:bookmarkEnd w:id="485"/>
    <w:p w14:paraId="76C3ED57" w14:textId="3100FDE3" w:rsidR="005F3045" w:rsidRPr="00FC6A2B" w:rsidRDefault="005F3045" w:rsidP="002C07FF">
      <w:pPr>
        <w:keepNext/>
        <w:spacing w:after="240"/>
        <w:ind w:left="357"/>
        <w:contextualSpacing/>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FC6A2B" w14:paraId="7141F963" w14:textId="77777777" w:rsidTr="00655510">
        <w:trPr>
          <w:trHeight w:val="664"/>
          <w:tblHeader/>
        </w:trPr>
        <w:tc>
          <w:tcPr>
            <w:tcW w:w="3245" w:type="dxa"/>
            <w:shd w:val="clear" w:color="auto" w:fill="auto"/>
          </w:tcPr>
          <w:p w14:paraId="55750B48" w14:textId="77777777" w:rsidR="00655510" w:rsidRPr="00EF05D2" w:rsidRDefault="00655510" w:rsidP="00655510">
            <w:pPr>
              <w:autoSpaceDE w:val="0"/>
              <w:autoSpaceDN w:val="0"/>
              <w:adjustRightInd w:val="0"/>
              <w:spacing w:after="0"/>
              <w:jc w:val="both"/>
              <w:rPr>
                <w:rFonts w:ascii="Times New Roman" w:hAnsi="Times New Roman"/>
                <w:b/>
                <w:sz w:val="24"/>
                <w:szCs w:val="24"/>
              </w:rPr>
            </w:pPr>
            <w:r w:rsidRPr="00EF05D2">
              <w:rPr>
                <w:rFonts w:ascii="Times New Roman" w:hAnsi="Times New Roman"/>
                <w:b/>
                <w:sz w:val="24"/>
                <w:szCs w:val="24"/>
              </w:rPr>
              <w:t>Место выполнения процедуры/используемая ИС</w:t>
            </w:r>
          </w:p>
        </w:tc>
        <w:tc>
          <w:tcPr>
            <w:tcW w:w="2565" w:type="dxa"/>
            <w:shd w:val="clear" w:color="auto" w:fill="auto"/>
          </w:tcPr>
          <w:p w14:paraId="063E998F" w14:textId="77777777" w:rsidR="00655510" w:rsidRPr="00EF05D2" w:rsidRDefault="00655510" w:rsidP="00655510">
            <w:pPr>
              <w:autoSpaceDE w:val="0"/>
              <w:autoSpaceDN w:val="0"/>
              <w:adjustRightInd w:val="0"/>
              <w:spacing w:after="0"/>
              <w:jc w:val="both"/>
              <w:rPr>
                <w:rFonts w:ascii="Times New Roman" w:hAnsi="Times New Roman"/>
                <w:b/>
                <w:sz w:val="24"/>
                <w:szCs w:val="24"/>
              </w:rPr>
            </w:pPr>
            <w:r w:rsidRPr="00EF05D2">
              <w:rPr>
                <w:rFonts w:ascii="Times New Roman" w:hAnsi="Times New Roman"/>
                <w:b/>
                <w:sz w:val="24"/>
                <w:szCs w:val="24"/>
              </w:rPr>
              <w:t>Административные действия</w:t>
            </w:r>
          </w:p>
        </w:tc>
        <w:tc>
          <w:tcPr>
            <w:tcW w:w="2422" w:type="dxa"/>
            <w:shd w:val="clear" w:color="auto" w:fill="auto"/>
          </w:tcPr>
          <w:p w14:paraId="2A95B29B" w14:textId="77777777" w:rsidR="00655510" w:rsidRPr="00EF05D2" w:rsidRDefault="00655510" w:rsidP="00655510">
            <w:pPr>
              <w:autoSpaceDE w:val="0"/>
              <w:autoSpaceDN w:val="0"/>
              <w:adjustRightInd w:val="0"/>
              <w:spacing w:after="0"/>
              <w:jc w:val="both"/>
              <w:rPr>
                <w:rFonts w:ascii="Times New Roman" w:hAnsi="Times New Roman"/>
                <w:b/>
                <w:sz w:val="24"/>
                <w:szCs w:val="24"/>
              </w:rPr>
            </w:pPr>
            <w:r w:rsidRPr="00EF05D2">
              <w:rPr>
                <w:rFonts w:ascii="Times New Roman" w:hAnsi="Times New Roman"/>
                <w:b/>
                <w:sz w:val="24"/>
                <w:szCs w:val="24"/>
              </w:rPr>
              <w:t>Средний срок выполнения</w:t>
            </w:r>
          </w:p>
        </w:tc>
        <w:tc>
          <w:tcPr>
            <w:tcW w:w="1941" w:type="dxa"/>
          </w:tcPr>
          <w:p w14:paraId="4BF1ABDD" w14:textId="0033C421" w:rsidR="00655510" w:rsidRPr="00EF05D2" w:rsidRDefault="00655510" w:rsidP="00EF05D2">
            <w:pPr>
              <w:spacing w:after="0"/>
              <w:jc w:val="both"/>
              <w:rPr>
                <w:rFonts w:ascii="Times New Roman" w:hAnsi="Times New Roman"/>
                <w:b/>
                <w:sz w:val="24"/>
                <w:szCs w:val="24"/>
              </w:rPr>
            </w:pPr>
            <w:r w:rsidRPr="00EF05D2">
              <w:rPr>
                <w:rFonts w:ascii="Times New Roman" w:hAnsi="Times New Roman"/>
                <w:b/>
                <w:sz w:val="24"/>
                <w:szCs w:val="24"/>
              </w:rPr>
              <w:t>Трудо</w:t>
            </w:r>
            <w:r w:rsidR="00EF05D2" w:rsidRPr="00EF05D2">
              <w:rPr>
                <w:rFonts w:ascii="Times New Roman" w:hAnsi="Times New Roman"/>
                <w:b/>
                <w:sz w:val="24"/>
                <w:szCs w:val="24"/>
              </w:rPr>
              <w:t>ё</w:t>
            </w:r>
            <w:r w:rsidRPr="00EF05D2">
              <w:rPr>
                <w:rFonts w:ascii="Times New Roman" w:hAnsi="Times New Roman"/>
                <w:b/>
                <w:sz w:val="24"/>
                <w:szCs w:val="24"/>
              </w:rPr>
              <w:t>мкость</w:t>
            </w:r>
          </w:p>
        </w:tc>
        <w:tc>
          <w:tcPr>
            <w:tcW w:w="4819" w:type="dxa"/>
            <w:shd w:val="clear" w:color="auto" w:fill="auto"/>
          </w:tcPr>
          <w:p w14:paraId="115B2909" w14:textId="77777777" w:rsidR="00655510" w:rsidRPr="00EF05D2" w:rsidRDefault="00655510" w:rsidP="00655510">
            <w:pPr>
              <w:autoSpaceDE w:val="0"/>
              <w:autoSpaceDN w:val="0"/>
              <w:adjustRightInd w:val="0"/>
              <w:spacing w:after="0"/>
              <w:jc w:val="both"/>
              <w:rPr>
                <w:rFonts w:ascii="Times New Roman" w:hAnsi="Times New Roman"/>
                <w:b/>
                <w:sz w:val="24"/>
                <w:szCs w:val="24"/>
              </w:rPr>
            </w:pPr>
            <w:r w:rsidRPr="00EF05D2">
              <w:rPr>
                <w:rFonts w:ascii="Times New Roman" w:hAnsi="Times New Roman"/>
                <w:b/>
                <w:sz w:val="24"/>
                <w:szCs w:val="24"/>
              </w:rPr>
              <w:t>Содержание действия:</w:t>
            </w:r>
          </w:p>
        </w:tc>
      </w:tr>
      <w:tr w:rsidR="00655510" w:rsidRPr="00FC6A2B" w14:paraId="49F19928" w14:textId="77777777" w:rsidTr="00655510">
        <w:trPr>
          <w:trHeight w:val="2281"/>
        </w:trPr>
        <w:tc>
          <w:tcPr>
            <w:tcW w:w="3245" w:type="dxa"/>
            <w:shd w:val="clear" w:color="auto" w:fill="auto"/>
          </w:tcPr>
          <w:p w14:paraId="0B0930DF" w14:textId="0AE6DEE6" w:rsidR="00655510" w:rsidRPr="00FC6A2B" w:rsidRDefault="002743AF" w:rsidP="00655510">
            <w:pPr>
              <w:widowControl w:val="0"/>
              <w:autoSpaceDE w:val="0"/>
              <w:autoSpaceDN w:val="0"/>
              <w:adjustRightInd w:val="0"/>
              <w:spacing w:after="0" w:line="240" w:lineRule="auto"/>
              <w:jc w:val="both"/>
              <w:rPr>
                <w:rFonts w:ascii="Times New Roman" w:hAnsi="Times New Roman"/>
                <w:sz w:val="24"/>
                <w:szCs w:val="24"/>
              </w:rPr>
            </w:pPr>
            <w:r w:rsidRPr="002743AF">
              <w:rPr>
                <w:rFonts w:ascii="Times New Roman" w:hAnsi="Times New Roman"/>
                <w:sz w:val="24"/>
                <w:szCs w:val="24"/>
              </w:rPr>
              <w:t>Администрация (Комитет)</w:t>
            </w:r>
            <w:r w:rsidR="00655510" w:rsidRPr="00FC6A2B">
              <w:rPr>
                <w:rFonts w:ascii="Times New Roman" w:hAnsi="Times New Roman"/>
                <w:sz w:val="24"/>
                <w:szCs w:val="24"/>
              </w:rPr>
              <w:t>/</w:t>
            </w:r>
          </w:p>
          <w:p w14:paraId="7AA48FAF" w14:textId="4DE5FE1B" w:rsidR="00655510" w:rsidRPr="00FC6A2B" w:rsidRDefault="00655510" w:rsidP="00655510">
            <w:pPr>
              <w:autoSpaceDE w:val="0"/>
              <w:autoSpaceDN w:val="0"/>
              <w:adjustRightInd w:val="0"/>
              <w:spacing w:after="0"/>
              <w:jc w:val="both"/>
              <w:rPr>
                <w:rFonts w:ascii="Times New Roman" w:hAnsi="Times New Roman"/>
                <w:sz w:val="24"/>
                <w:szCs w:val="24"/>
              </w:rPr>
            </w:pPr>
            <w:r w:rsidRPr="00FC6A2B">
              <w:rPr>
                <w:rFonts w:ascii="Times New Roman" w:hAnsi="Times New Roman"/>
                <w:sz w:val="24"/>
                <w:szCs w:val="24"/>
              </w:rPr>
              <w:t>Модуль оказания услуг ЕИС ОУ</w:t>
            </w:r>
            <w:r w:rsidR="00EF05D2">
              <w:rPr>
                <w:rFonts w:ascii="Times New Roman" w:hAnsi="Times New Roman"/>
                <w:sz w:val="24"/>
                <w:szCs w:val="24"/>
              </w:rPr>
              <w:t>, нарочным</w:t>
            </w:r>
          </w:p>
          <w:p w14:paraId="16292104" w14:textId="77777777" w:rsidR="00655510" w:rsidRPr="00FC6A2B" w:rsidRDefault="00655510" w:rsidP="00655510">
            <w:pPr>
              <w:spacing w:after="0"/>
              <w:jc w:val="both"/>
              <w:rPr>
                <w:rFonts w:ascii="Times New Roman" w:hAnsi="Times New Roman"/>
                <w:sz w:val="24"/>
                <w:szCs w:val="24"/>
              </w:rPr>
            </w:pPr>
          </w:p>
          <w:p w14:paraId="42E4546B" w14:textId="77777777" w:rsidR="00655510" w:rsidRPr="00FC6A2B" w:rsidRDefault="00655510" w:rsidP="00655510">
            <w:pPr>
              <w:spacing w:after="0"/>
              <w:jc w:val="both"/>
              <w:rPr>
                <w:rFonts w:ascii="Times New Roman" w:hAnsi="Times New Roman"/>
                <w:sz w:val="24"/>
                <w:szCs w:val="24"/>
              </w:rPr>
            </w:pPr>
          </w:p>
          <w:p w14:paraId="4C876F07" w14:textId="77777777" w:rsidR="00655510" w:rsidRPr="00FC6A2B" w:rsidRDefault="00655510" w:rsidP="00655510">
            <w:pPr>
              <w:spacing w:after="0"/>
              <w:jc w:val="both"/>
              <w:rPr>
                <w:rFonts w:ascii="Times New Roman" w:hAnsi="Times New Roman"/>
                <w:sz w:val="24"/>
                <w:szCs w:val="24"/>
              </w:rPr>
            </w:pPr>
          </w:p>
          <w:p w14:paraId="02BB3770" w14:textId="77777777" w:rsidR="00655510" w:rsidRPr="00FC6A2B" w:rsidRDefault="00655510" w:rsidP="00655510">
            <w:pPr>
              <w:spacing w:after="0"/>
              <w:jc w:val="both"/>
              <w:rPr>
                <w:rFonts w:ascii="Times New Roman" w:hAnsi="Times New Roman"/>
                <w:sz w:val="24"/>
                <w:szCs w:val="24"/>
              </w:rPr>
            </w:pPr>
          </w:p>
          <w:p w14:paraId="634A79A2" w14:textId="77777777" w:rsidR="00655510" w:rsidRPr="00FC6A2B" w:rsidRDefault="00655510" w:rsidP="00655510">
            <w:pPr>
              <w:spacing w:after="0"/>
              <w:jc w:val="both"/>
              <w:rPr>
                <w:rFonts w:ascii="Times New Roman" w:hAnsi="Times New Roman"/>
                <w:sz w:val="24"/>
                <w:szCs w:val="24"/>
              </w:rPr>
            </w:pPr>
          </w:p>
          <w:p w14:paraId="3B2933AA" w14:textId="77777777" w:rsidR="00655510" w:rsidRPr="00FC6A2B" w:rsidRDefault="00655510" w:rsidP="00655510">
            <w:pPr>
              <w:spacing w:after="0"/>
              <w:jc w:val="both"/>
              <w:rPr>
                <w:rFonts w:ascii="Times New Roman" w:hAnsi="Times New Roman"/>
                <w:sz w:val="24"/>
                <w:szCs w:val="24"/>
              </w:rPr>
            </w:pPr>
          </w:p>
          <w:p w14:paraId="36AFDC3F" w14:textId="77777777" w:rsidR="00655510" w:rsidRPr="00FC6A2B" w:rsidRDefault="00655510" w:rsidP="00655510">
            <w:pPr>
              <w:spacing w:after="0"/>
              <w:jc w:val="both"/>
              <w:rPr>
                <w:rFonts w:ascii="Times New Roman" w:hAnsi="Times New Roman"/>
                <w:sz w:val="24"/>
                <w:szCs w:val="24"/>
              </w:rPr>
            </w:pPr>
          </w:p>
        </w:tc>
        <w:tc>
          <w:tcPr>
            <w:tcW w:w="2565" w:type="dxa"/>
            <w:shd w:val="clear" w:color="auto" w:fill="auto"/>
          </w:tcPr>
          <w:p w14:paraId="13A12E69" w14:textId="77777777" w:rsidR="00655510" w:rsidRPr="00FC6A2B" w:rsidRDefault="00655510" w:rsidP="001D317C">
            <w:pPr>
              <w:autoSpaceDE w:val="0"/>
              <w:autoSpaceDN w:val="0"/>
              <w:adjustRightInd w:val="0"/>
              <w:spacing w:after="0"/>
              <w:jc w:val="both"/>
              <w:rPr>
                <w:rFonts w:ascii="Times New Roman" w:hAnsi="Times New Roman"/>
                <w:sz w:val="24"/>
                <w:szCs w:val="24"/>
              </w:rPr>
            </w:pPr>
            <w:r w:rsidRPr="00FC6A2B">
              <w:rPr>
                <w:rFonts w:ascii="Times New Roman" w:hAnsi="Times New Roman"/>
                <w:sz w:val="24"/>
                <w:szCs w:val="24"/>
              </w:rPr>
              <w:t xml:space="preserve">Направление результата </w:t>
            </w:r>
          </w:p>
        </w:tc>
        <w:tc>
          <w:tcPr>
            <w:tcW w:w="2422" w:type="dxa"/>
            <w:shd w:val="clear" w:color="auto" w:fill="auto"/>
          </w:tcPr>
          <w:p w14:paraId="297E3D99" w14:textId="620D1B7A" w:rsidR="00655510" w:rsidRPr="00FC6A2B" w:rsidRDefault="00655510" w:rsidP="00655510">
            <w:pPr>
              <w:autoSpaceDE w:val="0"/>
              <w:autoSpaceDN w:val="0"/>
              <w:adjustRightInd w:val="0"/>
              <w:spacing w:after="0"/>
              <w:jc w:val="both"/>
              <w:rPr>
                <w:rFonts w:ascii="Times New Roman" w:hAnsi="Times New Roman"/>
                <w:sz w:val="24"/>
                <w:szCs w:val="24"/>
              </w:rPr>
            </w:pPr>
            <w:r w:rsidRPr="00FC6A2B">
              <w:rPr>
                <w:rFonts w:ascii="Times New Roman" w:hAnsi="Times New Roman"/>
                <w:sz w:val="24"/>
                <w:szCs w:val="24"/>
              </w:rPr>
              <w:t xml:space="preserve"> те же 2 рабочих дня</w:t>
            </w:r>
          </w:p>
        </w:tc>
        <w:tc>
          <w:tcPr>
            <w:tcW w:w="1941" w:type="dxa"/>
          </w:tcPr>
          <w:p w14:paraId="6B0DED0C" w14:textId="77777777" w:rsidR="00655510" w:rsidRPr="00FC6A2B" w:rsidRDefault="00655510" w:rsidP="00655510">
            <w:pPr>
              <w:autoSpaceDE w:val="0"/>
              <w:autoSpaceDN w:val="0"/>
              <w:adjustRightInd w:val="0"/>
              <w:spacing w:after="0"/>
              <w:jc w:val="both"/>
              <w:rPr>
                <w:rFonts w:ascii="Times New Roman" w:eastAsia="Times New Roman" w:hAnsi="Times New Roman"/>
                <w:sz w:val="24"/>
                <w:szCs w:val="24"/>
              </w:rPr>
            </w:pPr>
            <w:r w:rsidRPr="00FC6A2B">
              <w:rPr>
                <w:rFonts w:ascii="Times New Roman" w:eastAsia="Times New Roman" w:hAnsi="Times New Roman"/>
                <w:sz w:val="24"/>
                <w:szCs w:val="24"/>
              </w:rPr>
              <w:t>10 минут</w:t>
            </w:r>
          </w:p>
        </w:tc>
        <w:tc>
          <w:tcPr>
            <w:tcW w:w="4819" w:type="dxa"/>
            <w:shd w:val="clear" w:color="auto" w:fill="auto"/>
          </w:tcPr>
          <w:p w14:paraId="7590DD09" w14:textId="517CAAB7" w:rsidR="00032339" w:rsidRPr="0065448B" w:rsidRDefault="00032339" w:rsidP="00655510">
            <w:pPr>
              <w:autoSpaceDE w:val="0"/>
              <w:autoSpaceDN w:val="0"/>
              <w:adjustRightInd w:val="0"/>
              <w:spacing w:after="0"/>
              <w:jc w:val="both"/>
              <w:rPr>
                <w:rFonts w:ascii="Times New Roman" w:eastAsia="Times New Roman" w:hAnsi="Times New Roman"/>
                <w:b/>
                <w:sz w:val="24"/>
                <w:szCs w:val="24"/>
              </w:rPr>
            </w:pPr>
            <w:r w:rsidRPr="0065448B">
              <w:rPr>
                <w:rFonts w:ascii="Times New Roman" w:eastAsia="Times New Roman" w:hAnsi="Times New Roman"/>
                <w:b/>
                <w:sz w:val="24"/>
                <w:szCs w:val="24"/>
              </w:rPr>
              <w:t>Через РПГУ:</w:t>
            </w:r>
          </w:p>
          <w:p w14:paraId="487970AA" w14:textId="71B8939D" w:rsidR="00655510" w:rsidRPr="00FC6A2B"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FC6A2B">
              <w:rPr>
                <w:rFonts w:ascii="Times New Roman" w:eastAsia="Times New Roman" w:hAnsi="Times New Roman"/>
                <w:sz w:val="24"/>
                <w:szCs w:val="24"/>
              </w:rPr>
              <w:t>1)</w:t>
            </w:r>
            <w:r w:rsidRPr="00FC6A2B">
              <w:rPr>
                <w:rFonts w:ascii="Times New Roman" w:eastAsia="Times New Roman" w:hAnsi="Times New Roman"/>
                <w:sz w:val="24"/>
                <w:szCs w:val="24"/>
              </w:rPr>
              <w:tab/>
              <w:t xml:space="preserve">Результат в </w:t>
            </w:r>
            <w:r w:rsidRPr="00FC6A2B">
              <w:rPr>
                <w:rFonts w:ascii="Times New Roman" w:eastAsia="Times New Roman" w:hAnsi="Times New Roman"/>
                <w:color w:val="000000" w:themeColor="text1"/>
                <w:sz w:val="24"/>
                <w:szCs w:val="24"/>
              </w:rPr>
              <w:t xml:space="preserve">виде </w:t>
            </w:r>
            <w:r w:rsidR="001D5EE5" w:rsidRPr="00FC6A2B">
              <w:rPr>
                <w:rFonts w:ascii="Times New Roman" w:eastAsia="Times New Roman" w:hAnsi="Times New Roman"/>
                <w:color w:val="000000" w:themeColor="text1"/>
                <w:sz w:val="24"/>
                <w:szCs w:val="24"/>
              </w:rPr>
              <w:t xml:space="preserve">справки (акта)  </w:t>
            </w:r>
            <w:r w:rsidRPr="00FC6A2B">
              <w:rPr>
                <w:rFonts w:ascii="Times New Roman" w:eastAsia="Times New Roman" w:hAnsi="Times New Roman"/>
                <w:color w:val="000000" w:themeColor="text1"/>
                <w:sz w:val="24"/>
                <w:szCs w:val="24"/>
              </w:rPr>
              <w:t xml:space="preserve">направляется в личный кабинет </w:t>
            </w:r>
            <w:r w:rsidR="003C237E" w:rsidRPr="00FC6A2B">
              <w:rPr>
                <w:rFonts w:ascii="Times New Roman" w:eastAsia="Times New Roman" w:hAnsi="Times New Roman"/>
                <w:color w:val="000000" w:themeColor="text1"/>
                <w:sz w:val="24"/>
                <w:szCs w:val="24"/>
              </w:rPr>
              <w:t xml:space="preserve">Заявителя </w:t>
            </w:r>
            <w:r w:rsidRPr="00FC6A2B">
              <w:rPr>
                <w:rFonts w:ascii="Times New Roman" w:eastAsia="Times New Roman" w:hAnsi="Times New Roman"/>
                <w:color w:val="000000" w:themeColor="text1"/>
                <w:sz w:val="24"/>
                <w:szCs w:val="24"/>
              </w:rPr>
              <w:t>(</w:t>
            </w:r>
            <w:r w:rsidR="003C237E" w:rsidRPr="00FC6A2B">
              <w:rPr>
                <w:rFonts w:ascii="Times New Roman" w:eastAsia="Times New Roman" w:hAnsi="Times New Roman"/>
                <w:color w:val="000000" w:themeColor="text1"/>
                <w:sz w:val="24"/>
                <w:szCs w:val="24"/>
              </w:rPr>
              <w:t xml:space="preserve">представителя </w:t>
            </w:r>
            <w:r w:rsidRPr="00FC6A2B">
              <w:rPr>
                <w:rFonts w:ascii="Times New Roman" w:eastAsia="Times New Roman" w:hAnsi="Times New Roman"/>
                <w:color w:val="000000" w:themeColor="text1"/>
                <w:sz w:val="24"/>
                <w:szCs w:val="24"/>
              </w:rPr>
              <w:t xml:space="preserve">Заявителя) </w:t>
            </w:r>
            <w:r w:rsidR="001D5EE5" w:rsidRPr="00FC6A2B">
              <w:rPr>
                <w:rFonts w:ascii="Times New Roman" w:eastAsia="Times New Roman" w:hAnsi="Times New Roman"/>
                <w:color w:val="000000" w:themeColor="text1"/>
                <w:sz w:val="24"/>
                <w:szCs w:val="24"/>
              </w:rPr>
              <w:t xml:space="preserve">на </w:t>
            </w:r>
            <w:r w:rsidRPr="00FC6A2B">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FC6A2B">
              <w:rPr>
                <w:rFonts w:ascii="Times New Roman" w:eastAsia="Times New Roman" w:hAnsi="Times New Roman"/>
                <w:color w:val="000000" w:themeColor="text1"/>
                <w:sz w:val="24"/>
                <w:szCs w:val="24"/>
              </w:rPr>
              <w:t xml:space="preserve">уполномоченного должностного лица </w:t>
            </w:r>
            <w:r w:rsidRPr="00FC6A2B">
              <w:rPr>
                <w:rFonts w:ascii="Times New Roman" w:eastAsia="Times New Roman" w:hAnsi="Times New Roman"/>
                <w:color w:val="000000" w:themeColor="text1"/>
                <w:sz w:val="24"/>
                <w:szCs w:val="24"/>
              </w:rPr>
              <w:t>Администрации.</w:t>
            </w:r>
          </w:p>
          <w:p w14:paraId="04CE3340" w14:textId="21142055" w:rsidR="00655510" w:rsidRDefault="00655510" w:rsidP="001D5EE5">
            <w:pPr>
              <w:autoSpaceDE w:val="0"/>
              <w:autoSpaceDN w:val="0"/>
              <w:adjustRightInd w:val="0"/>
              <w:spacing w:after="0"/>
              <w:jc w:val="both"/>
              <w:rPr>
                <w:rFonts w:ascii="Times New Roman" w:hAnsi="Times New Roman"/>
                <w:sz w:val="24"/>
                <w:szCs w:val="24"/>
              </w:rPr>
            </w:pPr>
            <w:r w:rsidRPr="00FC6A2B">
              <w:rPr>
                <w:rFonts w:ascii="Times New Roman" w:eastAsia="Times New Roman" w:hAnsi="Times New Roman"/>
                <w:color w:val="000000" w:themeColor="text1"/>
                <w:sz w:val="24"/>
                <w:szCs w:val="24"/>
              </w:rPr>
              <w:t>2)</w:t>
            </w:r>
            <w:r w:rsidRPr="00FC6A2B">
              <w:rPr>
                <w:rFonts w:ascii="Times New Roman" w:eastAsia="Times New Roman" w:hAnsi="Times New Roman"/>
                <w:color w:val="000000" w:themeColor="text1"/>
                <w:sz w:val="24"/>
                <w:szCs w:val="24"/>
              </w:rPr>
              <w:tab/>
              <w:t xml:space="preserve"> </w:t>
            </w:r>
            <w:r w:rsidR="001D5EE5" w:rsidRPr="00FC6A2B">
              <w:rPr>
                <w:rFonts w:ascii="Times New Roman" w:eastAsia="Times New Roman" w:hAnsi="Times New Roman"/>
                <w:color w:val="000000" w:themeColor="text1"/>
                <w:sz w:val="24"/>
                <w:szCs w:val="24"/>
              </w:rPr>
              <w:t>Предоставление услуги</w:t>
            </w:r>
            <w:r w:rsidRPr="00FC6A2B">
              <w:rPr>
                <w:rFonts w:ascii="Times New Roman" w:eastAsia="Times New Roman" w:hAnsi="Times New Roman"/>
                <w:color w:val="000000" w:themeColor="text1"/>
                <w:sz w:val="24"/>
                <w:szCs w:val="24"/>
              </w:rPr>
              <w:t xml:space="preserve"> фиксируется специалистом </w:t>
            </w:r>
            <w:r w:rsidR="00244F93" w:rsidRPr="00244F93">
              <w:rPr>
                <w:rFonts w:ascii="Times New Roman" w:eastAsia="Times New Roman" w:hAnsi="Times New Roman"/>
                <w:color w:val="000000" w:themeColor="text1"/>
                <w:sz w:val="24"/>
                <w:szCs w:val="24"/>
              </w:rPr>
              <w:t>Администрации</w:t>
            </w:r>
            <w:bookmarkStart w:id="486" w:name="_GoBack"/>
            <w:bookmarkEnd w:id="486"/>
            <w:r w:rsidRPr="00FC6A2B">
              <w:rPr>
                <w:rFonts w:ascii="Times New Roman" w:eastAsia="Times New Roman" w:hAnsi="Times New Roman"/>
                <w:color w:val="000000" w:themeColor="text1"/>
                <w:sz w:val="24"/>
                <w:szCs w:val="24"/>
              </w:rPr>
              <w:t xml:space="preserve"> в </w:t>
            </w:r>
            <w:r w:rsidRPr="00FC6A2B">
              <w:rPr>
                <w:rFonts w:ascii="Times New Roman" w:hAnsi="Times New Roman"/>
                <w:sz w:val="24"/>
                <w:szCs w:val="24"/>
              </w:rPr>
              <w:t>ЕИС ОУ.</w:t>
            </w:r>
          </w:p>
          <w:p w14:paraId="36ADFF7B" w14:textId="77777777" w:rsidR="00032339" w:rsidRPr="0065448B" w:rsidRDefault="00032339" w:rsidP="001D5EE5">
            <w:pPr>
              <w:autoSpaceDE w:val="0"/>
              <w:autoSpaceDN w:val="0"/>
              <w:adjustRightInd w:val="0"/>
              <w:spacing w:after="0"/>
              <w:jc w:val="both"/>
              <w:rPr>
                <w:rFonts w:ascii="Times New Roman" w:hAnsi="Times New Roman"/>
                <w:b/>
                <w:sz w:val="24"/>
                <w:szCs w:val="24"/>
              </w:rPr>
            </w:pPr>
            <w:r w:rsidRPr="0065448B">
              <w:rPr>
                <w:rFonts w:ascii="Times New Roman" w:hAnsi="Times New Roman"/>
                <w:b/>
                <w:sz w:val="24"/>
                <w:szCs w:val="24"/>
              </w:rPr>
              <w:t>Через МФЦ:</w:t>
            </w:r>
          </w:p>
          <w:p w14:paraId="09BED49F" w14:textId="77777777" w:rsidR="00032339" w:rsidRDefault="00032339" w:rsidP="00032339">
            <w:pPr>
              <w:autoSpaceDE w:val="0"/>
              <w:autoSpaceDN w:val="0"/>
              <w:adjustRightInd w:val="0"/>
              <w:spacing w:after="0"/>
              <w:jc w:val="both"/>
              <w:rPr>
                <w:rFonts w:ascii="Times New Roman" w:hAnsi="Times New Roman"/>
                <w:sz w:val="24"/>
                <w:szCs w:val="24"/>
              </w:rPr>
            </w:pPr>
            <w:r>
              <w:rPr>
                <w:rFonts w:ascii="Times New Roman" w:hAnsi="Times New Roman"/>
                <w:sz w:val="24"/>
                <w:szCs w:val="24"/>
              </w:rPr>
              <w:t>1)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14:paraId="197712C0" w14:textId="77777777" w:rsidR="00032339" w:rsidRDefault="00AB39A6" w:rsidP="00032339">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Специалист МФЦ выдает Заявителю (представителю Заявителя) выписку о получении результата.</w:t>
            </w:r>
          </w:p>
          <w:p w14:paraId="78369EF8" w14:textId="77777777" w:rsidR="00AB39A6" w:rsidRPr="0065448B" w:rsidRDefault="00AB39A6" w:rsidP="00032339">
            <w:pPr>
              <w:autoSpaceDE w:val="0"/>
              <w:autoSpaceDN w:val="0"/>
              <w:adjustRightInd w:val="0"/>
              <w:spacing w:after="0"/>
              <w:jc w:val="both"/>
              <w:rPr>
                <w:rFonts w:ascii="Times New Roman" w:hAnsi="Times New Roman"/>
                <w:b/>
                <w:sz w:val="24"/>
                <w:szCs w:val="24"/>
              </w:rPr>
            </w:pPr>
            <w:r w:rsidRPr="0065448B">
              <w:rPr>
                <w:rFonts w:ascii="Times New Roman" w:hAnsi="Times New Roman"/>
                <w:b/>
                <w:sz w:val="24"/>
                <w:szCs w:val="24"/>
              </w:rPr>
              <w:t>При личном обращении в администрацию:</w:t>
            </w:r>
          </w:p>
          <w:p w14:paraId="01BA5389" w14:textId="2C2CE0B5" w:rsidR="00AB39A6" w:rsidRDefault="00AB39A6" w:rsidP="0065448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1) Специалист </w:t>
            </w:r>
            <w:r w:rsidR="00405214">
              <w:rPr>
                <w:rFonts w:ascii="Times New Roman" w:hAnsi="Times New Roman"/>
                <w:sz w:val="24"/>
                <w:szCs w:val="24"/>
              </w:rPr>
              <w:t>Администрации</w:t>
            </w:r>
            <w:r>
              <w:rPr>
                <w:rFonts w:ascii="Times New Roman" w:hAnsi="Times New Roman"/>
                <w:sz w:val="24"/>
                <w:szCs w:val="24"/>
              </w:rPr>
              <w:t xml:space="preserve"> распечатывает справку (акт) на бумажном носителе и подписывает у </w:t>
            </w:r>
            <w:r w:rsidR="0065448B" w:rsidRPr="0065448B">
              <w:rPr>
                <w:rFonts w:ascii="Times New Roman" w:hAnsi="Times New Roman"/>
                <w:sz w:val="24"/>
                <w:szCs w:val="24"/>
              </w:rPr>
              <w:t>уполномоченного должностного лица Администрации</w:t>
            </w:r>
            <w:r w:rsidR="0065448B">
              <w:rPr>
                <w:rFonts w:ascii="Times New Roman" w:hAnsi="Times New Roman"/>
                <w:sz w:val="24"/>
                <w:szCs w:val="24"/>
              </w:rPr>
              <w:t>.</w:t>
            </w:r>
          </w:p>
          <w:p w14:paraId="75E41474" w14:textId="279B5F77" w:rsidR="0065448B" w:rsidRPr="00FC6A2B" w:rsidRDefault="0065448B" w:rsidP="0065448B">
            <w:pPr>
              <w:autoSpaceDE w:val="0"/>
              <w:autoSpaceDN w:val="0"/>
              <w:adjustRightInd w:val="0"/>
              <w:spacing w:after="0"/>
              <w:jc w:val="both"/>
              <w:rPr>
                <w:rFonts w:ascii="Times New Roman" w:hAnsi="Times New Roman"/>
                <w:sz w:val="24"/>
                <w:szCs w:val="24"/>
              </w:rPr>
            </w:pPr>
            <w:r w:rsidRPr="0065448B">
              <w:rPr>
                <w:rFonts w:ascii="Times New Roman" w:hAnsi="Times New Roman"/>
                <w:sz w:val="24"/>
                <w:szCs w:val="24"/>
              </w:rPr>
              <w:t xml:space="preserve">2) Специалист </w:t>
            </w:r>
            <w:r w:rsidR="00405214" w:rsidRPr="00405214">
              <w:rPr>
                <w:rFonts w:ascii="Times New Roman" w:hAnsi="Times New Roman"/>
                <w:sz w:val="24"/>
                <w:szCs w:val="24"/>
              </w:rPr>
              <w:t>Администрации</w:t>
            </w:r>
            <w:r w:rsidRPr="0065448B">
              <w:rPr>
                <w:rFonts w:ascii="Times New Roman" w:hAnsi="Times New Roman"/>
                <w:sz w:val="24"/>
                <w:szCs w:val="24"/>
              </w:rPr>
              <w:t xml:space="preserve"> выдает Заявителю (представителю Заявителя) </w:t>
            </w:r>
            <w:r w:rsidR="00A67741" w:rsidRPr="00A67741">
              <w:rPr>
                <w:rFonts w:ascii="Times New Roman" w:hAnsi="Times New Roman"/>
                <w:sz w:val="24"/>
                <w:szCs w:val="24"/>
              </w:rPr>
              <w:t>справку (акт) на бумажном носителе</w:t>
            </w:r>
            <w:r w:rsidRPr="0065448B">
              <w:rPr>
                <w:rFonts w:ascii="Times New Roman" w:hAnsi="Times New Roman"/>
                <w:sz w:val="24"/>
                <w:szCs w:val="24"/>
              </w:rPr>
              <w:t>.</w:t>
            </w:r>
          </w:p>
        </w:tc>
      </w:tr>
    </w:tbl>
    <w:p w14:paraId="76318185" w14:textId="77777777" w:rsidR="00F23722" w:rsidRPr="00B2216B" w:rsidRDefault="00F23722" w:rsidP="00F23722">
      <w:pPr>
        <w:spacing w:after="0" w:line="240" w:lineRule="auto"/>
        <w:rPr>
          <w:rFonts w:ascii="Times New Roman" w:hAnsi="Times New Roman"/>
          <w:sz w:val="28"/>
          <w:szCs w:val="28"/>
        </w:rPr>
        <w:sectPr w:rsidR="00F23722" w:rsidRPr="00B2216B" w:rsidSect="001D317C">
          <w:pgSz w:w="16838" w:h="11906" w:orient="landscape" w:code="9"/>
          <w:pgMar w:top="567" w:right="709" w:bottom="1276" w:left="1440" w:header="720" w:footer="720" w:gutter="0"/>
          <w:cols w:space="720"/>
          <w:noEndnote/>
          <w:docGrid w:linePitch="299"/>
        </w:sectPr>
      </w:pPr>
    </w:p>
    <w:p w14:paraId="6442C3CD" w14:textId="77777777" w:rsidR="00503FAD" w:rsidRPr="00B2216B" w:rsidRDefault="00503FAD" w:rsidP="00503FAD">
      <w:pPr>
        <w:spacing w:after="0" w:line="240" w:lineRule="auto"/>
        <w:rPr>
          <w:rFonts w:ascii="Times New Roman" w:eastAsia="Times New Roman" w:hAnsi="Times New Roman"/>
          <w:b/>
          <w:bCs/>
          <w:iCs/>
          <w:sz w:val="28"/>
          <w:szCs w:val="28"/>
          <w:lang w:eastAsia="ru-RU"/>
        </w:rPr>
      </w:pPr>
      <w:bookmarkStart w:id="487" w:name="_Toc470127616"/>
      <w:bookmarkStart w:id="488" w:name="_Toc471918269"/>
    </w:p>
    <w:p w14:paraId="705E6C4E" w14:textId="5D73521C" w:rsidR="00503FAD" w:rsidRPr="00AC4BD8" w:rsidRDefault="00503FAD" w:rsidP="00C7409E">
      <w:pPr>
        <w:pStyle w:val="1-"/>
        <w:spacing w:before="0" w:after="0" w:line="240" w:lineRule="auto"/>
        <w:ind w:left="4254" w:firstLine="709"/>
        <w:jc w:val="left"/>
        <w:rPr>
          <w:b w:val="0"/>
          <w:sz w:val="24"/>
          <w:szCs w:val="24"/>
        </w:rPr>
      </w:pPr>
      <w:bookmarkStart w:id="489" w:name="_Toc468470820"/>
      <w:bookmarkStart w:id="490" w:name="_Toc473648705"/>
      <w:bookmarkStart w:id="491" w:name="_Toc475799246"/>
      <w:bookmarkStart w:id="492" w:name="П19"/>
      <w:bookmarkEnd w:id="487"/>
      <w:bookmarkEnd w:id="488"/>
      <w:r w:rsidRPr="00AC4BD8">
        <w:rPr>
          <w:b w:val="0"/>
          <w:sz w:val="24"/>
          <w:szCs w:val="24"/>
        </w:rPr>
        <w:t xml:space="preserve">Приложение </w:t>
      </w:r>
      <w:bookmarkEnd w:id="489"/>
      <w:r w:rsidRPr="00AC4BD8">
        <w:rPr>
          <w:b w:val="0"/>
          <w:sz w:val="24"/>
          <w:szCs w:val="24"/>
        </w:rPr>
        <w:t>1</w:t>
      </w:r>
      <w:bookmarkEnd w:id="490"/>
      <w:r w:rsidR="00BE56E9" w:rsidRPr="00AC4BD8">
        <w:rPr>
          <w:b w:val="0"/>
          <w:sz w:val="24"/>
          <w:szCs w:val="24"/>
        </w:rPr>
        <w:t>3</w:t>
      </w:r>
      <w:bookmarkEnd w:id="491"/>
    </w:p>
    <w:bookmarkEnd w:id="492"/>
    <w:p w14:paraId="1F65B553" w14:textId="77777777" w:rsidR="00AA6214" w:rsidRDefault="00D32D71" w:rsidP="00C7409E">
      <w:pPr>
        <w:pStyle w:val="1-"/>
        <w:spacing w:before="0" w:after="0" w:line="240" w:lineRule="auto"/>
        <w:ind w:left="4254" w:firstLine="709"/>
        <w:jc w:val="left"/>
        <w:outlineLvl w:val="9"/>
        <w:rPr>
          <w:b w:val="0"/>
          <w:bCs w:val="0"/>
          <w:iCs w:val="0"/>
          <w:sz w:val="24"/>
          <w:szCs w:val="24"/>
          <w:lang w:eastAsia="ar-SA"/>
        </w:rPr>
      </w:pPr>
      <w:r w:rsidRPr="00AC4BD8">
        <w:rPr>
          <w:b w:val="0"/>
          <w:bCs w:val="0"/>
          <w:iCs w:val="0"/>
          <w:sz w:val="24"/>
          <w:szCs w:val="24"/>
          <w:lang w:eastAsia="ar-SA"/>
        </w:rPr>
        <w:t xml:space="preserve">к </w:t>
      </w:r>
      <w:bookmarkStart w:id="493" w:name="_Блок-схема_предоставления_Государст"/>
      <w:bookmarkStart w:id="494" w:name="_Toc468470548"/>
      <w:bookmarkStart w:id="495" w:name="_Toc468470822"/>
      <w:bookmarkStart w:id="496" w:name="_Toc473648706"/>
      <w:bookmarkStart w:id="497" w:name="_Toc475799247"/>
      <w:bookmarkEnd w:id="493"/>
      <w:r w:rsidR="00AA6214" w:rsidRPr="00AC4BD8">
        <w:rPr>
          <w:b w:val="0"/>
          <w:bCs w:val="0"/>
          <w:iCs w:val="0"/>
          <w:sz w:val="24"/>
          <w:szCs w:val="24"/>
          <w:lang w:eastAsia="ar-SA"/>
        </w:rPr>
        <w:t>Административному регламенту</w:t>
      </w:r>
    </w:p>
    <w:p w14:paraId="750DB0A1" w14:textId="5D52BB91" w:rsidR="00AC4BD8" w:rsidRDefault="00C7409E" w:rsidP="00C7409E">
      <w:pPr>
        <w:pStyle w:val="1-"/>
        <w:spacing w:before="0" w:after="0"/>
        <w:ind w:left="4254" w:right="-285" w:firstLine="709"/>
        <w:jc w:val="left"/>
        <w:outlineLvl w:val="9"/>
        <w:rPr>
          <w:b w:val="0"/>
          <w:bCs w:val="0"/>
          <w:iCs w:val="0"/>
          <w:sz w:val="24"/>
          <w:szCs w:val="24"/>
          <w:lang w:eastAsia="ar-SA"/>
        </w:rPr>
      </w:pPr>
      <w:r w:rsidRPr="00C7409E">
        <w:rPr>
          <w:b w:val="0"/>
          <w:bCs w:val="0"/>
          <w:iCs w:val="0"/>
          <w:sz w:val="24"/>
          <w:szCs w:val="24"/>
          <w:lang w:eastAsia="ar-SA"/>
        </w:rPr>
        <w:t>предоставления Муниципальной услуги</w:t>
      </w:r>
    </w:p>
    <w:p w14:paraId="0DE0B5CA" w14:textId="77777777" w:rsidR="00AC4BD8" w:rsidRPr="00AC4BD8" w:rsidRDefault="00AC4BD8" w:rsidP="00AC4BD8">
      <w:pPr>
        <w:pStyle w:val="1-"/>
        <w:spacing w:before="0" w:after="0"/>
        <w:ind w:left="4963" w:firstLine="140"/>
        <w:jc w:val="left"/>
        <w:outlineLvl w:val="9"/>
        <w:rPr>
          <w:b w:val="0"/>
          <w:bCs w:val="0"/>
          <w:iCs w:val="0"/>
          <w:sz w:val="24"/>
          <w:szCs w:val="24"/>
          <w:lang w:eastAsia="ar-SA"/>
        </w:rPr>
      </w:pPr>
    </w:p>
    <w:p w14:paraId="5B2E1217" w14:textId="72915B71" w:rsidR="00503FAD" w:rsidRPr="00AC4BD8" w:rsidRDefault="00503FAD" w:rsidP="00AC4BD8">
      <w:pPr>
        <w:pStyle w:val="1-"/>
        <w:spacing w:before="0" w:after="0"/>
        <w:outlineLvl w:val="9"/>
        <w:rPr>
          <w:sz w:val="24"/>
          <w:szCs w:val="24"/>
        </w:rPr>
      </w:pPr>
      <w:r w:rsidRPr="00AC4BD8">
        <w:rPr>
          <w:sz w:val="24"/>
          <w:szCs w:val="24"/>
        </w:rPr>
        <w:t xml:space="preserve">Блок-схема предоставления </w:t>
      </w:r>
      <w:r w:rsidR="00221FAF" w:rsidRPr="00AC4BD8">
        <w:rPr>
          <w:sz w:val="24"/>
          <w:szCs w:val="24"/>
        </w:rPr>
        <w:t>Муниципальной услуги</w:t>
      </w:r>
      <w:bookmarkEnd w:id="494"/>
      <w:bookmarkEnd w:id="495"/>
      <w:bookmarkEnd w:id="496"/>
      <w:bookmarkEnd w:id="497"/>
    </w:p>
    <w:p w14:paraId="74D32B1F" w14:textId="77777777" w:rsidR="00AC4BD8" w:rsidRPr="00AC4BD8" w:rsidRDefault="00AC4BD8" w:rsidP="00AC4BD8">
      <w:pPr>
        <w:pStyle w:val="1-"/>
        <w:spacing w:before="0" w:after="0"/>
        <w:outlineLvl w:val="9"/>
        <w:rPr>
          <w:sz w:val="24"/>
          <w:szCs w:val="24"/>
        </w:rPr>
      </w:pPr>
    </w:p>
    <w:p w14:paraId="6353B29E" w14:textId="256A4C37" w:rsidR="004B0E4C" w:rsidRDefault="004B0E4C" w:rsidP="002C07FF">
      <w:pPr>
        <w:pStyle w:val="affffb"/>
        <w:rPr>
          <w:sz w:val="28"/>
          <w:szCs w:val="28"/>
        </w:rPr>
      </w:pPr>
      <w:r>
        <w:rPr>
          <w:noProof/>
          <w:sz w:val="28"/>
          <w:szCs w:val="28"/>
          <w:lang w:eastAsia="ru-RU"/>
        </w:rPr>
        <w:drawing>
          <wp:inline distT="0" distB="0" distL="0" distR="0" wp14:anchorId="4AA3AFF9" wp14:editId="11E1FB17">
            <wp:extent cx="6129693" cy="5477164"/>
            <wp:effectExtent l="0" t="0" r="444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9570" cy="5477054"/>
                    </a:xfrm>
                    <a:prstGeom prst="rect">
                      <a:avLst/>
                    </a:prstGeom>
                    <a:noFill/>
                    <a:ln>
                      <a:noFill/>
                    </a:ln>
                  </pic:spPr>
                </pic:pic>
              </a:graphicData>
            </a:graphic>
          </wp:inline>
        </w:drawing>
      </w:r>
    </w:p>
    <w:p w14:paraId="79FAAFEC" w14:textId="213BD7B0" w:rsidR="004B0E4C" w:rsidRDefault="004B0E4C" w:rsidP="004B0E4C"/>
    <w:p w14:paraId="6D63B3DF" w14:textId="77777777" w:rsidR="001D7D4B" w:rsidRDefault="001D7D4B" w:rsidP="004B0E4C"/>
    <w:p w14:paraId="24F85764" w14:textId="77777777" w:rsidR="001D7D4B" w:rsidRDefault="001D7D4B" w:rsidP="004B0E4C"/>
    <w:p w14:paraId="663D6806" w14:textId="77777777" w:rsidR="001D7D4B" w:rsidRDefault="001D7D4B" w:rsidP="004B0E4C"/>
    <w:p w14:paraId="5CCCA012" w14:textId="77777777" w:rsidR="001D7D4B" w:rsidRDefault="001D7D4B" w:rsidP="004B0E4C"/>
    <w:p w14:paraId="3125AFFA" w14:textId="77777777" w:rsidR="001D7D4B" w:rsidRDefault="001D7D4B" w:rsidP="004B0E4C"/>
    <w:p w14:paraId="0DDCD0B5" w14:textId="77777777" w:rsidR="001D7D4B" w:rsidRDefault="001D7D4B" w:rsidP="004B0E4C"/>
    <w:p w14:paraId="3265B7F5" w14:textId="4294AE62" w:rsidR="001D7D4B" w:rsidRPr="001D7D4B" w:rsidRDefault="001D7D4B" w:rsidP="001D7D4B">
      <w:pPr>
        <w:spacing w:after="0" w:line="240" w:lineRule="auto"/>
        <w:ind w:left="4254" w:firstLine="709"/>
        <w:rPr>
          <w:rFonts w:ascii="Times New Roman" w:eastAsia="Times New Roman" w:hAnsi="Times New Roman"/>
          <w:bCs/>
          <w:iCs/>
          <w:sz w:val="24"/>
          <w:szCs w:val="24"/>
          <w:lang w:eastAsia="ru-RU"/>
        </w:rPr>
      </w:pPr>
      <w:r w:rsidRPr="001D7D4B">
        <w:rPr>
          <w:rFonts w:ascii="Times New Roman" w:eastAsia="Times New Roman" w:hAnsi="Times New Roman"/>
          <w:bCs/>
          <w:iCs/>
          <w:sz w:val="24"/>
          <w:szCs w:val="24"/>
          <w:lang w:eastAsia="ru-RU"/>
        </w:rPr>
        <w:t>Приложение 1</w:t>
      </w:r>
      <w:r>
        <w:rPr>
          <w:rFonts w:ascii="Times New Roman" w:eastAsia="Times New Roman" w:hAnsi="Times New Roman"/>
          <w:bCs/>
          <w:iCs/>
          <w:sz w:val="24"/>
          <w:szCs w:val="24"/>
          <w:lang w:eastAsia="ru-RU"/>
        </w:rPr>
        <w:t>4</w:t>
      </w:r>
    </w:p>
    <w:p w14:paraId="034F0B8C" w14:textId="77777777" w:rsidR="001D7D4B" w:rsidRPr="001D7D4B" w:rsidRDefault="001D7D4B" w:rsidP="001D7D4B">
      <w:pPr>
        <w:spacing w:after="0" w:line="240" w:lineRule="auto"/>
        <w:ind w:left="4963"/>
        <w:rPr>
          <w:rFonts w:ascii="Times New Roman" w:eastAsia="Times New Roman" w:hAnsi="Times New Roman"/>
          <w:bCs/>
          <w:iCs/>
          <w:sz w:val="24"/>
          <w:szCs w:val="24"/>
          <w:lang w:eastAsia="ru-RU"/>
        </w:rPr>
      </w:pPr>
      <w:r w:rsidRPr="001D7D4B">
        <w:rPr>
          <w:rFonts w:ascii="Times New Roman" w:eastAsia="Times New Roman" w:hAnsi="Times New Roman"/>
          <w:bCs/>
          <w:iCs/>
          <w:sz w:val="24"/>
          <w:szCs w:val="24"/>
          <w:lang w:eastAsia="ru-RU"/>
        </w:rPr>
        <w:t>к Административному регламенту</w:t>
      </w:r>
    </w:p>
    <w:p w14:paraId="6B3F5CC9" w14:textId="5A4E994B" w:rsidR="001D7D4B" w:rsidRDefault="001D7D4B" w:rsidP="00D42490">
      <w:pPr>
        <w:spacing w:after="0" w:line="240" w:lineRule="auto"/>
        <w:ind w:left="4254" w:right="-143" w:firstLine="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предоставления Муниципальной</w:t>
      </w:r>
      <w:r w:rsidR="00D42490">
        <w:rPr>
          <w:rFonts w:ascii="Times New Roman" w:eastAsia="Times New Roman" w:hAnsi="Times New Roman"/>
          <w:bCs/>
          <w:iCs/>
          <w:sz w:val="24"/>
          <w:szCs w:val="24"/>
          <w:lang w:eastAsia="ru-RU"/>
        </w:rPr>
        <w:t xml:space="preserve"> </w:t>
      </w:r>
      <w:r w:rsidRPr="001D7D4B">
        <w:rPr>
          <w:rFonts w:ascii="Times New Roman" w:eastAsia="Times New Roman" w:hAnsi="Times New Roman"/>
          <w:bCs/>
          <w:iCs/>
          <w:sz w:val="24"/>
          <w:szCs w:val="24"/>
          <w:lang w:eastAsia="ru-RU"/>
        </w:rPr>
        <w:t>услуги</w:t>
      </w:r>
    </w:p>
    <w:p w14:paraId="145BAF16" w14:textId="77777777" w:rsidR="00D42490" w:rsidRDefault="00D42490" w:rsidP="00D42490">
      <w:pPr>
        <w:spacing w:after="0" w:line="240" w:lineRule="auto"/>
        <w:ind w:left="4254" w:right="-143" w:firstLine="709"/>
      </w:pPr>
    </w:p>
    <w:p w14:paraId="4528A0B7" w14:textId="77777777" w:rsidR="00D42490" w:rsidRDefault="00D42490" w:rsidP="00D42490">
      <w:pPr>
        <w:spacing w:after="0" w:line="240" w:lineRule="auto"/>
        <w:ind w:left="4254" w:right="-143" w:firstLine="709"/>
      </w:pPr>
    </w:p>
    <w:p w14:paraId="697F52FB" w14:textId="45DD949F" w:rsidR="00D42490" w:rsidRDefault="00D42490" w:rsidP="00D42490">
      <w:pPr>
        <w:spacing w:line="240" w:lineRule="auto"/>
        <w:jc w:val="center"/>
        <w:rPr>
          <w:rFonts w:ascii="Times New Roman" w:hAnsi="Times New Roman"/>
          <w:b/>
        </w:rPr>
      </w:pPr>
      <w:bookmarkStart w:id="498" w:name="_Toc98952192"/>
      <w:r>
        <w:rPr>
          <w:rFonts w:ascii="Times New Roman" w:hAnsi="Times New Roman"/>
          <w:b/>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bookmarkEnd w:id="498"/>
    </w:p>
    <w:p w14:paraId="609B696F" w14:textId="77777777" w:rsidR="00D42490" w:rsidRDefault="00D42490" w:rsidP="00D42490">
      <w:pPr>
        <w:spacing w:line="240" w:lineRule="auto"/>
        <w:jc w:val="center"/>
        <w:rPr>
          <w:rFonts w:ascii="Times New Roman" w:hAnsi="Times New Roman"/>
          <w:b/>
        </w:rPr>
      </w:pPr>
    </w:p>
    <w:tbl>
      <w:tblPr>
        <w:tblStyle w:val="aff"/>
        <w:tblW w:w="10174" w:type="dxa"/>
        <w:tblLayout w:type="fixed"/>
        <w:tblLook w:val="04A0" w:firstRow="1" w:lastRow="0" w:firstColumn="1" w:lastColumn="0" w:noHBand="0" w:noVBand="1"/>
      </w:tblPr>
      <w:tblGrid>
        <w:gridCol w:w="813"/>
        <w:gridCol w:w="4254"/>
        <w:gridCol w:w="5107"/>
      </w:tblGrid>
      <w:tr w:rsidR="00D42490" w14:paraId="682055EE" w14:textId="77777777" w:rsidTr="006B17CC">
        <w:tc>
          <w:tcPr>
            <w:tcW w:w="10174" w:type="dxa"/>
            <w:gridSpan w:val="3"/>
            <w:vAlign w:val="center"/>
          </w:tcPr>
          <w:p w14:paraId="59F9424A" w14:textId="77777777" w:rsidR="00D42490" w:rsidRDefault="00D42490" w:rsidP="006B17CC">
            <w:pPr>
              <w:pStyle w:val="1f7"/>
              <w:widowControl w:val="0"/>
              <w:jc w:val="center"/>
              <w:rPr>
                <w:rFonts w:ascii="Times New Roman" w:hAnsi="Times New Roman" w:cs="Times New Roman"/>
                <w:sz w:val="22"/>
                <w:szCs w:val="22"/>
              </w:rPr>
            </w:pPr>
          </w:p>
          <w:p w14:paraId="4A70E57A" w14:textId="77777777" w:rsidR="00D42490" w:rsidRDefault="00D42490" w:rsidP="006B17CC">
            <w:pPr>
              <w:pStyle w:val="1f7"/>
              <w:widowControl w:val="0"/>
              <w:jc w:val="center"/>
              <w:rPr>
                <w:rFonts w:ascii="Times New Roman" w:hAnsi="Times New Roman" w:cs="Times New Roman"/>
                <w:sz w:val="22"/>
                <w:szCs w:val="22"/>
              </w:rPr>
            </w:pPr>
            <w:r>
              <w:rPr>
                <w:rFonts w:ascii="Times New Roman" w:eastAsia="Calibri" w:hAnsi="Times New Roman" w:cs="Times New Roman"/>
                <w:sz w:val="22"/>
                <w:szCs w:val="22"/>
              </w:rPr>
              <w:t xml:space="preserve">Общие признаки, </w:t>
            </w:r>
            <w:r>
              <w:rPr>
                <w:rFonts w:ascii="Times New Roman" w:eastAsia="Calibri" w:hAnsi="Times New Roman" w:cs="Times New Roman"/>
                <w:sz w:val="22"/>
                <w:szCs w:val="22"/>
              </w:rPr>
              <w:br/>
              <w:t>по которым объединяются категории заявителей</w:t>
            </w:r>
          </w:p>
        </w:tc>
      </w:tr>
      <w:tr w:rsidR="00D42490" w14:paraId="6B0CD2D2" w14:textId="77777777" w:rsidTr="006B17CC">
        <w:tc>
          <w:tcPr>
            <w:tcW w:w="813" w:type="dxa"/>
            <w:vAlign w:val="center"/>
          </w:tcPr>
          <w:p w14:paraId="3B8D78C8" w14:textId="77777777" w:rsidR="00D42490" w:rsidRDefault="00D42490" w:rsidP="006B17CC">
            <w:pPr>
              <w:pStyle w:val="1f7"/>
              <w:widowControl w:val="0"/>
              <w:jc w:val="center"/>
              <w:rPr>
                <w:rFonts w:ascii="Times New Roman" w:hAnsi="Times New Roman" w:cs="Times New Roman"/>
                <w:sz w:val="22"/>
                <w:szCs w:val="22"/>
              </w:rPr>
            </w:pPr>
            <w:r>
              <w:rPr>
                <w:rFonts w:ascii="Times New Roman" w:eastAsia="Calibri" w:hAnsi="Times New Roman" w:cs="Times New Roman"/>
                <w:sz w:val="22"/>
                <w:szCs w:val="22"/>
              </w:rPr>
              <w:t>№№</w:t>
            </w:r>
          </w:p>
        </w:tc>
        <w:tc>
          <w:tcPr>
            <w:tcW w:w="4254" w:type="dxa"/>
            <w:vAlign w:val="center"/>
          </w:tcPr>
          <w:p w14:paraId="3D5F6B05" w14:textId="77777777" w:rsidR="00D42490" w:rsidRDefault="00D42490" w:rsidP="006B17CC">
            <w:pPr>
              <w:pStyle w:val="1f7"/>
              <w:widowControl w:val="0"/>
              <w:jc w:val="center"/>
              <w:rPr>
                <w:rFonts w:ascii="Times New Roman" w:hAnsi="Times New Roman" w:cs="Times New Roman"/>
                <w:sz w:val="22"/>
                <w:szCs w:val="22"/>
              </w:rPr>
            </w:pPr>
            <w:r>
              <w:rPr>
                <w:rFonts w:ascii="Times New Roman" w:eastAsia="Calibri" w:hAnsi="Times New Roman" w:cs="Times New Roman"/>
                <w:sz w:val="22"/>
                <w:szCs w:val="22"/>
              </w:rPr>
              <w:t>Общие признаки</w:t>
            </w:r>
          </w:p>
        </w:tc>
        <w:tc>
          <w:tcPr>
            <w:tcW w:w="5107" w:type="dxa"/>
            <w:vAlign w:val="center"/>
          </w:tcPr>
          <w:p w14:paraId="10997AE8" w14:textId="77777777" w:rsidR="00D42490" w:rsidRDefault="00D42490" w:rsidP="006B17CC">
            <w:pPr>
              <w:pStyle w:val="1f7"/>
              <w:widowControl w:val="0"/>
              <w:jc w:val="center"/>
              <w:rPr>
                <w:rFonts w:ascii="Times New Roman" w:hAnsi="Times New Roman" w:cs="Times New Roman"/>
                <w:sz w:val="22"/>
                <w:szCs w:val="22"/>
              </w:rPr>
            </w:pPr>
            <w:r>
              <w:rPr>
                <w:rFonts w:ascii="Times New Roman" w:eastAsia="Calibri" w:hAnsi="Times New Roman" w:cs="Times New Roman"/>
                <w:sz w:val="22"/>
                <w:szCs w:val="22"/>
              </w:rPr>
              <w:t>Категории заявителей</w:t>
            </w:r>
          </w:p>
        </w:tc>
      </w:tr>
      <w:tr w:rsidR="00D42490" w14:paraId="047E49A0" w14:textId="77777777" w:rsidTr="006B17CC">
        <w:tc>
          <w:tcPr>
            <w:tcW w:w="813" w:type="dxa"/>
            <w:vAlign w:val="center"/>
          </w:tcPr>
          <w:p w14:paraId="6600B97F" w14:textId="77777777" w:rsidR="00D42490" w:rsidRDefault="00D42490" w:rsidP="006B17CC">
            <w:pPr>
              <w:pStyle w:val="1f7"/>
              <w:widowControl w:val="0"/>
              <w:jc w:val="center"/>
              <w:rPr>
                <w:rFonts w:ascii="Times New Roman" w:hAnsi="Times New Roman" w:cs="Times New Roman"/>
                <w:sz w:val="22"/>
                <w:szCs w:val="22"/>
              </w:rPr>
            </w:pPr>
            <w:r>
              <w:rPr>
                <w:rFonts w:ascii="Times New Roman" w:eastAsia="Calibri" w:hAnsi="Times New Roman" w:cs="Times New Roman"/>
                <w:sz w:val="22"/>
                <w:szCs w:val="22"/>
              </w:rPr>
              <w:t>1.</w:t>
            </w:r>
          </w:p>
        </w:tc>
        <w:tc>
          <w:tcPr>
            <w:tcW w:w="4254" w:type="dxa"/>
            <w:vAlign w:val="center"/>
          </w:tcPr>
          <w:p w14:paraId="290BE923" w14:textId="77777777" w:rsidR="00D42490" w:rsidRDefault="00D42490" w:rsidP="006B17CC">
            <w:pPr>
              <w:pStyle w:val="1f7"/>
              <w:widowControl w:val="0"/>
              <w:jc w:val="center"/>
              <w:rPr>
                <w:rFonts w:ascii="Times New Roman" w:eastAsia="Calibri" w:hAnsi="Times New Roman" w:cs="Times New Roman"/>
                <w:i/>
                <w:sz w:val="22"/>
                <w:szCs w:val="22"/>
              </w:rPr>
            </w:pPr>
            <w:r>
              <w:rPr>
                <w:rFonts w:ascii="Times New Roman" w:eastAsia="Calibri" w:hAnsi="Times New Roman" w:cs="Times New Roman"/>
                <w:i/>
                <w:sz w:val="22"/>
                <w:szCs w:val="22"/>
              </w:rPr>
              <w:t xml:space="preserve">Физическое лицо </w:t>
            </w:r>
            <w:r>
              <w:rPr>
                <w:rFonts w:ascii="Times New Roman" w:eastAsia="Calibri" w:hAnsi="Times New Roman" w:cs="Times New Roman"/>
                <w:i/>
                <w:sz w:val="22"/>
                <w:szCs w:val="22"/>
              </w:rPr>
              <w:br/>
              <w:t>(гражданин Российской Федерации, иностранный гражданин)</w:t>
            </w:r>
            <w:r w:rsidR="009C3FDB">
              <w:rPr>
                <w:rFonts w:ascii="Times New Roman" w:eastAsia="Calibri" w:hAnsi="Times New Roman" w:cs="Times New Roman"/>
                <w:i/>
                <w:sz w:val="22"/>
                <w:szCs w:val="22"/>
              </w:rPr>
              <w:t>,</w:t>
            </w:r>
          </w:p>
          <w:p w14:paraId="7B11545C" w14:textId="77777777" w:rsidR="009C3FDB" w:rsidRDefault="009C3FDB" w:rsidP="006B17CC">
            <w:pPr>
              <w:pStyle w:val="1f7"/>
              <w:widowControl w:val="0"/>
              <w:jc w:val="center"/>
              <w:rPr>
                <w:rFonts w:ascii="Times New Roman" w:eastAsia="Calibri" w:hAnsi="Times New Roman" w:cs="Times New Roman"/>
                <w:i/>
                <w:sz w:val="22"/>
                <w:szCs w:val="22"/>
              </w:rPr>
            </w:pPr>
            <w:r>
              <w:rPr>
                <w:rFonts w:ascii="Times New Roman" w:eastAsia="Calibri" w:hAnsi="Times New Roman" w:cs="Times New Roman"/>
                <w:i/>
                <w:sz w:val="22"/>
                <w:szCs w:val="22"/>
              </w:rPr>
              <w:t>Индивидуальный предприниматель,</w:t>
            </w:r>
          </w:p>
          <w:p w14:paraId="44D93D0A" w14:textId="057D0311" w:rsidR="009C3FDB" w:rsidRDefault="009C3FDB" w:rsidP="006B17CC">
            <w:pPr>
              <w:pStyle w:val="1f7"/>
              <w:widowControl w:val="0"/>
              <w:jc w:val="center"/>
              <w:rPr>
                <w:rFonts w:ascii="Times New Roman" w:hAnsi="Times New Roman" w:cs="Times New Roman"/>
                <w:i/>
                <w:sz w:val="22"/>
                <w:szCs w:val="22"/>
              </w:rPr>
            </w:pPr>
            <w:r>
              <w:rPr>
                <w:rFonts w:ascii="Times New Roman" w:eastAsia="Calibri" w:hAnsi="Times New Roman" w:cs="Times New Roman"/>
                <w:i/>
                <w:sz w:val="22"/>
                <w:szCs w:val="22"/>
              </w:rPr>
              <w:t>Юридическое лицо</w:t>
            </w:r>
          </w:p>
        </w:tc>
        <w:tc>
          <w:tcPr>
            <w:tcW w:w="5107" w:type="dxa"/>
            <w:vAlign w:val="center"/>
          </w:tcPr>
          <w:p w14:paraId="5D0784CB" w14:textId="087C8C75" w:rsidR="00D42490" w:rsidRDefault="009C3FDB" w:rsidP="006B17CC">
            <w:pPr>
              <w:pStyle w:val="1f7"/>
              <w:widowControl w:val="0"/>
              <w:jc w:val="center"/>
              <w:rPr>
                <w:rFonts w:ascii="Times New Roman" w:hAnsi="Times New Roman" w:cs="Times New Roman"/>
                <w:i/>
                <w:sz w:val="22"/>
                <w:szCs w:val="22"/>
              </w:rPr>
            </w:pPr>
            <w:r>
              <w:rPr>
                <w:rFonts w:ascii="Times New Roman" w:hAnsi="Times New Roman" w:cs="Times New Roman"/>
                <w:i/>
                <w:sz w:val="22"/>
                <w:szCs w:val="22"/>
              </w:rPr>
              <w:t>Арендатор</w:t>
            </w:r>
          </w:p>
        </w:tc>
      </w:tr>
      <w:tr w:rsidR="00D42490" w14:paraId="42CB95A0" w14:textId="77777777" w:rsidTr="006B17CC">
        <w:tc>
          <w:tcPr>
            <w:tcW w:w="10174" w:type="dxa"/>
            <w:gridSpan w:val="3"/>
            <w:vAlign w:val="center"/>
          </w:tcPr>
          <w:p w14:paraId="6637C4BD" w14:textId="62DE4EAC" w:rsidR="00D42490" w:rsidRDefault="00D42490" w:rsidP="006B17CC">
            <w:pPr>
              <w:pStyle w:val="1f7"/>
              <w:widowControl w:val="0"/>
              <w:jc w:val="center"/>
              <w:rPr>
                <w:rFonts w:ascii="Times New Roman" w:hAnsi="Times New Roman" w:cs="Times New Roman"/>
                <w:sz w:val="22"/>
                <w:szCs w:val="22"/>
              </w:rPr>
            </w:pPr>
          </w:p>
          <w:p w14:paraId="04837928" w14:textId="77777777" w:rsidR="00D42490" w:rsidRDefault="00D42490" w:rsidP="006B17CC">
            <w:pPr>
              <w:pStyle w:val="1f7"/>
              <w:widowControl w:val="0"/>
              <w:jc w:val="center"/>
              <w:rPr>
                <w:rFonts w:ascii="Times New Roman" w:hAnsi="Times New Roman" w:cs="Times New Roman"/>
                <w:sz w:val="22"/>
                <w:szCs w:val="22"/>
              </w:rPr>
            </w:pPr>
            <w:r>
              <w:rPr>
                <w:rFonts w:ascii="Times New Roman" w:eastAsia="Calibri" w:hAnsi="Times New Roman" w:cs="Times New Roman"/>
                <w:sz w:val="22"/>
                <w:szCs w:val="22"/>
              </w:rPr>
              <w:t xml:space="preserve">Комбинации признаков заявителей, </w:t>
            </w:r>
            <w:r>
              <w:rPr>
                <w:rFonts w:ascii="Times New Roman" w:eastAsia="Calibri" w:hAnsi="Times New Roman" w:cs="Times New Roman"/>
                <w:sz w:val="22"/>
                <w:szCs w:val="22"/>
              </w:rPr>
              <w:br/>
              <w:t xml:space="preserve">каждая из которых соответствует одному варианту </w:t>
            </w:r>
            <w:r>
              <w:rPr>
                <w:rFonts w:ascii="Times New Roman" w:eastAsia="Calibri" w:hAnsi="Times New Roman" w:cs="Times New Roman"/>
                <w:sz w:val="22"/>
                <w:szCs w:val="22"/>
              </w:rPr>
              <w:br/>
              <w:t>предоставления муниципальной услуги</w:t>
            </w:r>
          </w:p>
        </w:tc>
      </w:tr>
      <w:tr w:rsidR="00D42490" w14:paraId="284647BA" w14:textId="77777777" w:rsidTr="006B17CC">
        <w:tc>
          <w:tcPr>
            <w:tcW w:w="813" w:type="dxa"/>
            <w:vAlign w:val="center"/>
          </w:tcPr>
          <w:p w14:paraId="1737E768" w14:textId="77777777" w:rsidR="00D42490" w:rsidRDefault="00D42490" w:rsidP="006B17CC">
            <w:pPr>
              <w:pStyle w:val="1f7"/>
              <w:widowControl w:val="0"/>
              <w:jc w:val="center"/>
              <w:rPr>
                <w:rFonts w:ascii="Times New Roman" w:hAnsi="Times New Roman" w:cs="Times New Roman"/>
                <w:sz w:val="22"/>
                <w:szCs w:val="22"/>
              </w:rPr>
            </w:pPr>
            <w:r>
              <w:rPr>
                <w:rFonts w:ascii="Times New Roman" w:eastAsia="Calibri" w:hAnsi="Times New Roman" w:cs="Times New Roman"/>
                <w:sz w:val="22"/>
                <w:szCs w:val="22"/>
              </w:rPr>
              <w:t>№№</w:t>
            </w:r>
          </w:p>
        </w:tc>
        <w:tc>
          <w:tcPr>
            <w:tcW w:w="4254" w:type="dxa"/>
            <w:vAlign w:val="center"/>
          </w:tcPr>
          <w:p w14:paraId="56B530CF" w14:textId="77777777" w:rsidR="00D42490" w:rsidRDefault="00D42490" w:rsidP="006B17CC">
            <w:pPr>
              <w:pStyle w:val="1f7"/>
              <w:widowControl w:val="0"/>
              <w:jc w:val="center"/>
              <w:rPr>
                <w:rFonts w:ascii="Times New Roman" w:hAnsi="Times New Roman" w:cs="Times New Roman"/>
                <w:sz w:val="22"/>
                <w:szCs w:val="22"/>
              </w:rPr>
            </w:pPr>
            <w:r>
              <w:rPr>
                <w:rFonts w:ascii="Times New Roman" w:eastAsia="Calibri" w:hAnsi="Times New Roman" w:cs="Times New Roman"/>
                <w:sz w:val="22"/>
                <w:szCs w:val="22"/>
              </w:rPr>
              <w:t>Комбинации признаков</w:t>
            </w:r>
          </w:p>
        </w:tc>
        <w:tc>
          <w:tcPr>
            <w:tcW w:w="5107" w:type="dxa"/>
            <w:vAlign w:val="center"/>
          </w:tcPr>
          <w:p w14:paraId="001E5F9A" w14:textId="77777777" w:rsidR="00D42490" w:rsidRDefault="00D42490" w:rsidP="006B17CC">
            <w:pPr>
              <w:pStyle w:val="1f7"/>
              <w:widowControl w:val="0"/>
              <w:jc w:val="center"/>
              <w:rPr>
                <w:rFonts w:ascii="Times New Roman" w:hAnsi="Times New Roman" w:cs="Times New Roman"/>
                <w:sz w:val="22"/>
                <w:szCs w:val="22"/>
              </w:rPr>
            </w:pPr>
            <w:r>
              <w:rPr>
                <w:rFonts w:ascii="Times New Roman" w:eastAsia="Calibri" w:hAnsi="Times New Roman" w:cs="Times New Roman"/>
                <w:sz w:val="22"/>
                <w:szCs w:val="22"/>
              </w:rPr>
              <w:t>Вариант предоставления муниципальной услуги</w:t>
            </w:r>
          </w:p>
        </w:tc>
      </w:tr>
      <w:tr w:rsidR="00D42490" w14:paraId="3359A698" w14:textId="77777777" w:rsidTr="006B17CC">
        <w:tc>
          <w:tcPr>
            <w:tcW w:w="813" w:type="dxa"/>
          </w:tcPr>
          <w:p w14:paraId="2B3A6791" w14:textId="77777777" w:rsidR="00D42490" w:rsidRDefault="00D42490" w:rsidP="006B17CC">
            <w:pPr>
              <w:pStyle w:val="1f7"/>
              <w:widowControl w:val="0"/>
              <w:jc w:val="center"/>
              <w:rPr>
                <w:rFonts w:ascii="Times New Roman" w:hAnsi="Times New Roman" w:cs="Times New Roman"/>
                <w:sz w:val="22"/>
                <w:szCs w:val="22"/>
              </w:rPr>
            </w:pPr>
            <w:r>
              <w:rPr>
                <w:rFonts w:ascii="Times New Roman" w:eastAsia="Calibri" w:hAnsi="Times New Roman" w:cs="Times New Roman"/>
                <w:sz w:val="22"/>
                <w:szCs w:val="22"/>
              </w:rPr>
              <w:t>1.</w:t>
            </w:r>
          </w:p>
        </w:tc>
        <w:tc>
          <w:tcPr>
            <w:tcW w:w="4254" w:type="dxa"/>
          </w:tcPr>
          <w:p w14:paraId="5CF4BFA5" w14:textId="2A8E41FC" w:rsidR="00EC730A" w:rsidRDefault="00EC730A" w:rsidP="00EC730A">
            <w:pPr>
              <w:pStyle w:val="1f7"/>
              <w:widowControl w:val="0"/>
              <w:jc w:val="center"/>
              <w:rPr>
                <w:rFonts w:ascii="Times New Roman" w:eastAsia="Calibri" w:hAnsi="Times New Roman" w:cs="Times New Roman"/>
                <w:i/>
                <w:sz w:val="22"/>
                <w:szCs w:val="22"/>
              </w:rPr>
            </w:pPr>
            <w:r>
              <w:rPr>
                <w:rFonts w:ascii="Times New Roman" w:eastAsia="Calibri" w:hAnsi="Times New Roman" w:cs="Times New Roman"/>
                <w:i/>
                <w:sz w:val="22"/>
                <w:szCs w:val="22"/>
              </w:rPr>
              <w:t xml:space="preserve">Физические лица, </w:t>
            </w:r>
          </w:p>
          <w:p w14:paraId="346907DD" w14:textId="699DE18F" w:rsidR="00EC730A" w:rsidRDefault="00EC730A" w:rsidP="00EC730A">
            <w:pPr>
              <w:pStyle w:val="1f7"/>
              <w:widowControl w:val="0"/>
              <w:jc w:val="center"/>
              <w:rPr>
                <w:rFonts w:ascii="Times New Roman" w:eastAsia="Calibri" w:hAnsi="Times New Roman" w:cs="Times New Roman"/>
                <w:i/>
                <w:sz w:val="22"/>
                <w:szCs w:val="22"/>
              </w:rPr>
            </w:pPr>
            <w:r>
              <w:rPr>
                <w:rFonts w:ascii="Times New Roman" w:eastAsia="Calibri" w:hAnsi="Times New Roman" w:cs="Times New Roman"/>
                <w:i/>
                <w:sz w:val="22"/>
                <w:szCs w:val="22"/>
              </w:rPr>
              <w:t>Индивидуальные предприниматели,</w:t>
            </w:r>
          </w:p>
          <w:p w14:paraId="7AA3E1FD" w14:textId="31E7C909" w:rsidR="00D42490" w:rsidRDefault="00EC730A" w:rsidP="00367157">
            <w:pPr>
              <w:pStyle w:val="1f7"/>
              <w:widowControl w:val="0"/>
              <w:jc w:val="center"/>
              <w:rPr>
                <w:rFonts w:ascii="Times New Roman" w:hAnsi="Times New Roman" w:cs="Times New Roman"/>
                <w:i/>
                <w:sz w:val="22"/>
                <w:szCs w:val="22"/>
              </w:rPr>
            </w:pPr>
            <w:r>
              <w:rPr>
                <w:rFonts w:ascii="Times New Roman" w:eastAsia="Calibri" w:hAnsi="Times New Roman" w:cs="Times New Roman"/>
                <w:i/>
                <w:sz w:val="22"/>
                <w:szCs w:val="22"/>
              </w:rPr>
              <w:t xml:space="preserve">Юридические лица, </w:t>
            </w:r>
            <w:r w:rsidR="001A62F6">
              <w:rPr>
                <w:rFonts w:ascii="Times New Roman" w:eastAsia="Calibri" w:hAnsi="Times New Roman" w:cs="Times New Roman"/>
                <w:i/>
                <w:sz w:val="22"/>
                <w:szCs w:val="22"/>
              </w:rPr>
              <w:t xml:space="preserve">являющиеся арендаторами земельного участка, обратившиеся за </w:t>
            </w:r>
            <w:r w:rsidR="001A62F6" w:rsidRPr="001A62F6">
              <w:rPr>
                <w:rFonts w:ascii="Times New Roman" w:eastAsia="Calibri" w:hAnsi="Times New Roman" w:cs="Times New Roman"/>
                <w:i/>
                <w:sz w:val="22"/>
                <w:szCs w:val="22"/>
              </w:rPr>
              <w:t>справк</w:t>
            </w:r>
            <w:r w:rsidR="00367157">
              <w:rPr>
                <w:rFonts w:ascii="Times New Roman" w:eastAsia="Calibri" w:hAnsi="Times New Roman" w:cs="Times New Roman"/>
                <w:i/>
                <w:sz w:val="22"/>
                <w:szCs w:val="22"/>
              </w:rPr>
              <w:t>ой</w:t>
            </w:r>
            <w:r w:rsidR="001A62F6" w:rsidRPr="001A62F6">
              <w:rPr>
                <w:rFonts w:ascii="Times New Roman" w:eastAsia="Calibri" w:hAnsi="Times New Roman" w:cs="Times New Roman"/>
                <w:i/>
                <w:sz w:val="22"/>
                <w:szCs w:val="22"/>
              </w:rPr>
              <w:t xml:space="preserve"> (акт</w:t>
            </w:r>
            <w:r w:rsidR="00367157">
              <w:rPr>
                <w:rFonts w:ascii="Times New Roman" w:eastAsia="Calibri" w:hAnsi="Times New Roman" w:cs="Times New Roman"/>
                <w:i/>
                <w:sz w:val="22"/>
                <w:szCs w:val="22"/>
              </w:rPr>
              <w:t>ом</w:t>
            </w:r>
            <w:r w:rsidR="001A62F6" w:rsidRPr="001A62F6">
              <w:rPr>
                <w:rFonts w:ascii="Times New Roman" w:eastAsia="Calibri" w:hAnsi="Times New Roman" w:cs="Times New Roman"/>
                <w:i/>
                <w:sz w:val="22"/>
                <w:szCs w:val="22"/>
              </w:rPr>
              <w:t>)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c>
          <w:tcPr>
            <w:tcW w:w="5107" w:type="dxa"/>
          </w:tcPr>
          <w:p w14:paraId="7C21AF93" w14:textId="0763BB75" w:rsidR="00D42490" w:rsidRDefault="00D42490" w:rsidP="00405214">
            <w:pPr>
              <w:pStyle w:val="1f7"/>
              <w:widowControl w:val="0"/>
              <w:jc w:val="center"/>
              <w:rPr>
                <w:rFonts w:ascii="Times New Roman" w:hAnsi="Times New Roman" w:cs="Times New Roman"/>
                <w:i/>
                <w:sz w:val="22"/>
                <w:szCs w:val="22"/>
              </w:rPr>
            </w:pPr>
            <w:r>
              <w:rPr>
                <w:rFonts w:ascii="Times New Roman" w:eastAsia="Calibri" w:hAnsi="Times New Roman" w:cs="Times New Roman"/>
                <w:i/>
                <w:sz w:val="22"/>
                <w:szCs w:val="22"/>
              </w:rPr>
              <w:t xml:space="preserve">Вариант предоставления </w:t>
            </w:r>
            <w:r w:rsidR="00EC730A">
              <w:rPr>
                <w:rFonts w:ascii="Times New Roman" w:eastAsia="Calibri" w:hAnsi="Times New Roman" w:cs="Times New Roman"/>
                <w:i/>
                <w:sz w:val="22"/>
                <w:szCs w:val="22"/>
              </w:rPr>
              <w:t>муниципальной</w:t>
            </w:r>
            <w:r>
              <w:rPr>
                <w:rFonts w:ascii="Times New Roman" w:eastAsia="Calibri" w:hAnsi="Times New Roman" w:cs="Times New Roman"/>
                <w:i/>
                <w:sz w:val="22"/>
                <w:szCs w:val="22"/>
              </w:rPr>
              <w:t xml:space="preserve"> услуги, указанный в пункте </w:t>
            </w:r>
            <w:r w:rsidR="00EC730A">
              <w:rPr>
                <w:rFonts w:ascii="Times New Roman" w:eastAsia="Calibri" w:hAnsi="Times New Roman" w:cs="Times New Roman"/>
                <w:i/>
                <w:sz w:val="22"/>
                <w:szCs w:val="22"/>
              </w:rPr>
              <w:t>23</w:t>
            </w:r>
            <w:r>
              <w:rPr>
                <w:rFonts w:ascii="Times New Roman" w:eastAsia="Calibri" w:hAnsi="Times New Roman" w:cs="Times New Roman"/>
                <w:i/>
                <w:sz w:val="22"/>
                <w:szCs w:val="22"/>
              </w:rPr>
              <w:t>.1.1 Административного регламента</w:t>
            </w:r>
          </w:p>
        </w:tc>
      </w:tr>
    </w:tbl>
    <w:p w14:paraId="0FCE4472" w14:textId="77248428" w:rsidR="000A354D" w:rsidRPr="004B0E4C" w:rsidRDefault="004B0E4C" w:rsidP="00D42490">
      <w:pPr>
        <w:tabs>
          <w:tab w:val="left" w:pos="8276"/>
        </w:tabs>
        <w:ind w:left="-851"/>
      </w:pPr>
      <w:r>
        <w:tab/>
      </w:r>
    </w:p>
    <w:sectPr w:rsidR="000A354D" w:rsidRPr="004B0E4C" w:rsidSect="00D42490">
      <w:headerReference w:type="default" r:id="rId24"/>
      <w:footerReference w:type="default" r:id="rId25"/>
      <w:pgSz w:w="11906" w:h="16838" w:code="9"/>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744C7" w14:textId="77777777" w:rsidR="008860AB" w:rsidRDefault="008860AB" w:rsidP="005F1EAE">
      <w:pPr>
        <w:spacing w:after="0" w:line="240" w:lineRule="auto"/>
      </w:pPr>
      <w:r>
        <w:separator/>
      </w:r>
    </w:p>
  </w:endnote>
  <w:endnote w:type="continuationSeparator" w:id="0">
    <w:p w14:paraId="576D86A9" w14:textId="77777777" w:rsidR="008860AB" w:rsidRDefault="008860AB" w:rsidP="005F1EAE">
      <w:pPr>
        <w:spacing w:after="0" w:line="240" w:lineRule="auto"/>
      </w:pPr>
      <w:r>
        <w:continuationSeparator/>
      </w:r>
    </w:p>
  </w:endnote>
  <w:endnote w:type="continuationNotice" w:id="1">
    <w:p w14:paraId="1EADD18A" w14:textId="77777777" w:rsidR="008860AB" w:rsidRDefault="008860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panose1 w:val="050501020106070206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174676"/>
      <w:docPartObj>
        <w:docPartGallery w:val="Page Numbers (Bottom of Page)"/>
        <w:docPartUnique/>
      </w:docPartObj>
    </w:sdtPr>
    <w:sdtEndPr/>
    <w:sdtContent>
      <w:p w14:paraId="3E36635C" w14:textId="44B54E87" w:rsidR="008A4AFF" w:rsidRDefault="008A4AFF">
        <w:pPr>
          <w:pStyle w:val="aa"/>
          <w:jc w:val="right"/>
        </w:pPr>
        <w:r>
          <w:fldChar w:fldCharType="begin"/>
        </w:r>
        <w:r>
          <w:instrText>PAGE   \* MERGEFORMAT</w:instrText>
        </w:r>
        <w:r>
          <w:fldChar w:fldCharType="separate"/>
        </w:r>
        <w:r w:rsidR="008860AB">
          <w:rPr>
            <w:noProof/>
          </w:rPr>
          <w:t>1</w:t>
        </w:r>
        <w:r>
          <w:fldChar w:fldCharType="end"/>
        </w:r>
      </w:p>
    </w:sdtContent>
  </w:sdt>
  <w:p w14:paraId="77174C0A" w14:textId="77777777" w:rsidR="008A4AFF" w:rsidRDefault="008A4AF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856267"/>
      <w:docPartObj>
        <w:docPartGallery w:val="Page Numbers (Bottom of Page)"/>
        <w:docPartUnique/>
      </w:docPartObj>
    </w:sdtPr>
    <w:sdtEndPr/>
    <w:sdtContent>
      <w:p w14:paraId="4400EE41" w14:textId="74D479CC" w:rsidR="008A4AFF" w:rsidRDefault="008A4AFF">
        <w:pPr>
          <w:pStyle w:val="aa"/>
          <w:jc w:val="right"/>
        </w:pPr>
        <w:r>
          <w:fldChar w:fldCharType="begin"/>
        </w:r>
        <w:r>
          <w:instrText>PAGE   \* MERGEFORMAT</w:instrText>
        </w:r>
        <w:r>
          <w:fldChar w:fldCharType="separate"/>
        </w:r>
        <w:r w:rsidR="00244F93">
          <w:rPr>
            <w:noProof/>
          </w:rPr>
          <w:t>49</w:t>
        </w:r>
        <w:r>
          <w:fldChar w:fldCharType="end"/>
        </w:r>
      </w:p>
    </w:sdtContent>
  </w:sdt>
  <w:p w14:paraId="6811A59D" w14:textId="77777777" w:rsidR="008A4AFF" w:rsidRDefault="008A4AFF">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86884"/>
      <w:docPartObj>
        <w:docPartGallery w:val="Page Numbers (Bottom of Page)"/>
        <w:docPartUnique/>
      </w:docPartObj>
    </w:sdtPr>
    <w:sdtEndPr/>
    <w:sdtContent>
      <w:p w14:paraId="518808EC" w14:textId="0F4D47A5" w:rsidR="008A4AFF" w:rsidRDefault="008A4AFF">
        <w:pPr>
          <w:pStyle w:val="aa"/>
          <w:jc w:val="right"/>
        </w:pPr>
        <w:r>
          <w:fldChar w:fldCharType="begin"/>
        </w:r>
        <w:r>
          <w:instrText>PAGE   \* MERGEFORMAT</w:instrText>
        </w:r>
        <w:r>
          <w:fldChar w:fldCharType="separate"/>
        </w:r>
        <w:r w:rsidR="00244F93">
          <w:rPr>
            <w:noProof/>
          </w:rPr>
          <w:t>50</w:t>
        </w:r>
        <w:r>
          <w:fldChar w:fldCharType="end"/>
        </w:r>
      </w:p>
    </w:sdtContent>
  </w:sdt>
  <w:p w14:paraId="4FF570EE" w14:textId="77777777" w:rsidR="008A4AFF" w:rsidRDefault="008A4AF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9A64C" w14:textId="77777777" w:rsidR="008860AB" w:rsidRDefault="008860AB" w:rsidP="005F1EAE">
      <w:pPr>
        <w:spacing w:after="0" w:line="240" w:lineRule="auto"/>
      </w:pPr>
      <w:r>
        <w:separator/>
      </w:r>
    </w:p>
  </w:footnote>
  <w:footnote w:type="continuationSeparator" w:id="0">
    <w:p w14:paraId="26D2DC49" w14:textId="77777777" w:rsidR="008860AB" w:rsidRDefault="008860AB" w:rsidP="005F1EAE">
      <w:pPr>
        <w:spacing w:after="0" w:line="240" w:lineRule="auto"/>
      </w:pPr>
      <w:r>
        <w:continuationSeparator/>
      </w:r>
    </w:p>
  </w:footnote>
  <w:footnote w:type="continuationNotice" w:id="1">
    <w:p w14:paraId="442EF631" w14:textId="77777777" w:rsidR="008860AB" w:rsidRDefault="008860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EADA" w14:textId="77777777" w:rsidR="008A4AFF" w:rsidRDefault="008A4AF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9725" w14:textId="77777777" w:rsidR="008A4AFF" w:rsidRPr="00A51355" w:rsidRDefault="008A4AFF"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FD02590"/>
    <w:lvl w:ilvl="0" w:tplc="04190011">
      <w:start w:val="1"/>
      <w:numFmt w:val="decimal"/>
      <w:lvlText w:val="%1)"/>
      <w:lvlJc w:val="left"/>
      <w:pPr>
        <w:ind w:left="1118" w:hanging="408"/>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6">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9">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DD6133"/>
    <w:multiLevelType w:val="multilevel"/>
    <w:tmpl w:val="D54AEF4A"/>
    <w:lvl w:ilvl="0">
      <w:start w:val="1"/>
      <w:numFmt w:val="decimal"/>
      <w:pStyle w:val="2-"/>
      <w:lvlText w:val="%1."/>
      <w:lvlJc w:val="left"/>
      <w:pPr>
        <w:ind w:left="2487" w:hanging="360"/>
      </w:pPr>
      <w:rPr>
        <w:rFonts w:hint="default"/>
        <w:i w:val="0"/>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1">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2">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4">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2">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9">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4">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40"/>
  </w:num>
  <w:num w:numId="2">
    <w:abstractNumId w:val="37"/>
  </w:num>
  <w:num w:numId="3">
    <w:abstractNumId w:val="65"/>
  </w:num>
  <w:num w:numId="4">
    <w:abstractNumId w:val="24"/>
  </w:num>
  <w:num w:numId="5">
    <w:abstractNumId w:val="60"/>
  </w:num>
  <w:num w:numId="6">
    <w:abstractNumId w:val="30"/>
  </w:num>
  <w:num w:numId="7">
    <w:abstractNumId w:val="30"/>
  </w:num>
  <w:num w:numId="8">
    <w:abstractNumId w:val="2"/>
  </w:num>
  <w:num w:numId="9">
    <w:abstractNumId w:val="9"/>
  </w:num>
  <w:num w:numId="10">
    <w:abstractNumId w:val="58"/>
  </w:num>
  <w:num w:numId="11">
    <w:abstractNumId w:val="25"/>
  </w:num>
  <w:num w:numId="12">
    <w:abstractNumId w:val="17"/>
  </w:num>
  <w:num w:numId="13">
    <w:abstractNumId w:val="38"/>
  </w:num>
  <w:num w:numId="14">
    <w:abstractNumId w:val="43"/>
  </w:num>
  <w:num w:numId="15">
    <w:abstractNumId w:val="31"/>
  </w:num>
  <w:num w:numId="16">
    <w:abstractNumId w:val="39"/>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28"/>
  </w:num>
  <w:num w:numId="28">
    <w:abstractNumId w:val="63"/>
  </w:num>
  <w:num w:numId="29">
    <w:abstractNumId w:val="27"/>
  </w:num>
  <w:num w:numId="30">
    <w:abstractNumId w:val="45"/>
  </w:num>
  <w:num w:numId="31">
    <w:abstractNumId w:val="22"/>
  </w:num>
  <w:num w:numId="32">
    <w:abstractNumId w:val="40"/>
    <w:lvlOverride w:ilvl="0">
      <w:startOverride w:val="28"/>
    </w:lvlOverride>
    <w:lvlOverride w:ilvl="1">
      <w:startOverride w:val="2"/>
    </w:lvlOverride>
  </w:num>
  <w:num w:numId="33">
    <w:abstractNumId w:val="57"/>
  </w:num>
  <w:num w:numId="34">
    <w:abstractNumId w:val="18"/>
  </w:num>
  <w:num w:numId="35">
    <w:abstractNumId w:val="41"/>
  </w:num>
  <w:num w:numId="36">
    <w:abstractNumId w:val="0"/>
  </w:num>
  <w:num w:numId="37">
    <w:abstractNumId w:val="10"/>
  </w:num>
  <w:num w:numId="38">
    <w:abstractNumId w:val="2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2"/>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49"/>
  </w:num>
  <w:num w:numId="47">
    <w:abstractNumId w:val="15"/>
  </w:num>
  <w:num w:numId="48">
    <w:abstractNumId w:val="56"/>
  </w:num>
  <w:num w:numId="49">
    <w:abstractNumId w:val="52"/>
  </w:num>
  <w:num w:numId="50">
    <w:abstractNumId w:val="12"/>
  </w:num>
  <w:num w:numId="51">
    <w:abstractNumId w:val="40"/>
    <w:lvlOverride w:ilvl="0">
      <w:startOverride w:val="34"/>
    </w:lvlOverride>
    <w:lvlOverride w:ilvl="1">
      <w:startOverride w:val="5"/>
    </w:lvlOverride>
  </w:num>
  <w:num w:numId="52">
    <w:abstractNumId w:val="4"/>
  </w:num>
  <w:num w:numId="53">
    <w:abstractNumId w:val="51"/>
  </w:num>
  <w:num w:numId="54">
    <w:abstractNumId w:val="29"/>
  </w:num>
  <w:num w:numId="55">
    <w:abstractNumId w:val="46"/>
  </w:num>
  <w:num w:numId="56">
    <w:abstractNumId w:val="59"/>
  </w:num>
  <w:num w:numId="57">
    <w:abstractNumId w:val="1"/>
  </w:num>
  <w:num w:numId="58">
    <w:abstractNumId w:val="48"/>
  </w:num>
  <w:num w:numId="59">
    <w:abstractNumId w:val="23"/>
  </w:num>
  <w:num w:numId="60">
    <w:abstractNumId w:val="35"/>
  </w:num>
  <w:num w:numId="61">
    <w:abstractNumId w:val="61"/>
  </w:num>
  <w:num w:numId="62">
    <w:abstractNumId w:val="32"/>
  </w:num>
  <w:num w:numId="63">
    <w:abstractNumId w:val="30"/>
    <w:lvlOverride w:ilvl="0">
      <w:startOverride w:val="1"/>
    </w:lvlOverride>
  </w:num>
  <w:num w:numId="64">
    <w:abstractNumId w:val="14"/>
  </w:num>
  <w:num w:numId="65">
    <w:abstractNumId w:val="8"/>
  </w:num>
  <w:num w:numId="66">
    <w:abstractNumId w:val="30"/>
    <w:lvlOverride w:ilvl="0">
      <w:startOverride w:val="1"/>
    </w:lvlOverride>
  </w:num>
  <w:num w:numId="67">
    <w:abstractNumId w:val="30"/>
    <w:lvlOverride w:ilvl="0">
      <w:startOverride w:val="1"/>
    </w:lvlOverride>
  </w:num>
  <w:num w:numId="68">
    <w:abstractNumId w:val="50"/>
  </w:num>
  <w:num w:numId="69">
    <w:abstractNumId w:val="30"/>
    <w:lvlOverride w:ilvl="0">
      <w:startOverride w:val="1"/>
    </w:lvlOverride>
  </w:num>
  <w:num w:numId="70">
    <w:abstractNumId w:val="11"/>
  </w:num>
  <w:num w:numId="71">
    <w:abstractNumId w:val="42"/>
  </w:num>
  <w:num w:numId="72">
    <w:abstractNumId w:val="33"/>
  </w:num>
  <w:num w:numId="73">
    <w:abstractNumId w:val="47"/>
  </w:num>
  <w:num w:numId="74">
    <w:abstractNumId w:val="30"/>
    <w:lvlOverride w:ilvl="0">
      <w:startOverride w:val="1"/>
    </w:lvlOverride>
  </w:num>
  <w:num w:numId="75">
    <w:abstractNumId w:val="30"/>
    <w:lvlOverride w:ilvl="0">
      <w:startOverride w:val="1"/>
    </w:lvlOverride>
  </w:num>
  <w:num w:numId="76">
    <w:abstractNumId w:val="44"/>
  </w:num>
  <w:num w:numId="77">
    <w:abstractNumId w:val="34"/>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num>
  <w:num w:numId="80">
    <w:abstractNumId w:val="21"/>
  </w:num>
  <w:num w:numId="81">
    <w:abstractNumId w:val="7"/>
  </w:num>
  <w:num w:numId="82">
    <w:abstractNumId w:val="53"/>
  </w:num>
  <w:num w:numId="83">
    <w:abstractNumId w:val="26"/>
  </w:num>
  <w:num w:numId="84">
    <w:abstractNumId w:val="19"/>
  </w:num>
  <w:num w:numId="85">
    <w:abstractNumId w:val="9"/>
    <w:lvlOverride w:ilvl="0">
      <w:startOverride w:val="1"/>
    </w:lvlOverride>
  </w:num>
  <w:num w:numId="86">
    <w:abstractNumId w:val="9"/>
    <w:lvlOverride w:ilvl="0">
      <w:startOverride w:val="1"/>
    </w:lvlOverride>
  </w:num>
  <w:num w:numId="87">
    <w:abstractNumId w:val="6"/>
  </w:num>
  <w:num w:numId="88">
    <w:abstractNumId w:val="54"/>
  </w:num>
  <w:num w:numId="89">
    <w:abstractNumId w:val="9"/>
    <w:lvlOverride w:ilvl="0">
      <w:startOverride w:val="1"/>
    </w:lvlOverride>
  </w:num>
  <w:num w:numId="90">
    <w:abstractNumId w:val="64"/>
  </w:num>
  <w:num w:numId="91">
    <w:abstractNumId w:val="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9"/>
  <w:hyphenationZone w:val="357"/>
  <w:doNotHyphenateCaps/>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4970"/>
    <w:rsid w:val="0000606C"/>
    <w:rsid w:val="0000756E"/>
    <w:rsid w:val="000100EC"/>
    <w:rsid w:val="00010B39"/>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4C9C"/>
    <w:rsid w:val="00025741"/>
    <w:rsid w:val="00025DEE"/>
    <w:rsid w:val="00026A3C"/>
    <w:rsid w:val="000271B5"/>
    <w:rsid w:val="00027F65"/>
    <w:rsid w:val="00030247"/>
    <w:rsid w:val="0003098F"/>
    <w:rsid w:val="000311F2"/>
    <w:rsid w:val="000314D1"/>
    <w:rsid w:val="000317B9"/>
    <w:rsid w:val="00031827"/>
    <w:rsid w:val="00032339"/>
    <w:rsid w:val="00033ABC"/>
    <w:rsid w:val="000343C7"/>
    <w:rsid w:val="000348F4"/>
    <w:rsid w:val="000349B2"/>
    <w:rsid w:val="00035C09"/>
    <w:rsid w:val="00036426"/>
    <w:rsid w:val="00036C5E"/>
    <w:rsid w:val="0003714F"/>
    <w:rsid w:val="00037170"/>
    <w:rsid w:val="00037A59"/>
    <w:rsid w:val="00040673"/>
    <w:rsid w:val="00041687"/>
    <w:rsid w:val="000419D0"/>
    <w:rsid w:val="00041B12"/>
    <w:rsid w:val="00041F59"/>
    <w:rsid w:val="00042758"/>
    <w:rsid w:val="00042DA9"/>
    <w:rsid w:val="00045167"/>
    <w:rsid w:val="000456C9"/>
    <w:rsid w:val="00045E18"/>
    <w:rsid w:val="00046008"/>
    <w:rsid w:val="00046023"/>
    <w:rsid w:val="000469A7"/>
    <w:rsid w:val="00047855"/>
    <w:rsid w:val="0005012E"/>
    <w:rsid w:val="00050F9B"/>
    <w:rsid w:val="00051E2B"/>
    <w:rsid w:val="00052042"/>
    <w:rsid w:val="00052756"/>
    <w:rsid w:val="00052F58"/>
    <w:rsid w:val="000536B0"/>
    <w:rsid w:val="00053D67"/>
    <w:rsid w:val="00054073"/>
    <w:rsid w:val="0005547E"/>
    <w:rsid w:val="000565AE"/>
    <w:rsid w:val="000570F3"/>
    <w:rsid w:val="000574F6"/>
    <w:rsid w:val="00060208"/>
    <w:rsid w:val="00060BAE"/>
    <w:rsid w:val="00060CF8"/>
    <w:rsid w:val="00062B66"/>
    <w:rsid w:val="0006311D"/>
    <w:rsid w:val="000641EB"/>
    <w:rsid w:val="000647F2"/>
    <w:rsid w:val="000647FF"/>
    <w:rsid w:val="000650FD"/>
    <w:rsid w:val="000651FC"/>
    <w:rsid w:val="00065FB6"/>
    <w:rsid w:val="00066110"/>
    <w:rsid w:val="000661D8"/>
    <w:rsid w:val="000677C6"/>
    <w:rsid w:val="0007068C"/>
    <w:rsid w:val="00070B85"/>
    <w:rsid w:val="000714A3"/>
    <w:rsid w:val="00071AA4"/>
    <w:rsid w:val="00071E6A"/>
    <w:rsid w:val="00072237"/>
    <w:rsid w:val="00072795"/>
    <w:rsid w:val="00072C3B"/>
    <w:rsid w:val="00073707"/>
    <w:rsid w:val="000749D4"/>
    <w:rsid w:val="0007530A"/>
    <w:rsid w:val="00075F69"/>
    <w:rsid w:val="0007606F"/>
    <w:rsid w:val="00077D24"/>
    <w:rsid w:val="00081D16"/>
    <w:rsid w:val="00082025"/>
    <w:rsid w:val="00082271"/>
    <w:rsid w:val="00082FAC"/>
    <w:rsid w:val="000831C9"/>
    <w:rsid w:val="00083CB2"/>
    <w:rsid w:val="00083D21"/>
    <w:rsid w:val="00084A45"/>
    <w:rsid w:val="000862A3"/>
    <w:rsid w:val="000875E6"/>
    <w:rsid w:val="00090DA7"/>
    <w:rsid w:val="00091347"/>
    <w:rsid w:val="00091375"/>
    <w:rsid w:val="00092048"/>
    <w:rsid w:val="00093FB9"/>
    <w:rsid w:val="00097900"/>
    <w:rsid w:val="00097976"/>
    <w:rsid w:val="00097A35"/>
    <w:rsid w:val="000A0B76"/>
    <w:rsid w:val="000A17DB"/>
    <w:rsid w:val="000A2647"/>
    <w:rsid w:val="000A354D"/>
    <w:rsid w:val="000A4EC9"/>
    <w:rsid w:val="000A5488"/>
    <w:rsid w:val="000A5B4C"/>
    <w:rsid w:val="000A5DBA"/>
    <w:rsid w:val="000A6090"/>
    <w:rsid w:val="000A6883"/>
    <w:rsid w:val="000A6ED5"/>
    <w:rsid w:val="000A6F5C"/>
    <w:rsid w:val="000A742B"/>
    <w:rsid w:val="000B0735"/>
    <w:rsid w:val="000B12A3"/>
    <w:rsid w:val="000B1511"/>
    <w:rsid w:val="000B17BA"/>
    <w:rsid w:val="000B1AA3"/>
    <w:rsid w:val="000B24AF"/>
    <w:rsid w:val="000B25D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6A0F"/>
    <w:rsid w:val="000D7705"/>
    <w:rsid w:val="000E0898"/>
    <w:rsid w:val="000E28EB"/>
    <w:rsid w:val="000E2D8F"/>
    <w:rsid w:val="000E2EB6"/>
    <w:rsid w:val="000E38BB"/>
    <w:rsid w:val="000E4118"/>
    <w:rsid w:val="000E435B"/>
    <w:rsid w:val="000E4659"/>
    <w:rsid w:val="000E492D"/>
    <w:rsid w:val="000E5AED"/>
    <w:rsid w:val="000E60AF"/>
    <w:rsid w:val="000E6B1F"/>
    <w:rsid w:val="000E6C84"/>
    <w:rsid w:val="000E711A"/>
    <w:rsid w:val="000F035F"/>
    <w:rsid w:val="000F145B"/>
    <w:rsid w:val="000F26EE"/>
    <w:rsid w:val="000F2A99"/>
    <w:rsid w:val="000F3104"/>
    <w:rsid w:val="000F3A52"/>
    <w:rsid w:val="000F3DC1"/>
    <w:rsid w:val="000F49BF"/>
    <w:rsid w:val="000F4A73"/>
    <w:rsid w:val="000F750B"/>
    <w:rsid w:val="00100E15"/>
    <w:rsid w:val="001017AE"/>
    <w:rsid w:val="001019CE"/>
    <w:rsid w:val="001023EB"/>
    <w:rsid w:val="00102EE6"/>
    <w:rsid w:val="001030A7"/>
    <w:rsid w:val="00103530"/>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E4F"/>
    <w:rsid w:val="00132462"/>
    <w:rsid w:val="00132A6A"/>
    <w:rsid w:val="00132BBE"/>
    <w:rsid w:val="0013490A"/>
    <w:rsid w:val="00134C30"/>
    <w:rsid w:val="00134DC8"/>
    <w:rsid w:val="001350BB"/>
    <w:rsid w:val="00135314"/>
    <w:rsid w:val="00135CA1"/>
    <w:rsid w:val="00135E17"/>
    <w:rsid w:val="00135E66"/>
    <w:rsid w:val="00135F07"/>
    <w:rsid w:val="00136A99"/>
    <w:rsid w:val="001372C3"/>
    <w:rsid w:val="0014074C"/>
    <w:rsid w:val="0014100A"/>
    <w:rsid w:val="00141253"/>
    <w:rsid w:val="00142418"/>
    <w:rsid w:val="0014290B"/>
    <w:rsid w:val="0014319A"/>
    <w:rsid w:val="001440D8"/>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458A"/>
    <w:rsid w:val="00164BE2"/>
    <w:rsid w:val="001652FB"/>
    <w:rsid w:val="00166007"/>
    <w:rsid w:val="00166DD6"/>
    <w:rsid w:val="0016729E"/>
    <w:rsid w:val="001704A8"/>
    <w:rsid w:val="00170D74"/>
    <w:rsid w:val="00171262"/>
    <w:rsid w:val="00171785"/>
    <w:rsid w:val="00172112"/>
    <w:rsid w:val="001722F1"/>
    <w:rsid w:val="00173668"/>
    <w:rsid w:val="00173F43"/>
    <w:rsid w:val="0017482D"/>
    <w:rsid w:val="00174F80"/>
    <w:rsid w:val="00175985"/>
    <w:rsid w:val="00175CAA"/>
    <w:rsid w:val="00176749"/>
    <w:rsid w:val="00176815"/>
    <w:rsid w:val="001779BB"/>
    <w:rsid w:val="00177C11"/>
    <w:rsid w:val="001809F4"/>
    <w:rsid w:val="00180A77"/>
    <w:rsid w:val="00180F5A"/>
    <w:rsid w:val="0018264F"/>
    <w:rsid w:val="001827F8"/>
    <w:rsid w:val="0018403A"/>
    <w:rsid w:val="00184A34"/>
    <w:rsid w:val="00185C43"/>
    <w:rsid w:val="00185E82"/>
    <w:rsid w:val="001874A9"/>
    <w:rsid w:val="00190326"/>
    <w:rsid w:val="00190336"/>
    <w:rsid w:val="001906B8"/>
    <w:rsid w:val="00190BC5"/>
    <w:rsid w:val="00190D8D"/>
    <w:rsid w:val="001917B9"/>
    <w:rsid w:val="00191EB1"/>
    <w:rsid w:val="00192455"/>
    <w:rsid w:val="00192900"/>
    <w:rsid w:val="001929B6"/>
    <w:rsid w:val="00192D5C"/>
    <w:rsid w:val="001930CA"/>
    <w:rsid w:val="001934F2"/>
    <w:rsid w:val="001942C2"/>
    <w:rsid w:val="00194D31"/>
    <w:rsid w:val="00194DCB"/>
    <w:rsid w:val="0019567B"/>
    <w:rsid w:val="00195E70"/>
    <w:rsid w:val="00196E2C"/>
    <w:rsid w:val="00197B09"/>
    <w:rsid w:val="00197CE9"/>
    <w:rsid w:val="00197FD1"/>
    <w:rsid w:val="001A005B"/>
    <w:rsid w:val="001A1F30"/>
    <w:rsid w:val="001A2166"/>
    <w:rsid w:val="001A263F"/>
    <w:rsid w:val="001A2A6B"/>
    <w:rsid w:val="001A2C5B"/>
    <w:rsid w:val="001A3031"/>
    <w:rsid w:val="001A3163"/>
    <w:rsid w:val="001A42B5"/>
    <w:rsid w:val="001A4598"/>
    <w:rsid w:val="001A4756"/>
    <w:rsid w:val="001A4F04"/>
    <w:rsid w:val="001A5655"/>
    <w:rsid w:val="001A5AB0"/>
    <w:rsid w:val="001A5E79"/>
    <w:rsid w:val="001A5FDE"/>
    <w:rsid w:val="001A601A"/>
    <w:rsid w:val="001A6268"/>
    <w:rsid w:val="001A62F6"/>
    <w:rsid w:val="001A643D"/>
    <w:rsid w:val="001A650F"/>
    <w:rsid w:val="001A670F"/>
    <w:rsid w:val="001A67A1"/>
    <w:rsid w:val="001A7B5F"/>
    <w:rsid w:val="001B1809"/>
    <w:rsid w:val="001B3FA4"/>
    <w:rsid w:val="001B5057"/>
    <w:rsid w:val="001B7DC6"/>
    <w:rsid w:val="001B7F8D"/>
    <w:rsid w:val="001C05C9"/>
    <w:rsid w:val="001C0E49"/>
    <w:rsid w:val="001C1199"/>
    <w:rsid w:val="001C22DD"/>
    <w:rsid w:val="001C23A3"/>
    <w:rsid w:val="001C2BB1"/>
    <w:rsid w:val="001C2EE3"/>
    <w:rsid w:val="001C37AE"/>
    <w:rsid w:val="001C4B43"/>
    <w:rsid w:val="001C4DAE"/>
    <w:rsid w:val="001C55A1"/>
    <w:rsid w:val="001C61EC"/>
    <w:rsid w:val="001D054F"/>
    <w:rsid w:val="001D0BB5"/>
    <w:rsid w:val="001D17F2"/>
    <w:rsid w:val="001D1F66"/>
    <w:rsid w:val="001D2031"/>
    <w:rsid w:val="001D216F"/>
    <w:rsid w:val="001D22D1"/>
    <w:rsid w:val="001D317C"/>
    <w:rsid w:val="001D3CE3"/>
    <w:rsid w:val="001D4B3F"/>
    <w:rsid w:val="001D5B6F"/>
    <w:rsid w:val="001D5EE5"/>
    <w:rsid w:val="001D7386"/>
    <w:rsid w:val="001D7D4B"/>
    <w:rsid w:val="001E0D59"/>
    <w:rsid w:val="001E1288"/>
    <w:rsid w:val="001E18A5"/>
    <w:rsid w:val="001E18D5"/>
    <w:rsid w:val="001E1CC0"/>
    <w:rsid w:val="001E1E03"/>
    <w:rsid w:val="001E267F"/>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E7B36"/>
    <w:rsid w:val="001F0229"/>
    <w:rsid w:val="001F04F9"/>
    <w:rsid w:val="001F0E50"/>
    <w:rsid w:val="001F2673"/>
    <w:rsid w:val="001F29E4"/>
    <w:rsid w:val="001F2D7E"/>
    <w:rsid w:val="001F3AA5"/>
    <w:rsid w:val="001F3CB6"/>
    <w:rsid w:val="001F449F"/>
    <w:rsid w:val="001F4CB9"/>
    <w:rsid w:val="001F5ECD"/>
    <w:rsid w:val="001F6391"/>
    <w:rsid w:val="001F6F50"/>
    <w:rsid w:val="001F6FD2"/>
    <w:rsid w:val="001F7309"/>
    <w:rsid w:val="002006BE"/>
    <w:rsid w:val="00200C7A"/>
    <w:rsid w:val="002014EB"/>
    <w:rsid w:val="00202264"/>
    <w:rsid w:val="00202682"/>
    <w:rsid w:val="00202914"/>
    <w:rsid w:val="00202BB2"/>
    <w:rsid w:val="002031AB"/>
    <w:rsid w:val="002036EB"/>
    <w:rsid w:val="00203CB9"/>
    <w:rsid w:val="00204696"/>
    <w:rsid w:val="00204CFC"/>
    <w:rsid w:val="00205030"/>
    <w:rsid w:val="002051E6"/>
    <w:rsid w:val="0020538A"/>
    <w:rsid w:val="00205874"/>
    <w:rsid w:val="00206074"/>
    <w:rsid w:val="00207C68"/>
    <w:rsid w:val="00210054"/>
    <w:rsid w:val="002112C2"/>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35F98"/>
    <w:rsid w:val="00236B7E"/>
    <w:rsid w:val="00237884"/>
    <w:rsid w:val="002425EE"/>
    <w:rsid w:val="00242D01"/>
    <w:rsid w:val="0024314F"/>
    <w:rsid w:val="0024433E"/>
    <w:rsid w:val="00244F93"/>
    <w:rsid w:val="00245D85"/>
    <w:rsid w:val="00245F06"/>
    <w:rsid w:val="00246A05"/>
    <w:rsid w:val="0025037C"/>
    <w:rsid w:val="00250617"/>
    <w:rsid w:val="00250853"/>
    <w:rsid w:val="00250A00"/>
    <w:rsid w:val="002512C3"/>
    <w:rsid w:val="002516A1"/>
    <w:rsid w:val="00251B8F"/>
    <w:rsid w:val="00252891"/>
    <w:rsid w:val="0025299F"/>
    <w:rsid w:val="00253485"/>
    <w:rsid w:val="0025425B"/>
    <w:rsid w:val="0025493A"/>
    <w:rsid w:val="00254A39"/>
    <w:rsid w:val="00255813"/>
    <w:rsid w:val="0025657F"/>
    <w:rsid w:val="00256751"/>
    <w:rsid w:val="00257626"/>
    <w:rsid w:val="0026002D"/>
    <w:rsid w:val="00260AC1"/>
    <w:rsid w:val="002619AA"/>
    <w:rsid w:val="00261A7F"/>
    <w:rsid w:val="00261CAE"/>
    <w:rsid w:val="0026280F"/>
    <w:rsid w:val="00262F10"/>
    <w:rsid w:val="00262FBE"/>
    <w:rsid w:val="00263629"/>
    <w:rsid w:val="00263719"/>
    <w:rsid w:val="002637D0"/>
    <w:rsid w:val="002639C2"/>
    <w:rsid w:val="00263A53"/>
    <w:rsid w:val="00263C51"/>
    <w:rsid w:val="00264A10"/>
    <w:rsid w:val="00264BE9"/>
    <w:rsid w:val="002650C3"/>
    <w:rsid w:val="00265130"/>
    <w:rsid w:val="0026535C"/>
    <w:rsid w:val="00265DD1"/>
    <w:rsid w:val="002663E3"/>
    <w:rsid w:val="002667A1"/>
    <w:rsid w:val="002668ED"/>
    <w:rsid w:val="002669DD"/>
    <w:rsid w:val="00266B2D"/>
    <w:rsid w:val="00270DE1"/>
    <w:rsid w:val="00271696"/>
    <w:rsid w:val="002717EB"/>
    <w:rsid w:val="00271A59"/>
    <w:rsid w:val="00271B89"/>
    <w:rsid w:val="00272630"/>
    <w:rsid w:val="0027287B"/>
    <w:rsid w:val="00272D75"/>
    <w:rsid w:val="00273931"/>
    <w:rsid w:val="002743AF"/>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669"/>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12F"/>
    <w:rsid w:val="002A2702"/>
    <w:rsid w:val="002A2B83"/>
    <w:rsid w:val="002A2DBD"/>
    <w:rsid w:val="002A2E87"/>
    <w:rsid w:val="002A303B"/>
    <w:rsid w:val="002A3598"/>
    <w:rsid w:val="002A3F56"/>
    <w:rsid w:val="002A4401"/>
    <w:rsid w:val="002A55CE"/>
    <w:rsid w:val="002A5845"/>
    <w:rsid w:val="002A6844"/>
    <w:rsid w:val="002A6B32"/>
    <w:rsid w:val="002A77F7"/>
    <w:rsid w:val="002A7CFA"/>
    <w:rsid w:val="002A7DA8"/>
    <w:rsid w:val="002A7DD1"/>
    <w:rsid w:val="002B00F3"/>
    <w:rsid w:val="002B0E95"/>
    <w:rsid w:val="002B10B2"/>
    <w:rsid w:val="002B11AB"/>
    <w:rsid w:val="002B19D9"/>
    <w:rsid w:val="002B1F3A"/>
    <w:rsid w:val="002B2F0C"/>
    <w:rsid w:val="002B3CE7"/>
    <w:rsid w:val="002B3FDB"/>
    <w:rsid w:val="002B4091"/>
    <w:rsid w:val="002B472C"/>
    <w:rsid w:val="002B53F9"/>
    <w:rsid w:val="002B5705"/>
    <w:rsid w:val="002B584C"/>
    <w:rsid w:val="002B60C9"/>
    <w:rsid w:val="002B615B"/>
    <w:rsid w:val="002B619C"/>
    <w:rsid w:val="002B6793"/>
    <w:rsid w:val="002B684A"/>
    <w:rsid w:val="002B6957"/>
    <w:rsid w:val="002B6F1A"/>
    <w:rsid w:val="002C0071"/>
    <w:rsid w:val="002C040C"/>
    <w:rsid w:val="002C07FF"/>
    <w:rsid w:val="002C2674"/>
    <w:rsid w:val="002C302F"/>
    <w:rsid w:val="002C3AC5"/>
    <w:rsid w:val="002C3EA5"/>
    <w:rsid w:val="002C3F48"/>
    <w:rsid w:val="002C4A85"/>
    <w:rsid w:val="002C50DF"/>
    <w:rsid w:val="002C585D"/>
    <w:rsid w:val="002C75BA"/>
    <w:rsid w:val="002C7BC1"/>
    <w:rsid w:val="002D110D"/>
    <w:rsid w:val="002D1AB6"/>
    <w:rsid w:val="002D1B95"/>
    <w:rsid w:val="002D30C1"/>
    <w:rsid w:val="002D37D3"/>
    <w:rsid w:val="002D3F21"/>
    <w:rsid w:val="002D418C"/>
    <w:rsid w:val="002D5C27"/>
    <w:rsid w:val="002D61A8"/>
    <w:rsid w:val="002D6574"/>
    <w:rsid w:val="002E01AD"/>
    <w:rsid w:val="002E0453"/>
    <w:rsid w:val="002E095D"/>
    <w:rsid w:val="002E1443"/>
    <w:rsid w:val="002E1638"/>
    <w:rsid w:val="002E1715"/>
    <w:rsid w:val="002E17B0"/>
    <w:rsid w:val="002E17B3"/>
    <w:rsid w:val="002E1DCA"/>
    <w:rsid w:val="002E1E67"/>
    <w:rsid w:val="002E228F"/>
    <w:rsid w:val="002E25B4"/>
    <w:rsid w:val="002E3238"/>
    <w:rsid w:val="002E448A"/>
    <w:rsid w:val="002E5345"/>
    <w:rsid w:val="002E54F3"/>
    <w:rsid w:val="002E6A5C"/>
    <w:rsid w:val="002E6DD9"/>
    <w:rsid w:val="002F01B2"/>
    <w:rsid w:val="002F02EB"/>
    <w:rsid w:val="002F1055"/>
    <w:rsid w:val="002F22A5"/>
    <w:rsid w:val="002F2771"/>
    <w:rsid w:val="002F36F8"/>
    <w:rsid w:val="002F53F1"/>
    <w:rsid w:val="002F6901"/>
    <w:rsid w:val="002F6F30"/>
    <w:rsid w:val="002F7AE9"/>
    <w:rsid w:val="00301600"/>
    <w:rsid w:val="003018CF"/>
    <w:rsid w:val="00302086"/>
    <w:rsid w:val="003022C5"/>
    <w:rsid w:val="00302F1E"/>
    <w:rsid w:val="003038CB"/>
    <w:rsid w:val="00303B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32C"/>
    <w:rsid w:val="00317B9C"/>
    <w:rsid w:val="00317F77"/>
    <w:rsid w:val="0032075A"/>
    <w:rsid w:val="00321723"/>
    <w:rsid w:val="00322BA3"/>
    <w:rsid w:val="00323295"/>
    <w:rsid w:val="00323768"/>
    <w:rsid w:val="003239F6"/>
    <w:rsid w:val="00323A16"/>
    <w:rsid w:val="00323FAA"/>
    <w:rsid w:val="00324146"/>
    <w:rsid w:val="0032528A"/>
    <w:rsid w:val="003257CC"/>
    <w:rsid w:val="00325828"/>
    <w:rsid w:val="00325D55"/>
    <w:rsid w:val="00326004"/>
    <w:rsid w:val="00326335"/>
    <w:rsid w:val="003263F3"/>
    <w:rsid w:val="003267F3"/>
    <w:rsid w:val="00326896"/>
    <w:rsid w:val="00327261"/>
    <w:rsid w:val="0032764F"/>
    <w:rsid w:val="00330579"/>
    <w:rsid w:val="00330FE9"/>
    <w:rsid w:val="00333328"/>
    <w:rsid w:val="003337D1"/>
    <w:rsid w:val="00333B87"/>
    <w:rsid w:val="0033452E"/>
    <w:rsid w:val="003346E7"/>
    <w:rsid w:val="003352D2"/>
    <w:rsid w:val="00335E36"/>
    <w:rsid w:val="00335FF8"/>
    <w:rsid w:val="00336636"/>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8FC"/>
    <w:rsid w:val="00360A84"/>
    <w:rsid w:val="00362BD4"/>
    <w:rsid w:val="003634BB"/>
    <w:rsid w:val="003635E3"/>
    <w:rsid w:val="00364293"/>
    <w:rsid w:val="00364EA0"/>
    <w:rsid w:val="00366B58"/>
    <w:rsid w:val="00366B9F"/>
    <w:rsid w:val="00367157"/>
    <w:rsid w:val="00367931"/>
    <w:rsid w:val="00367BD5"/>
    <w:rsid w:val="00367DD0"/>
    <w:rsid w:val="00370CC6"/>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9A4"/>
    <w:rsid w:val="00381AEA"/>
    <w:rsid w:val="00381B3B"/>
    <w:rsid w:val="00381FBA"/>
    <w:rsid w:val="003823A7"/>
    <w:rsid w:val="00383833"/>
    <w:rsid w:val="00384787"/>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188C"/>
    <w:rsid w:val="003A27A2"/>
    <w:rsid w:val="003A35D1"/>
    <w:rsid w:val="003A3622"/>
    <w:rsid w:val="003A399C"/>
    <w:rsid w:val="003A40D1"/>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9EF"/>
    <w:rsid w:val="003C1FA2"/>
    <w:rsid w:val="003C2192"/>
    <w:rsid w:val="003C21D2"/>
    <w:rsid w:val="003C237E"/>
    <w:rsid w:val="003C2E97"/>
    <w:rsid w:val="003C5CF4"/>
    <w:rsid w:val="003C63EA"/>
    <w:rsid w:val="003C68BC"/>
    <w:rsid w:val="003C7227"/>
    <w:rsid w:val="003C73DE"/>
    <w:rsid w:val="003C75E8"/>
    <w:rsid w:val="003D0D34"/>
    <w:rsid w:val="003D0E43"/>
    <w:rsid w:val="003D1F81"/>
    <w:rsid w:val="003D2286"/>
    <w:rsid w:val="003D27B0"/>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3C7B"/>
    <w:rsid w:val="003F0826"/>
    <w:rsid w:val="003F0E8F"/>
    <w:rsid w:val="003F15E2"/>
    <w:rsid w:val="003F1668"/>
    <w:rsid w:val="003F2069"/>
    <w:rsid w:val="003F21C1"/>
    <w:rsid w:val="003F2E55"/>
    <w:rsid w:val="003F34F6"/>
    <w:rsid w:val="003F4B14"/>
    <w:rsid w:val="003F4D97"/>
    <w:rsid w:val="003F554E"/>
    <w:rsid w:val="003F7547"/>
    <w:rsid w:val="003F7646"/>
    <w:rsid w:val="003F7C0F"/>
    <w:rsid w:val="00400365"/>
    <w:rsid w:val="004004D5"/>
    <w:rsid w:val="00400A16"/>
    <w:rsid w:val="00400FC3"/>
    <w:rsid w:val="00402034"/>
    <w:rsid w:val="0040207D"/>
    <w:rsid w:val="004023BD"/>
    <w:rsid w:val="004023E4"/>
    <w:rsid w:val="004026F6"/>
    <w:rsid w:val="004029F2"/>
    <w:rsid w:val="00404038"/>
    <w:rsid w:val="0040407E"/>
    <w:rsid w:val="00404594"/>
    <w:rsid w:val="00405214"/>
    <w:rsid w:val="004057A7"/>
    <w:rsid w:val="00405CE0"/>
    <w:rsid w:val="00406503"/>
    <w:rsid w:val="00406740"/>
    <w:rsid w:val="0040720C"/>
    <w:rsid w:val="00407471"/>
    <w:rsid w:val="0040765F"/>
    <w:rsid w:val="00407707"/>
    <w:rsid w:val="00407A79"/>
    <w:rsid w:val="00407C93"/>
    <w:rsid w:val="00407E73"/>
    <w:rsid w:val="00407EEB"/>
    <w:rsid w:val="00410993"/>
    <w:rsid w:val="00411168"/>
    <w:rsid w:val="00411DE1"/>
    <w:rsid w:val="00412C54"/>
    <w:rsid w:val="0041353F"/>
    <w:rsid w:val="004144B9"/>
    <w:rsid w:val="0041614A"/>
    <w:rsid w:val="00416605"/>
    <w:rsid w:val="00416BFA"/>
    <w:rsid w:val="00417A27"/>
    <w:rsid w:val="00417A6A"/>
    <w:rsid w:val="00420ABF"/>
    <w:rsid w:val="00421125"/>
    <w:rsid w:val="0042156F"/>
    <w:rsid w:val="00422B02"/>
    <w:rsid w:val="00422E53"/>
    <w:rsid w:val="004231B6"/>
    <w:rsid w:val="004240F4"/>
    <w:rsid w:val="00424BC8"/>
    <w:rsid w:val="004258E4"/>
    <w:rsid w:val="00425DAF"/>
    <w:rsid w:val="004260D7"/>
    <w:rsid w:val="004263A7"/>
    <w:rsid w:val="0042640D"/>
    <w:rsid w:val="00426E81"/>
    <w:rsid w:val="00427E05"/>
    <w:rsid w:val="0043015E"/>
    <w:rsid w:val="004301C8"/>
    <w:rsid w:val="004304D9"/>
    <w:rsid w:val="00430B7D"/>
    <w:rsid w:val="00431607"/>
    <w:rsid w:val="00431E6F"/>
    <w:rsid w:val="004326C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24F2"/>
    <w:rsid w:val="00443673"/>
    <w:rsid w:val="004436F3"/>
    <w:rsid w:val="0044445C"/>
    <w:rsid w:val="0044530C"/>
    <w:rsid w:val="0044555B"/>
    <w:rsid w:val="00445734"/>
    <w:rsid w:val="00445AD6"/>
    <w:rsid w:val="00445C4B"/>
    <w:rsid w:val="00445E68"/>
    <w:rsid w:val="00446247"/>
    <w:rsid w:val="00447330"/>
    <w:rsid w:val="00447D48"/>
    <w:rsid w:val="00447E55"/>
    <w:rsid w:val="00447F8B"/>
    <w:rsid w:val="00450106"/>
    <w:rsid w:val="004508E3"/>
    <w:rsid w:val="00450CAE"/>
    <w:rsid w:val="004513A1"/>
    <w:rsid w:val="004526E3"/>
    <w:rsid w:val="00452D0D"/>
    <w:rsid w:val="004530CC"/>
    <w:rsid w:val="00455095"/>
    <w:rsid w:val="00455264"/>
    <w:rsid w:val="00456571"/>
    <w:rsid w:val="0045660E"/>
    <w:rsid w:val="00456CC1"/>
    <w:rsid w:val="00456DD2"/>
    <w:rsid w:val="00460398"/>
    <w:rsid w:val="004603F0"/>
    <w:rsid w:val="00460BE8"/>
    <w:rsid w:val="004618D5"/>
    <w:rsid w:val="00461DCF"/>
    <w:rsid w:val="00461F8D"/>
    <w:rsid w:val="00462338"/>
    <w:rsid w:val="00462F1E"/>
    <w:rsid w:val="00462FC2"/>
    <w:rsid w:val="0046435A"/>
    <w:rsid w:val="00465190"/>
    <w:rsid w:val="00465AFC"/>
    <w:rsid w:val="00466F59"/>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28C"/>
    <w:rsid w:val="00477A07"/>
    <w:rsid w:val="00480837"/>
    <w:rsid w:val="004809FA"/>
    <w:rsid w:val="00480D24"/>
    <w:rsid w:val="00481197"/>
    <w:rsid w:val="00481872"/>
    <w:rsid w:val="00481A2C"/>
    <w:rsid w:val="00482091"/>
    <w:rsid w:val="00483540"/>
    <w:rsid w:val="0048407B"/>
    <w:rsid w:val="0048599C"/>
    <w:rsid w:val="00485AAB"/>
    <w:rsid w:val="0048614F"/>
    <w:rsid w:val="004875EE"/>
    <w:rsid w:val="004901FB"/>
    <w:rsid w:val="00490BA0"/>
    <w:rsid w:val="00491322"/>
    <w:rsid w:val="004916C5"/>
    <w:rsid w:val="00496C2D"/>
    <w:rsid w:val="0049759D"/>
    <w:rsid w:val="00497BF3"/>
    <w:rsid w:val="004A0DE8"/>
    <w:rsid w:val="004A115C"/>
    <w:rsid w:val="004A206A"/>
    <w:rsid w:val="004A224F"/>
    <w:rsid w:val="004A45ED"/>
    <w:rsid w:val="004A46A8"/>
    <w:rsid w:val="004A475E"/>
    <w:rsid w:val="004A5FB0"/>
    <w:rsid w:val="004A6B94"/>
    <w:rsid w:val="004A7DBB"/>
    <w:rsid w:val="004B0124"/>
    <w:rsid w:val="004B0504"/>
    <w:rsid w:val="004B0E4C"/>
    <w:rsid w:val="004B1D1F"/>
    <w:rsid w:val="004B1EC1"/>
    <w:rsid w:val="004B4553"/>
    <w:rsid w:val="004B493B"/>
    <w:rsid w:val="004B5F1A"/>
    <w:rsid w:val="004B6465"/>
    <w:rsid w:val="004B7777"/>
    <w:rsid w:val="004C0BC5"/>
    <w:rsid w:val="004C0CDE"/>
    <w:rsid w:val="004C159A"/>
    <w:rsid w:val="004C1B63"/>
    <w:rsid w:val="004C34E0"/>
    <w:rsid w:val="004C481E"/>
    <w:rsid w:val="004C5B24"/>
    <w:rsid w:val="004C5DCD"/>
    <w:rsid w:val="004C5F86"/>
    <w:rsid w:val="004C7365"/>
    <w:rsid w:val="004C73C9"/>
    <w:rsid w:val="004C758E"/>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1F74"/>
    <w:rsid w:val="004E251C"/>
    <w:rsid w:val="004E2A89"/>
    <w:rsid w:val="004E4603"/>
    <w:rsid w:val="004E46E3"/>
    <w:rsid w:val="004E4850"/>
    <w:rsid w:val="004E5A92"/>
    <w:rsid w:val="004E740C"/>
    <w:rsid w:val="004F0110"/>
    <w:rsid w:val="004F0BA2"/>
    <w:rsid w:val="004F15A2"/>
    <w:rsid w:val="004F1D40"/>
    <w:rsid w:val="004F24A4"/>
    <w:rsid w:val="004F2DD5"/>
    <w:rsid w:val="004F3FF4"/>
    <w:rsid w:val="004F4195"/>
    <w:rsid w:val="004F4CF2"/>
    <w:rsid w:val="004F511E"/>
    <w:rsid w:val="004F560C"/>
    <w:rsid w:val="004F5B03"/>
    <w:rsid w:val="004F5E73"/>
    <w:rsid w:val="00500137"/>
    <w:rsid w:val="00500492"/>
    <w:rsid w:val="0050099E"/>
    <w:rsid w:val="00500ABD"/>
    <w:rsid w:val="00500F4F"/>
    <w:rsid w:val="00501D37"/>
    <w:rsid w:val="00502592"/>
    <w:rsid w:val="00503FAD"/>
    <w:rsid w:val="00505354"/>
    <w:rsid w:val="00505370"/>
    <w:rsid w:val="0050629C"/>
    <w:rsid w:val="00506C80"/>
    <w:rsid w:val="00507A8B"/>
    <w:rsid w:val="005102F8"/>
    <w:rsid w:val="00510417"/>
    <w:rsid w:val="005104A1"/>
    <w:rsid w:val="00512038"/>
    <w:rsid w:val="0051275E"/>
    <w:rsid w:val="00512A62"/>
    <w:rsid w:val="005133A8"/>
    <w:rsid w:val="00514109"/>
    <w:rsid w:val="00516A90"/>
    <w:rsid w:val="00521399"/>
    <w:rsid w:val="005214BB"/>
    <w:rsid w:val="005219A3"/>
    <w:rsid w:val="00522392"/>
    <w:rsid w:val="0052301F"/>
    <w:rsid w:val="00523AE7"/>
    <w:rsid w:val="00523B9D"/>
    <w:rsid w:val="005267CA"/>
    <w:rsid w:val="00527DB6"/>
    <w:rsid w:val="00530836"/>
    <w:rsid w:val="00530B6A"/>
    <w:rsid w:val="00530CC1"/>
    <w:rsid w:val="00531367"/>
    <w:rsid w:val="0053137F"/>
    <w:rsid w:val="0053204A"/>
    <w:rsid w:val="00532A7A"/>
    <w:rsid w:val="00532FE2"/>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B03"/>
    <w:rsid w:val="00550DA9"/>
    <w:rsid w:val="00551131"/>
    <w:rsid w:val="00552760"/>
    <w:rsid w:val="005540B3"/>
    <w:rsid w:val="00554CAB"/>
    <w:rsid w:val="00554D7B"/>
    <w:rsid w:val="00556DD2"/>
    <w:rsid w:val="005572E2"/>
    <w:rsid w:val="00557FCF"/>
    <w:rsid w:val="00561A25"/>
    <w:rsid w:val="00561F21"/>
    <w:rsid w:val="0056284F"/>
    <w:rsid w:val="00562A3A"/>
    <w:rsid w:val="005638EC"/>
    <w:rsid w:val="0056397A"/>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35"/>
    <w:rsid w:val="0057378C"/>
    <w:rsid w:val="00573A29"/>
    <w:rsid w:val="0057533A"/>
    <w:rsid w:val="005764BD"/>
    <w:rsid w:val="00576630"/>
    <w:rsid w:val="00577427"/>
    <w:rsid w:val="00577D7A"/>
    <w:rsid w:val="00581088"/>
    <w:rsid w:val="005814EA"/>
    <w:rsid w:val="005816F7"/>
    <w:rsid w:val="00582859"/>
    <w:rsid w:val="00582FA9"/>
    <w:rsid w:val="00583328"/>
    <w:rsid w:val="005840D2"/>
    <w:rsid w:val="005841EE"/>
    <w:rsid w:val="00584298"/>
    <w:rsid w:val="00585135"/>
    <w:rsid w:val="005852C6"/>
    <w:rsid w:val="005858C3"/>
    <w:rsid w:val="00586046"/>
    <w:rsid w:val="00586318"/>
    <w:rsid w:val="0058761B"/>
    <w:rsid w:val="00590A4B"/>
    <w:rsid w:val="00590C5E"/>
    <w:rsid w:val="005922D1"/>
    <w:rsid w:val="0059269E"/>
    <w:rsid w:val="00593683"/>
    <w:rsid w:val="00594057"/>
    <w:rsid w:val="00595C87"/>
    <w:rsid w:val="00595E9D"/>
    <w:rsid w:val="005960EC"/>
    <w:rsid w:val="00596160"/>
    <w:rsid w:val="005972B5"/>
    <w:rsid w:val="0059769B"/>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B"/>
    <w:rsid w:val="005A5E5C"/>
    <w:rsid w:val="005A68B2"/>
    <w:rsid w:val="005A736D"/>
    <w:rsid w:val="005B0955"/>
    <w:rsid w:val="005B14C2"/>
    <w:rsid w:val="005B20B8"/>
    <w:rsid w:val="005B2927"/>
    <w:rsid w:val="005B3BBD"/>
    <w:rsid w:val="005B427A"/>
    <w:rsid w:val="005B44D0"/>
    <w:rsid w:val="005B4CBA"/>
    <w:rsid w:val="005B4F54"/>
    <w:rsid w:val="005B5406"/>
    <w:rsid w:val="005B6580"/>
    <w:rsid w:val="005C0259"/>
    <w:rsid w:val="005C1561"/>
    <w:rsid w:val="005C1A5B"/>
    <w:rsid w:val="005C1D2A"/>
    <w:rsid w:val="005C1E4A"/>
    <w:rsid w:val="005C1F12"/>
    <w:rsid w:val="005C217E"/>
    <w:rsid w:val="005C2620"/>
    <w:rsid w:val="005C2772"/>
    <w:rsid w:val="005C2907"/>
    <w:rsid w:val="005C490F"/>
    <w:rsid w:val="005C4A42"/>
    <w:rsid w:val="005C4F4A"/>
    <w:rsid w:val="005C581A"/>
    <w:rsid w:val="005C5B8E"/>
    <w:rsid w:val="005C7BEB"/>
    <w:rsid w:val="005D09A1"/>
    <w:rsid w:val="005D1686"/>
    <w:rsid w:val="005D17C4"/>
    <w:rsid w:val="005D22B4"/>
    <w:rsid w:val="005D3F6E"/>
    <w:rsid w:val="005D48A4"/>
    <w:rsid w:val="005D7E4D"/>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4C30"/>
    <w:rsid w:val="00605918"/>
    <w:rsid w:val="00605A2A"/>
    <w:rsid w:val="00607019"/>
    <w:rsid w:val="00610BBA"/>
    <w:rsid w:val="00611BFD"/>
    <w:rsid w:val="00612144"/>
    <w:rsid w:val="00612293"/>
    <w:rsid w:val="006129A8"/>
    <w:rsid w:val="00612C65"/>
    <w:rsid w:val="00612CA0"/>
    <w:rsid w:val="00612EFE"/>
    <w:rsid w:val="00613886"/>
    <w:rsid w:val="00613C41"/>
    <w:rsid w:val="0061470F"/>
    <w:rsid w:val="00614EEF"/>
    <w:rsid w:val="0061582F"/>
    <w:rsid w:val="00615A10"/>
    <w:rsid w:val="00616345"/>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3FD"/>
    <w:rsid w:val="00627A76"/>
    <w:rsid w:val="00630C14"/>
    <w:rsid w:val="00632533"/>
    <w:rsid w:val="006335FD"/>
    <w:rsid w:val="00634F18"/>
    <w:rsid w:val="006353AF"/>
    <w:rsid w:val="0063662D"/>
    <w:rsid w:val="00637531"/>
    <w:rsid w:val="00637799"/>
    <w:rsid w:val="006407AC"/>
    <w:rsid w:val="00641460"/>
    <w:rsid w:val="00641BDA"/>
    <w:rsid w:val="00641EF1"/>
    <w:rsid w:val="00641F6E"/>
    <w:rsid w:val="006420F0"/>
    <w:rsid w:val="006440A4"/>
    <w:rsid w:val="00644380"/>
    <w:rsid w:val="00645142"/>
    <w:rsid w:val="00645AE7"/>
    <w:rsid w:val="00646358"/>
    <w:rsid w:val="00646A04"/>
    <w:rsid w:val="006474B7"/>
    <w:rsid w:val="00647A64"/>
    <w:rsid w:val="00651E11"/>
    <w:rsid w:val="00652482"/>
    <w:rsid w:val="00652A0B"/>
    <w:rsid w:val="0065365B"/>
    <w:rsid w:val="006543BC"/>
    <w:rsid w:val="0065448B"/>
    <w:rsid w:val="006550B0"/>
    <w:rsid w:val="006551E6"/>
    <w:rsid w:val="00655510"/>
    <w:rsid w:val="00655D20"/>
    <w:rsid w:val="0065636C"/>
    <w:rsid w:val="006564F4"/>
    <w:rsid w:val="00656707"/>
    <w:rsid w:val="0066005B"/>
    <w:rsid w:val="00661C48"/>
    <w:rsid w:val="00661CB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331E"/>
    <w:rsid w:val="00673351"/>
    <w:rsid w:val="006743D8"/>
    <w:rsid w:val="00674D03"/>
    <w:rsid w:val="00677631"/>
    <w:rsid w:val="0068312F"/>
    <w:rsid w:val="00684C9F"/>
    <w:rsid w:val="0068667A"/>
    <w:rsid w:val="00686C69"/>
    <w:rsid w:val="00686CEF"/>
    <w:rsid w:val="00686D51"/>
    <w:rsid w:val="00687BD8"/>
    <w:rsid w:val="00690241"/>
    <w:rsid w:val="00690412"/>
    <w:rsid w:val="00690428"/>
    <w:rsid w:val="006906B8"/>
    <w:rsid w:val="00691334"/>
    <w:rsid w:val="006914DE"/>
    <w:rsid w:val="006917CE"/>
    <w:rsid w:val="00691B11"/>
    <w:rsid w:val="00691D62"/>
    <w:rsid w:val="00694EDB"/>
    <w:rsid w:val="00695044"/>
    <w:rsid w:val="006955C7"/>
    <w:rsid w:val="00695785"/>
    <w:rsid w:val="00695C43"/>
    <w:rsid w:val="00695C99"/>
    <w:rsid w:val="00696268"/>
    <w:rsid w:val="006973ED"/>
    <w:rsid w:val="006978EE"/>
    <w:rsid w:val="00697CB2"/>
    <w:rsid w:val="006A1A4C"/>
    <w:rsid w:val="006A259C"/>
    <w:rsid w:val="006A28FB"/>
    <w:rsid w:val="006A2C26"/>
    <w:rsid w:val="006A34F9"/>
    <w:rsid w:val="006A374C"/>
    <w:rsid w:val="006A3B7F"/>
    <w:rsid w:val="006A402A"/>
    <w:rsid w:val="006A4A6A"/>
    <w:rsid w:val="006A4C42"/>
    <w:rsid w:val="006A5179"/>
    <w:rsid w:val="006A656D"/>
    <w:rsid w:val="006A68B7"/>
    <w:rsid w:val="006B01F0"/>
    <w:rsid w:val="006B07C6"/>
    <w:rsid w:val="006B0B97"/>
    <w:rsid w:val="006B1677"/>
    <w:rsid w:val="006B17CC"/>
    <w:rsid w:val="006B1BC3"/>
    <w:rsid w:val="006B2047"/>
    <w:rsid w:val="006B2AE1"/>
    <w:rsid w:val="006B4253"/>
    <w:rsid w:val="006B51DF"/>
    <w:rsid w:val="006B55FF"/>
    <w:rsid w:val="006B5B81"/>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DA2"/>
    <w:rsid w:val="006D11B8"/>
    <w:rsid w:val="006D1407"/>
    <w:rsid w:val="006D17CC"/>
    <w:rsid w:val="006D2C7A"/>
    <w:rsid w:val="006D3094"/>
    <w:rsid w:val="006D3E79"/>
    <w:rsid w:val="006D3EC0"/>
    <w:rsid w:val="006D4085"/>
    <w:rsid w:val="006D4215"/>
    <w:rsid w:val="006D45E7"/>
    <w:rsid w:val="006D522A"/>
    <w:rsid w:val="006D5686"/>
    <w:rsid w:val="006D6240"/>
    <w:rsid w:val="006D6A55"/>
    <w:rsid w:val="006D6B6E"/>
    <w:rsid w:val="006D6CB0"/>
    <w:rsid w:val="006D7438"/>
    <w:rsid w:val="006E028D"/>
    <w:rsid w:val="006E0A37"/>
    <w:rsid w:val="006E10EF"/>
    <w:rsid w:val="006E19EC"/>
    <w:rsid w:val="006E1B48"/>
    <w:rsid w:val="006E21AC"/>
    <w:rsid w:val="006E2F1F"/>
    <w:rsid w:val="006E2FDA"/>
    <w:rsid w:val="006E317F"/>
    <w:rsid w:val="006E3572"/>
    <w:rsid w:val="006E4805"/>
    <w:rsid w:val="006E5A26"/>
    <w:rsid w:val="006E5A96"/>
    <w:rsid w:val="006E5B97"/>
    <w:rsid w:val="006E62BA"/>
    <w:rsid w:val="006E75C3"/>
    <w:rsid w:val="006E7CD7"/>
    <w:rsid w:val="006F02CB"/>
    <w:rsid w:val="006F0900"/>
    <w:rsid w:val="006F09D9"/>
    <w:rsid w:val="006F127F"/>
    <w:rsid w:val="006F1BDD"/>
    <w:rsid w:val="006F2694"/>
    <w:rsid w:val="006F2DE5"/>
    <w:rsid w:val="006F2E29"/>
    <w:rsid w:val="006F2EB0"/>
    <w:rsid w:val="006F4DF5"/>
    <w:rsid w:val="006F5110"/>
    <w:rsid w:val="006F5B38"/>
    <w:rsid w:val="006F5F75"/>
    <w:rsid w:val="006F6B4A"/>
    <w:rsid w:val="006F7326"/>
    <w:rsid w:val="006F7527"/>
    <w:rsid w:val="006F7A08"/>
    <w:rsid w:val="006F7E62"/>
    <w:rsid w:val="00701443"/>
    <w:rsid w:val="00702534"/>
    <w:rsid w:val="007027F3"/>
    <w:rsid w:val="007029F6"/>
    <w:rsid w:val="0070377D"/>
    <w:rsid w:val="00703BF2"/>
    <w:rsid w:val="00703F43"/>
    <w:rsid w:val="007049E4"/>
    <w:rsid w:val="00706461"/>
    <w:rsid w:val="007066F7"/>
    <w:rsid w:val="00706729"/>
    <w:rsid w:val="00706BF0"/>
    <w:rsid w:val="0070730B"/>
    <w:rsid w:val="00707772"/>
    <w:rsid w:val="00710876"/>
    <w:rsid w:val="00711A4A"/>
    <w:rsid w:val="0071215E"/>
    <w:rsid w:val="0071360E"/>
    <w:rsid w:val="00714805"/>
    <w:rsid w:val="00714DFD"/>
    <w:rsid w:val="007152EA"/>
    <w:rsid w:val="00715680"/>
    <w:rsid w:val="007157E6"/>
    <w:rsid w:val="007158E2"/>
    <w:rsid w:val="00715BD6"/>
    <w:rsid w:val="0071629F"/>
    <w:rsid w:val="007163B0"/>
    <w:rsid w:val="007164AD"/>
    <w:rsid w:val="007166E5"/>
    <w:rsid w:val="00716A01"/>
    <w:rsid w:val="00716C6B"/>
    <w:rsid w:val="00717749"/>
    <w:rsid w:val="00717C8F"/>
    <w:rsid w:val="0072048E"/>
    <w:rsid w:val="007206F6"/>
    <w:rsid w:val="0072137E"/>
    <w:rsid w:val="00722F97"/>
    <w:rsid w:val="007234AB"/>
    <w:rsid w:val="00723CD8"/>
    <w:rsid w:val="0072422E"/>
    <w:rsid w:val="0072432A"/>
    <w:rsid w:val="0072472D"/>
    <w:rsid w:val="007256DF"/>
    <w:rsid w:val="00726CC1"/>
    <w:rsid w:val="00727B78"/>
    <w:rsid w:val="0073032E"/>
    <w:rsid w:val="00731CAD"/>
    <w:rsid w:val="007328C2"/>
    <w:rsid w:val="00733E8A"/>
    <w:rsid w:val="007343D0"/>
    <w:rsid w:val="007343E7"/>
    <w:rsid w:val="00734483"/>
    <w:rsid w:val="00734BCE"/>
    <w:rsid w:val="0073525D"/>
    <w:rsid w:val="007376D4"/>
    <w:rsid w:val="00737C7B"/>
    <w:rsid w:val="00737CBD"/>
    <w:rsid w:val="00740CC8"/>
    <w:rsid w:val="00741AB4"/>
    <w:rsid w:val="00742AD4"/>
    <w:rsid w:val="00742BED"/>
    <w:rsid w:val="0074467D"/>
    <w:rsid w:val="007454E2"/>
    <w:rsid w:val="00746075"/>
    <w:rsid w:val="00746DEE"/>
    <w:rsid w:val="00747004"/>
    <w:rsid w:val="00747283"/>
    <w:rsid w:val="00750AF9"/>
    <w:rsid w:val="0075263F"/>
    <w:rsid w:val="007536EB"/>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696B"/>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BB0"/>
    <w:rsid w:val="00787C0F"/>
    <w:rsid w:val="00792749"/>
    <w:rsid w:val="007934C4"/>
    <w:rsid w:val="007937A5"/>
    <w:rsid w:val="00795BBE"/>
    <w:rsid w:val="00795FF6"/>
    <w:rsid w:val="007969C5"/>
    <w:rsid w:val="00796C1C"/>
    <w:rsid w:val="00796CC6"/>
    <w:rsid w:val="00797B56"/>
    <w:rsid w:val="00797F57"/>
    <w:rsid w:val="00797F5E"/>
    <w:rsid w:val="007A07CF"/>
    <w:rsid w:val="007A2707"/>
    <w:rsid w:val="007A3277"/>
    <w:rsid w:val="007A3FF9"/>
    <w:rsid w:val="007A4264"/>
    <w:rsid w:val="007A5C9A"/>
    <w:rsid w:val="007A68E8"/>
    <w:rsid w:val="007A6AD9"/>
    <w:rsid w:val="007A7125"/>
    <w:rsid w:val="007A790B"/>
    <w:rsid w:val="007A7FFA"/>
    <w:rsid w:val="007B01CA"/>
    <w:rsid w:val="007B0EC8"/>
    <w:rsid w:val="007B20F4"/>
    <w:rsid w:val="007B24DB"/>
    <w:rsid w:val="007B27E4"/>
    <w:rsid w:val="007B2979"/>
    <w:rsid w:val="007B3A64"/>
    <w:rsid w:val="007B3A74"/>
    <w:rsid w:val="007B42A2"/>
    <w:rsid w:val="007B43F1"/>
    <w:rsid w:val="007B49B8"/>
    <w:rsid w:val="007B4FC9"/>
    <w:rsid w:val="007B51B1"/>
    <w:rsid w:val="007B6450"/>
    <w:rsid w:val="007B7301"/>
    <w:rsid w:val="007B7424"/>
    <w:rsid w:val="007B77A0"/>
    <w:rsid w:val="007B77E7"/>
    <w:rsid w:val="007C02AB"/>
    <w:rsid w:val="007C0B47"/>
    <w:rsid w:val="007C0DAE"/>
    <w:rsid w:val="007C1213"/>
    <w:rsid w:val="007C19D3"/>
    <w:rsid w:val="007C31B1"/>
    <w:rsid w:val="007C3631"/>
    <w:rsid w:val="007C3DD4"/>
    <w:rsid w:val="007C523B"/>
    <w:rsid w:val="007C5914"/>
    <w:rsid w:val="007C74A9"/>
    <w:rsid w:val="007C75A4"/>
    <w:rsid w:val="007C7C20"/>
    <w:rsid w:val="007D0326"/>
    <w:rsid w:val="007D0814"/>
    <w:rsid w:val="007D0D7D"/>
    <w:rsid w:val="007D1C5C"/>
    <w:rsid w:val="007D234A"/>
    <w:rsid w:val="007D23F7"/>
    <w:rsid w:val="007D2B4B"/>
    <w:rsid w:val="007D31DC"/>
    <w:rsid w:val="007D3B6D"/>
    <w:rsid w:val="007D4B72"/>
    <w:rsid w:val="007D6458"/>
    <w:rsid w:val="007D6542"/>
    <w:rsid w:val="007D6851"/>
    <w:rsid w:val="007D702D"/>
    <w:rsid w:val="007D737C"/>
    <w:rsid w:val="007D74F8"/>
    <w:rsid w:val="007D7E85"/>
    <w:rsid w:val="007E06EA"/>
    <w:rsid w:val="007E0DAB"/>
    <w:rsid w:val="007E15AE"/>
    <w:rsid w:val="007E1E34"/>
    <w:rsid w:val="007E20DA"/>
    <w:rsid w:val="007E3B64"/>
    <w:rsid w:val="007E3CBA"/>
    <w:rsid w:val="007E3D78"/>
    <w:rsid w:val="007E4D2B"/>
    <w:rsid w:val="007E636D"/>
    <w:rsid w:val="007E6E84"/>
    <w:rsid w:val="007E7103"/>
    <w:rsid w:val="007F0173"/>
    <w:rsid w:val="007F06B4"/>
    <w:rsid w:val="007F0B41"/>
    <w:rsid w:val="007F1A96"/>
    <w:rsid w:val="007F2E6C"/>
    <w:rsid w:val="007F2F2E"/>
    <w:rsid w:val="007F35F3"/>
    <w:rsid w:val="007F584B"/>
    <w:rsid w:val="007F6BF3"/>
    <w:rsid w:val="007F6CB9"/>
    <w:rsid w:val="007F6D0D"/>
    <w:rsid w:val="007F6F79"/>
    <w:rsid w:val="007F7546"/>
    <w:rsid w:val="007F757B"/>
    <w:rsid w:val="007F79B2"/>
    <w:rsid w:val="008012EE"/>
    <w:rsid w:val="00801D5A"/>
    <w:rsid w:val="00802464"/>
    <w:rsid w:val="00802C56"/>
    <w:rsid w:val="00802EBD"/>
    <w:rsid w:val="00803122"/>
    <w:rsid w:val="00804578"/>
    <w:rsid w:val="00804EC0"/>
    <w:rsid w:val="008056A1"/>
    <w:rsid w:val="00805DED"/>
    <w:rsid w:val="008063A5"/>
    <w:rsid w:val="0080687F"/>
    <w:rsid w:val="00806B62"/>
    <w:rsid w:val="0080773A"/>
    <w:rsid w:val="00807806"/>
    <w:rsid w:val="00810335"/>
    <w:rsid w:val="00810432"/>
    <w:rsid w:val="008105B9"/>
    <w:rsid w:val="00810790"/>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17F12"/>
    <w:rsid w:val="008202C4"/>
    <w:rsid w:val="00820AEF"/>
    <w:rsid w:val="008230B1"/>
    <w:rsid w:val="008234C9"/>
    <w:rsid w:val="008241A0"/>
    <w:rsid w:val="008251BA"/>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09E"/>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CFE"/>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0AB"/>
    <w:rsid w:val="0088646C"/>
    <w:rsid w:val="00886A0D"/>
    <w:rsid w:val="00886ADA"/>
    <w:rsid w:val="00886EB8"/>
    <w:rsid w:val="00886FC7"/>
    <w:rsid w:val="00887A34"/>
    <w:rsid w:val="008901C9"/>
    <w:rsid w:val="008904F2"/>
    <w:rsid w:val="00890589"/>
    <w:rsid w:val="008908C5"/>
    <w:rsid w:val="00891503"/>
    <w:rsid w:val="008918CA"/>
    <w:rsid w:val="0089250C"/>
    <w:rsid w:val="008925E5"/>
    <w:rsid w:val="00892A49"/>
    <w:rsid w:val="008944CB"/>
    <w:rsid w:val="00894BE7"/>
    <w:rsid w:val="00895AF0"/>
    <w:rsid w:val="008966F2"/>
    <w:rsid w:val="00896D3B"/>
    <w:rsid w:val="008A0312"/>
    <w:rsid w:val="008A0A9D"/>
    <w:rsid w:val="008A1530"/>
    <w:rsid w:val="008A1658"/>
    <w:rsid w:val="008A1964"/>
    <w:rsid w:val="008A3221"/>
    <w:rsid w:val="008A3477"/>
    <w:rsid w:val="008A4375"/>
    <w:rsid w:val="008A4AFF"/>
    <w:rsid w:val="008A56EA"/>
    <w:rsid w:val="008A670C"/>
    <w:rsid w:val="008A730F"/>
    <w:rsid w:val="008A77FA"/>
    <w:rsid w:val="008A799F"/>
    <w:rsid w:val="008A7BA5"/>
    <w:rsid w:val="008B0B00"/>
    <w:rsid w:val="008B0E13"/>
    <w:rsid w:val="008B18EB"/>
    <w:rsid w:val="008B1AB2"/>
    <w:rsid w:val="008B388A"/>
    <w:rsid w:val="008B3F66"/>
    <w:rsid w:val="008B4BE2"/>
    <w:rsid w:val="008B54ED"/>
    <w:rsid w:val="008B60D0"/>
    <w:rsid w:val="008B61D6"/>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61B"/>
    <w:rsid w:val="008D1720"/>
    <w:rsid w:val="008D1CA1"/>
    <w:rsid w:val="008D1CF0"/>
    <w:rsid w:val="008D1EC5"/>
    <w:rsid w:val="008D201D"/>
    <w:rsid w:val="008D29BC"/>
    <w:rsid w:val="008D33AA"/>
    <w:rsid w:val="008D481D"/>
    <w:rsid w:val="008D49B6"/>
    <w:rsid w:val="008D4E63"/>
    <w:rsid w:val="008D5419"/>
    <w:rsid w:val="008D5824"/>
    <w:rsid w:val="008D631C"/>
    <w:rsid w:val="008D6DD1"/>
    <w:rsid w:val="008D71E0"/>
    <w:rsid w:val="008D777A"/>
    <w:rsid w:val="008D77D9"/>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33CA"/>
    <w:rsid w:val="008F3A62"/>
    <w:rsid w:val="008F4402"/>
    <w:rsid w:val="008F4B0F"/>
    <w:rsid w:val="008F5927"/>
    <w:rsid w:val="008F61B9"/>
    <w:rsid w:val="008F6E40"/>
    <w:rsid w:val="008F7C11"/>
    <w:rsid w:val="008F7E2C"/>
    <w:rsid w:val="0090179B"/>
    <w:rsid w:val="009029E6"/>
    <w:rsid w:val="0090302C"/>
    <w:rsid w:val="00903163"/>
    <w:rsid w:val="00903438"/>
    <w:rsid w:val="009042AD"/>
    <w:rsid w:val="009043A2"/>
    <w:rsid w:val="009056DE"/>
    <w:rsid w:val="00905CA1"/>
    <w:rsid w:val="00905E33"/>
    <w:rsid w:val="00906365"/>
    <w:rsid w:val="009075A2"/>
    <w:rsid w:val="00907B29"/>
    <w:rsid w:val="00910F81"/>
    <w:rsid w:val="00911F2A"/>
    <w:rsid w:val="0091247C"/>
    <w:rsid w:val="0091286E"/>
    <w:rsid w:val="00913C7D"/>
    <w:rsid w:val="00913DAA"/>
    <w:rsid w:val="00914560"/>
    <w:rsid w:val="009151EB"/>
    <w:rsid w:val="009153E5"/>
    <w:rsid w:val="0091583F"/>
    <w:rsid w:val="00915BAC"/>
    <w:rsid w:val="00915F1F"/>
    <w:rsid w:val="0091660B"/>
    <w:rsid w:val="0091707B"/>
    <w:rsid w:val="0091787B"/>
    <w:rsid w:val="00917DB0"/>
    <w:rsid w:val="00917F8F"/>
    <w:rsid w:val="00920C73"/>
    <w:rsid w:val="009214FA"/>
    <w:rsid w:val="00921674"/>
    <w:rsid w:val="00924FDF"/>
    <w:rsid w:val="00925304"/>
    <w:rsid w:val="00925726"/>
    <w:rsid w:val="00925CA9"/>
    <w:rsid w:val="00926306"/>
    <w:rsid w:val="009267B3"/>
    <w:rsid w:val="00926EA8"/>
    <w:rsid w:val="00927275"/>
    <w:rsid w:val="0092743E"/>
    <w:rsid w:val="00927E2C"/>
    <w:rsid w:val="0093131D"/>
    <w:rsid w:val="00931C62"/>
    <w:rsid w:val="00932587"/>
    <w:rsid w:val="009327EB"/>
    <w:rsid w:val="00932A6E"/>
    <w:rsid w:val="00932AAF"/>
    <w:rsid w:val="00932BB2"/>
    <w:rsid w:val="00932E31"/>
    <w:rsid w:val="00933514"/>
    <w:rsid w:val="00933719"/>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AA"/>
    <w:rsid w:val="009513BA"/>
    <w:rsid w:val="0095154E"/>
    <w:rsid w:val="00951BAA"/>
    <w:rsid w:val="0095246D"/>
    <w:rsid w:val="0095382D"/>
    <w:rsid w:val="00953F09"/>
    <w:rsid w:val="00954C81"/>
    <w:rsid w:val="009554F2"/>
    <w:rsid w:val="009559FD"/>
    <w:rsid w:val="0095682F"/>
    <w:rsid w:val="00956BAC"/>
    <w:rsid w:val="00956EA0"/>
    <w:rsid w:val="00957C26"/>
    <w:rsid w:val="00957E5A"/>
    <w:rsid w:val="0096172A"/>
    <w:rsid w:val="00961F72"/>
    <w:rsid w:val="00962599"/>
    <w:rsid w:val="0096294E"/>
    <w:rsid w:val="00962AF4"/>
    <w:rsid w:val="00962CA2"/>
    <w:rsid w:val="0096323F"/>
    <w:rsid w:val="00964A16"/>
    <w:rsid w:val="00964A27"/>
    <w:rsid w:val="0096537C"/>
    <w:rsid w:val="009653A8"/>
    <w:rsid w:val="00966B70"/>
    <w:rsid w:val="0096766D"/>
    <w:rsid w:val="00967683"/>
    <w:rsid w:val="00970C09"/>
    <w:rsid w:val="009718FD"/>
    <w:rsid w:val="00971D96"/>
    <w:rsid w:val="00972010"/>
    <w:rsid w:val="009723AF"/>
    <w:rsid w:val="00973AD9"/>
    <w:rsid w:val="009747DE"/>
    <w:rsid w:val="00974B4B"/>
    <w:rsid w:val="00974ED4"/>
    <w:rsid w:val="0097523C"/>
    <w:rsid w:val="00975D6E"/>
    <w:rsid w:val="00975DCF"/>
    <w:rsid w:val="0097613F"/>
    <w:rsid w:val="009772D6"/>
    <w:rsid w:val="0098034A"/>
    <w:rsid w:val="00980609"/>
    <w:rsid w:val="00980F16"/>
    <w:rsid w:val="00981576"/>
    <w:rsid w:val="00981812"/>
    <w:rsid w:val="00981FD8"/>
    <w:rsid w:val="0098220D"/>
    <w:rsid w:val="009842F1"/>
    <w:rsid w:val="00984DFB"/>
    <w:rsid w:val="0098552B"/>
    <w:rsid w:val="00985F61"/>
    <w:rsid w:val="009865A5"/>
    <w:rsid w:val="009877CF"/>
    <w:rsid w:val="00987837"/>
    <w:rsid w:val="00987FFB"/>
    <w:rsid w:val="00990A97"/>
    <w:rsid w:val="00991100"/>
    <w:rsid w:val="009917F7"/>
    <w:rsid w:val="009918CA"/>
    <w:rsid w:val="0099249C"/>
    <w:rsid w:val="00992D63"/>
    <w:rsid w:val="00992DFF"/>
    <w:rsid w:val="009941AE"/>
    <w:rsid w:val="009943EB"/>
    <w:rsid w:val="00994402"/>
    <w:rsid w:val="00995232"/>
    <w:rsid w:val="00995C3A"/>
    <w:rsid w:val="00995F48"/>
    <w:rsid w:val="00997066"/>
    <w:rsid w:val="009A07F0"/>
    <w:rsid w:val="009A0B2C"/>
    <w:rsid w:val="009A0BAE"/>
    <w:rsid w:val="009A1493"/>
    <w:rsid w:val="009A1B87"/>
    <w:rsid w:val="009A26AE"/>
    <w:rsid w:val="009A276C"/>
    <w:rsid w:val="009A29D0"/>
    <w:rsid w:val="009A2A71"/>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8BB"/>
    <w:rsid w:val="009B6D62"/>
    <w:rsid w:val="009C127A"/>
    <w:rsid w:val="009C2A38"/>
    <w:rsid w:val="009C365D"/>
    <w:rsid w:val="009C3FDB"/>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1BA"/>
    <w:rsid w:val="009D7620"/>
    <w:rsid w:val="009E04BA"/>
    <w:rsid w:val="009E06A0"/>
    <w:rsid w:val="009E10FB"/>
    <w:rsid w:val="009E1433"/>
    <w:rsid w:val="009E1C6E"/>
    <w:rsid w:val="009E1F4D"/>
    <w:rsid w:val="009E260E"/>
    <w:rsid w:val="009E2E3F"/>
    <w:rsid w:val="009E3025"/>
    <w:rsid w:val="009E48E0"/>
    <w:rsid w:val="009E526F"/>
    <w:rsid w:val="009E6355"/>
    <w:rsid w:val="009E66DD"/>
    <w:rsid w:val="009E6AF4"/>
    <w:rsid w:val="009E6E99"/>
    <w:rsid w:val="009E7DA1"/>
    <w:rsid w:val="009F159C"/>
    <w:rsid w:val="009F1AF0"/>
    <w:rsid w:val="009F1B04"/>
    <w:rsid w:val="009F1CDD"/>
    <w:rsid w:val="009F1F0A"/>
    <w:rsid w:val="009F2D08"/>
    <w:rsid w:val="009F4834"/>
    <w:rsid w:val="009F4868"/>
    <w:rsid w:val="009F541F"/>
    <w:rsid w:val="009F5552"/>
    <w:rsid w:val="009F55BF"/>
    <w:rsid w:val="009F683C"/>
    <w:rsid w:val="009F71BA"/>
    <w:rsid w:val="009F77FB"/>
    <w:rsid w:val="00A0045D"/>
    <w:rsid w:val="00A00D1E"/>
    <w:rsid w:val="00A0160A"/>
    <w:rsid w:val="00A0265C"/>
    <w:rsid w:val="00A033C8"/>
    <w:rsid w:val="00A04263"/>
    <w:rsid w:val="00A0469C"/>
    <w:rsid w:val="00A050D2"/>
    <w:rsid w:val="00A0521D"/>
    <w:rsid w:val="00A052C7"/>
    <w:rsid w:val="00A056C3"/>
    <w:rsid w:val="00A0786D"/>
    <w:rsid w:val="00A07F33"/>
    <w:rsid w:val="00A10FED"/>
    <w:rsid w:val="00A11021"/>
    <w:rsid w:val="00A11604"/>
    <w:rsid w:val="00A12965"/>
    <w:rsid w:val="00A13201"/>
    <w:rsid w:val="00A141A2"/>
    <w:rsid w:val="00A14AAD"/>
    <w:rsid w:val="00A14E50"/>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014"/>
    <w:rsid w:val="00A365DD"/>
    <w:rsid w:val="00A36D6D"/>
    <w:rsid w:val="00A37369"/>
    <w:rsid w:val="00A37B8F"/>
    <w:rsid w:val="00A4038C"/>
    <w:rsid w:val="00A40CCC"/>
    <w:rsid w:val="00A41B94"/>
    <w:rsid w:val="00A420DB"/>
    <w:rsid w:val="00A42D2F"/>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4025"/>
    <w:rsid w:val="00A55239"/>
    <w:rsid w:val="00A55298"/>
    <w:rsid w:val="00A55FBB"/>
    <w:rsid w:val="00A56C0C"/>
    <w:rsid w:val="00A57244"/>
    <w:rsid w:val="00A57CD4"/>
    <w:rsid w:val="00A601FD"/>
    <w:rsid w:val="00A60F28"/>
    <w:rsid w:val="00A613CE"/>
    <w:rsid w:val="00A61CFC"/>
    <w:rsid w:val="00A62400"/>
    <w:rsid w:val="00A64493"/>
    <w:rsid w:val="00A64C78"/>
    <w:rsid w:val="00A66117"/>
    <w:rsid w:val="00A66BE3"/>
    <w:rsid w:val="00A67741"/>
    <w:rsid w:val="00A67ED6"/>
    <w:rsid w:val="00A71992"/>
    <w:rsid w:val="00A72220"/>
    <w:rsid w:val="00A728B5"/>
    <w:rsid w:val="00A7321B"/>
    <w:rsid w:val="00A733E8"/>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5EBD"/>
    <w:rsid w:val="00A86483"/>
    <w:rsid w:val="00A86A42"/>
    <w:rsid w:val="00A86E22"/>
    <w:rsid w:val="00A87CBB"/>
    <w:rsid w:val="00A87EC0"/>
    <w:rsid w:val="00A87FDB"/>
    <w:rsid w:val="00A90546"/>
    <w:rsid w:val="00A90D6F"/>
    <w:rsid w:val="00A90D9A"/>
    <w:rsid w:val="00A9237E"/>
    <w:rsid w:val="00A93476"/>
    <w:rsid w:val="00A93A9B"/>
    <w:rsid w:val="00A9494E"/>
    <w:rsid w:val="00A95010"/>
    <w:rsid w:val="00A95B74"/>
    <w:rsid w:val="00A95BE9"/>
    <w:rsid w:val="00A960CB"/>
    <w:rsid w:val="00A96501"/>
    <w:rsid w:val="00A97512"/>
    <w:rsid w:val="00A97C6E"/>
    <w:rsid w:val="00A97CF4"/>
    <w:rsid w:val="00A97F96"/>
    <w:rsid w:val="00AA1012"/>
    <w:rsid w:val="00AA10AA"/>
    <w:rsid w:val="00AA110F"/>
    <w:rsid w:val="00AA3957"/>
    <w:rsid w:val="00AA4A24"/>
    <w:rsid w:val="00AA566A"/>
    <w:rsid w:val="00AA5B16"/>
    <w:rsid w:val="00AA6214"/>
    <w:rsid w:val="00AA6A59"/>
    <w:rsid w:val="00AA76E6"/>
    <w:rsid w:val="00AA79A5"/>
    <w:rsid w:val="00AA7A02"/>
    <w:rsid w:val="00AA7F4D"/>
    <w:rsid w:val="00AB0298"/>
    <w:rsid w:val="00AB0D47"/>
    <w:rsid w:val="00AB29A2"/>
    <w:rsid w:val="00AB2C2D"/>
    <w:rsid w:val="00AB2F54"/>
    <w:rsid w:val="00AB33E0"/>
    <w:rsid w:val="00AB39A6"/>
    <w:rsid w:val="00AB4314"/>
    <w:rsid w:val="00AB6891"/>
    <w:rsid w:val="00AB6D23"/>
    <w:rsid w:val="00AB7203"/>
    <w:rsid w:val="00AB7941"/>
    <w:rsid w:val="00AB7A07"/>
    <w:rsid w:val="00AC02B3"/>
    <w:rsid w:val="00AC0469"/>
    <w:rsid w:val="00AC060E"/>
    <w:rsid w:val="00AC061B"/>
    <w:rsid w:val="00AC08FA"/>
    <w:rsid w:val="00AC24C7"/>
    <w:rsid w:val="00AC286D"/>
    <w:rsid w:val="00AC2C2F"/>
    <w:rsid w:val="00AC2E8B"/>
    <w:rsid w:val="00AC3124"/>
    <w:rsid w:val="00AC406A"/>
    <w:rsid w:val="00AC4906"/>
    <w:rsid w:val="00AC4BD8"/>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4FFB"/>
    <w:rsid w:val="00AD5203"/>
    <w:rsid w:val="00AD52A2"/>
    <w:rsid w:val="00AD55CB"/>
    <w:rsid w:val="00AD5A31"/>
    <w:rsid w:val="00AD636F"/>
    <w:rsid w:val="00AE0EF0"/>
    <w:rsid w:val="00AE112A"/>
    <w:rsid w:val="00AE1291"/>
    <w:rsid w:val="00AE35E6"/>
    <w:rsid w:val="00AE36DC"/>
    <w:rsid w:val="00AE4285"/>
    <w:rsid w:val="00AE4634"/>
    <w:rsid w:val="00AE509A"/>
    <w:rsid w:val="00AE62B5"/>
    <w:rsid w:val="00AE6EA7"/>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57"/>
    <w:rsid w:val="00B023BF"/>
    <w:rsid w:val="00B03714"/>
    <w:rsid w:val="00B04FF4"/>
    <w:rsid w:val="00B0504B"/>
    <w:rsid w:val="00B05424"/>
    <w:rsid w:val="00B0567B"/>
    <w:rsid w:val="00B05F54"/>
    <w:rsid w:val="00B0724F"/>
    <w:rsid w:val="00B07913"/>
    <w:rsid w:val="00B100D1"/>
    <w:rsid w:val="00B105BC"/>
    <w:rsid w:val="00B10737"/>
    <w:rsid w:val="00B11129"/>
    <w:rsid w:val="00B127BE"/>
    <w:rsid w:val="00B1289D"/>
    <w:rsid w:val="00B12CBD"/>
    <w:rsid w:val="00B13EE9"/>
    <w:rsid w:val="00B15357"/>
    <w:rsid w:val="00B164F8"/>
    <w:rsid w:val="00B16959"/>
    <w:rsid w:val="00B170BD"/>
    <w:rsid w:val="00B1767D"/>
    <w:rsid w:val="00B17875"/>
    <w:rsid w:val="00B17D6A"/>
    <w:rsid w:val="00B2216B"/>
    <w:rsid w:val="00B233C6"/>
    <w:rsid w:val="00B237CB"/>
    <w:rsid w:val="00B23881"/>
    <w:rsid w:val="00B23949"/>
    <w:rsid w:val="00B2398D"/>
    <w:rsid w:val="00B23E3F"/>
    <w:rsid w:val="00B24BD6"/>
    <w:rsid w:val="00B24CED"/>
    <w:rsid w:val="00B2517C"/>
    <w:rsid w:val="00B26BA4"/>
    <w:rsid w:val="00B27EB9"/>
    <w:rsid w:val="00B3003F"/>
    <w:rsid w:val="00B301C1"/>
    <w:rsid w:val="00B303D9"/>
    <w:rsid w:val="00B305D2"/>
    <w:rsid w:val="00B311FA"/>
    <w:rsid w:val="00B31DCC"/>
    <w:rsid w:val="00B3220C"/>
    <w:rsid w:val="00B32A5E"/>
    <w:rsid w:val="00B32E39"/>
    <w:rsid w:val="00B3358C"/>
    <w:rsid w:val="00B339A2"/>
    <w:rsid w:val="00B34305"/>
    <w:rsid w:val="00B34D9B"/>
    <w:rsid w:val="00B3500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11C"/>
    <w:rsid w:val="00B54441"/>
    <w:rsid w:val="00B54A76"/>
    <w:rsid w:val="00B552D7"/>
    <w:rsid w:val="00B57594"/>
    <w:rsid w:val="00B5773F"/>
    <w:rsid w:val="00B57894"/>
    <w:rsid w:val="00B61780"/>
    <w:rsid w:val="00B6190A"/>
    <w:rsid w:val="00B61959"/>
    <w:rsid w:val="00B61BC6"/>
    <w:rsid w:val="00B623CE"/>
    <w:rsid w:val="00B6296A"/>
    <w:rsid w:val="00B629DF"/>
    <w:rsid w:val="00B64262"/>
    <w:rsid w:val="00B648B5"/>
    <w:rsid w:val="00B650A9"/>
    <w:rsid w:val="00B65249"/>
    <w:rsid w:val="00B65778"/>
    <w:rsid w:val="00B65E05"/>
    <w:rsid w:val="00B66330"/>
    <w:rsid w:val="00B66647"/>
    <w:rsid w:val="00B66655"/>
    <w:rsid w:val="00B66D83"/>
    <w:rsid w:val="00B67395"/>
    <w:rsid w:val="00B67946"/>
    <w:rsid w:val="00B67DA8"/>
    <w:rsid w:val="00B67DC4"/>
    <w:rsid w:val="00B701D5"/>
    <w:rsid w:val="00B70668"/>
    <w:rsid w:val="00B70767"/>
    <w:rsid w:val="00B70FA8"/>
    <w:rsid w:val="00B71A35"/>
    <w:rsid w:val="00B71C17"/>
    <w:rsid w:val="00B72F34"/>
    <w:rsid w:val="00B734E8"/>
    <w:rsid w:val="00B7392C"/>
    <w:rsid w:val="00B73FFF"/>
    <w:rsid w:val="00B7402E"/>
    <w:rsid w:val="00B766D4"/>
    <w:rsid w:val="00B77284"/>
    <w:rsid w:val="00B7735D"/>
    <w:rsid w:val="00B77C92"/>
    <w:rsid w:val="00B77E17"/>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442"/>
    <w:rsid w:val="00BA396A"/>
    <w:rsid w:val="00BA4090"/>
    <w:rsid w:val="00BA4328"/>
    <w:rsid w:val="00BA4368"/>
    <w:rsid w:val="00BA4921"/>
    <w:rsid w:val="00BA5235"/>
    <w:rsid w:val="00BA52F8"/>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24A"/>
    <w:rsid w:val="00BC4586"/>
    <w:rsid w:val="00BC6405"/>
    <w:rsid w:val="00BC6A18"/>
    <w:rsid w:val="00BC6B8D"/>
    <w:rsid w:val="00BC6F87"/>
    <w:rsid w:val="00BD004A"/>
    <w:rsid w:val="00BD06E9"/>
    <w:rsid w:val="00BD0F5B"/>
    <w:rsid w:val="00BD19E4"/>
    <w:rsid w:val="00BD2090"/>
    <w:rsid w:val="00BD2120"/>
    <w:rsid w:val="00BD2B1B"/>
    <w:rsid w:val="00BD2D9A"/>
    <w:rsid w:val="00BD4D9C"/>
    <w:rsid w:val="00BD5DDF"/>
    <w:rsid w:val="00BD6CFF"/>
    <w:rsid w:val="00BD71A0"/>
    <w:rsid w:val="00BD75B4"/>
    <w:rsid w:val="00BD764B"/>
    <w:rsid w:val="00BD7C64"/>
    <w:rsid w:val="00BE0543"/>
    <w:rsid w:val="00BE0B77"/>
    <w:rsid w:val="00BE12CD"/>
    <w:rsid w:val="00BE1937"/>
    <w:rsid w:val="00BE2535"/>
    <w:rsid w:val="00BE2F9D"/>
    <w:rsid w:val="00BE3822"/>
    <w:rsid w:val="00BE3B64"/>
    <w:rsid w:val="00BE3BAC"/>
    <w:rsid w:val="00BE411A"/>
    <w:rsid w:val="00BE422E"/>
    <w:rsid w:val="00BE4C66"/>
    <w:rsid w:val="00BE56E9"/>
    <w:rsid w:val="00BE67F7"/>
    <w:rsid w:val="00BE6C4D"/>
    <w:rsid w:val="00BE7189"/>
    <w:rsid w:val="00BE7419"/>
    <w:rsid w:val="00BE745C"/>
    <w:rsid w:val="00BF03E9"/>
    <w:rsid w:val="00BF0DA0"/>
    <w:rsid w:val="00BF0E1E"/>
    <w:rsid w:val="00BF109D"/>
    <w:rsid w:val="00BF1B01"/>
    <w:rsid w:val="00BF1B1A"/>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6B"/>
    <w:rsid w:val="00C04EEA"/>
    <w:rsid w:val="00C0543E"/>
    <w:rsid w:val="00C05E05"/>
    <w:rsid w:val="00C069AC"/>
    <w:rsid w:val="00C106CC"/>
    <w:rsid w:val="00C10B08"/>
    <w:rsid w:val="00C113ED"/>
    <w:rsid w:val="00C12ACA"/>
    <w:rsid w:val="00C136F6"/>
    <w:rsid w:val="00C15351"/>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0D89"/>
    <w:rsid w:val="00C319AD"/>
    <w:rsid w:val="00C3302A"/>
    <w:rsid w:val="00C33652"/>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5CB6"/>
    <w:rsid w:val="00C46886"/>
    <w:rsid w:val="00C46CA8"/>
    <w:rsid w:val="00C46D97"/>
    <w:rsid w:val="00C47755"/>
    <w:rsid w:val="00C53337"/>
    <w:rsid w:val="00C5333F"/>
    <w:rsid w:val="00C53A71"/>
    <w:rsid w:val="00C53C8F"/>
    <w:rsid w:val="00C551E8"/>
    <w:rsid w:val="00C55C81"/>
    <w:rsid w:val="00C55D86"/>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1CFF"/>
    <w:rsid w:val="00C720CD"/>
    <w:rsid w:val="00C73059"/>
    <w:rsid w:val="00C7409E"/>
    <w:rsid w:val="00C740AA"/>
    <w:rsid w:val="00C75C01"/>
    <w:rsid w:val="00C7604B"/>
    <w:rsid w:val="00C76D65"/>
    <w:rsid w:val="00C77C95"/>
    <w:rsid w:val="00C804B3"/>
    <w:rsid w:val="00C81AED"/>
    <w:rsid w:val="00C82088"/>
    <w:rsid w:val="00C832A2"/>
    <w:rsid w:val="00C8346D"/>
    <w:rsid w:val="00C83A78"/>
    <w:rsid w:val="00C84ADA"/>
    <w:rsid w:val="00C850C6"/>
    <w:rsid w:val="00C85382"/>
    <w:rsid w:val="00C86781"/>
    <w:rsid w:val="00C86B39"/>
    <w:rsid w:val="00C86EE5"/>
    <w:rsid w:val="00C87637"/>
    <w:rsid w:val="00C9114F"/>
    <w:rsid w:val="00C91DB6"/>
    <w:rsid w:val="00C9252A"/>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08"/>
    <w:rsid w:val="00CA30D8"/>
    <w:rsid w:val="00CA30F0"/>
    <w:rsid w:val="00CA31E4"/>
    <w:rsid w:val="00CA374E"/>
    <w:rsid w:val="00CA3755"/>
    <w:rsid w:val="00CA3826"/>
    <w:rsid w:val="00CA38D4"/>
    <w:rsid w:val="00CA3EA5"/>
    <w:rsid w:val="00CA541C"/>
    <w:rsid w:val="00CA591B"/>
    <w:rsid w:val="00CA5D92"/>
    <w:rsid w:val="00CA6EBE"/>
    <w:rsid w:val="00CA757F"/>
    <w:rsid w:val="00CA7992"/>
    <w:rsid w:val="00CA7B90"/>
    <w:rsid w:val="00CA7FBC"/>
    <w:rsid w:val="00CB04C0"/>
    <w:rsid w:val="00CB0632"/>
    <w:rsid w:val="00CB0D7D"/>
    <w:rsid w:val="00CB0E6E"/>
    <w:rsid w:val="00CB1194"/>
    <w:rsid w:val="00CB1D68"/>
    <w:rsid w:val="00CB21F3"/>
    <w:rsid w:val="00CB2630"/>
    <w:rsid w:val="00CB29CD"/>
    <w:rsid w:val="00CB4147"/>
    <w:rsid w:val="00CB48F1"/>
    <w:rsid w:val="00CB4E2A"/>
    <w:rsid w:val="00CB512C"/>
    <w:rsid w:val="00CB54E7"/>
    <w:rsid w:val="00CB6FEC"/>
    <w:rsid w:val="00CB6FEF"/>
    <w:rsid w:val="00CB789B"/>
    <w:rsid w:val="00CC07AD"/>
    <w:rsid w:val="00CC251A"/>
    <w:rsid w:val="00CC2D86"/>
    <w:rsid w:val="00CC3BB3"/>
    <w:rsid w:val="00CC3DA8"/>
    <w:rsid w:val="00CC4911"/>
    <w:rsid w:val="00CC5B9C"/>
    <w:rsid w:val="00CC642A"/>
    <w:rsid w:val="00CC67F1"/>
    <w:rsid w:val="00CC6E17"/>
    <w:rsid w:val="00CC75CF"/>
    <w:rsid w:val="00CC780B"/>
    <w:rsid w:val="00CC7975"/>
    <w:rsid w:val="00CD38AA"/>
    <w:rsid w:val="00CD4494"/>
    <w:rsid w:val="00CD4552"/>
    <w:rsid w:val="00CD46F6"/>
    <w:rsid w:val="00CD4957"/>
    <w:rsid w:val="00CD58CD"/>
    <w:rsid w:val="00CD5BE9"/>
    <w:rsid w:val="00CD5F8B"/>
    <w:rsid w:val="00CD63F7"/>
    <w:rsid w:val="00CD6551"/>
    <w:rsid w:val="00CD65F6"/>
    <w:rsid w:val="00CD671D"/>
    <w:rsid w:val="00CD67B6"/>
    <w:rsid w:val="00CD79FC"/>
    <w:rsid w:val="00CD7D68"/>
    <w:rsid w:val="00CE054C"/>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6F81"/>
    <w:rsid w:val="00CE78A2"/>
    <w:rsid w:val="00CE78CE"/>
    <w:rsid w:val="00CE7B77"/>
    <w:rsid w:val="00CF0680"/>
    <w:rsid w:val="00CF0A1D"/>
    <w:rsid w:val="00CF152E"/>
    <w:rsid w:val="00CF19C9"/>
    <w:rsid w:val="00CF1E04"/>
    <w:rsid w:val="00CF1E69"/>
    <w:rsid w:val="00CF26E9"/>
    <w:rsid w:val="00CF2D15"/>
    <w:rsid w:val="00CF3342"/>
    <w:rsid w:val="00CF42FD"/>
    <w:rsid w:val="00CF440D"/>
    <w:rsid w:val="00CF5776"/>
    <w:rsid w:val="00CF59BC"/>
    <w:rsid w:val="00CF7297"/>
    <w:rsid w:val="00CF7AA6"/>
    <w:rsid w:val="00D002B4"/>
    <w:rsid w:val="00D00B98"/>
    <w:rsid w:val="00D0142C"/>
    <w:rsid w:val="00D01944"/>
    <w:rsid w:val="00D01BF2"/>
    <w:rsid w:val="00D02753"/>
    <w:rsid w:val="00D034BC"/>
    <w:rsid w:val="00D04000"/>
    <w:rsid w:val="00D042D6"/>
    <w:rsid w:val="00D048A3"/>
    <w:rsid w:val="00D0552C"/>
    <w:rsid w:val="00D05FB9"/>
    <w:rsid w:val="00D07844"/>
    <w:rsid w:val="00D079C2"/>
    <w:rsid w:val="00D079F8"/>
    <w:rsid w:val="00D07A4E"/>
    <w:rsid w:val="00D07F19"/>
    <w:rsid w:val="00D105A5"/>
    <w:rsid w:val="00D1088C"/>
    <w:rsid w:val="00D10A4A"/>
    <w:rsid w:val="00D10C1D"/>
    <w:rsid w:val="00D112AE"/>
    <w:rsid w:val="00D1171C"/>
    <w:rsid w:val="00D1193F"/>
    <w:rsid w:val="00D11976"/>
    <w:rsid w:val="00D11CA6"/>
    <w:rsid w:val="00D12CAB"/>
    <w:rsid w:val="00D1357B"/>
    <w:rsid w:val="00D13C05"/>
    <w:rsid w:val="00D14ADD"/>
    <w:rsid w:val="00D1542E"/>
    <w:rsid w:val="00D15FA8"/>
    <w:rsid w:val="00D17707"/>
    <w:rsid w:val="00D1787F"/>
    <w:rsid w:val="00D179E1"/>
    <w:rsid w:val="00D20E8A"/>
    <w:rsid w:val="00D21485"/>
    <w:rsid w:val="00D21A56"/>
    <w:rsid w:val="00D21B3E"/>
    <w:rsid w:val="00D23979"/>
    <w:rsid w:val="00D25766"/>
    <w:rsid w:val="00D25AF3"/>
    <w:rsid w:val="00D2638E"/>
    <w:rsid w:val="00D26B12"/>
    <w:rsid w:val="00D27D55"/>
    <w:rsid w:val="00D3098B"/>
    <w:rsid w:val="00D30A39"/>
    <w:rsid w:val="00D319AA"/>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2490"/>
    <w:rsid w:val="00D4354B"/>
    <w:rsid w:val="00D43F03"/>
    <w:rsid w:val="00D44883"/>
    <w:rsid w:val="00D44E2B"/>
    <w:rsid w:val="00D46512"/>
    <w:rsid w:val="00D4658C"/>
    <w:rsid w:val="00D47BE0"/>
    <w:rsid w:val="00D47F72"/>
    <w:rsid w:val="00D50233"/>
    <w:rsid w:val="00D50C7A"/>
    <w:rsid w:val="00D50D8D"/>
    <w:rsid w:val="00D51386"/>
    <w:rsid w:val="00D516CC"/>
    <w:rsid w:val="00D51931"/>
    <w:rsid w:val="00D519FF"/>
    <w:rsid w:val="00D52EBA"/>
    <w:rsid w:val="00D53151"/>
    <w:rsid w:val="00D534C0"/>
    <w:rsid w:val="00D53638"/>
    <w:rsid w:val="00D53CE2"/>
    <w:rsid w:val="00D5445E"/>
    <w:rsid w:val="00D561B6"/>
    <w:rsid w:val="00D56543"/>
    <w:rsid w:val="00D5680D"/>
    <w:rsid w:val="00D57478"/>
    <w:rsid w:val="00D60388"/>
    <w:rsid w:val="00D60EB9"/>
    <w:rsid w:val="00D60F34"/>
    <w:rsid w:val="00D60F65"/>
    <w:rsid w:val="00D6200E"/>
    <w:rsid w:val="00D621E2"/>
    <w:rsid w:val="00D63968"/>
    <w:rsid w:val="00D645B9"/>
    <w:rsid w:val="00D64877"/>
    <w:rsid w:val="00D6534E"/>
    <w:rsid w:val="00D66555"/>
    <w:rsid w:val="00D66A4C"/>
    <w:rsid w:val="00D66BC8"/>
    <w:rsid w:val="00D66F9F"/>
    <w:rsid w:val="00D70074"/>
    <w:rsid w:val="00D70E4E"/>
    <w:rsid w:val="00D719E2"/>
    <w:rsid w:val="00D72342"/>
    <w:rsid w:val="00D736C9"/>
    <w:rsid w:val="00D739D3"/>
    <w:rsid w:val="00D751C7"/>
    <w:rsid w:val="00D75607"/>
    <w:rsid w:val="00D7657A"/>
    <w:rsid w:val="00D76CAF"/>
    <w:rsid w:val="00D76D15"/>
    <w:rsid w:val="00D76D3C"/>
    <w:rsid w:val="00D77045"/>
    <w:rsid w:val="00D82822"/>
    <w:rsid w:val="00D82992"/>
    <w:rsid w:val="00D83307"/>
    <w:rsid w:val="00D84317"/>
    <w:rsid w:val="00D851F0"/>
    <w:rsid w:val="00D87172"/>
    <w:rsid w:val="00D87708"/>
    <w:rsid w:val="00D877D1"/>
    <w:rsid w:val="00D90A01"/>
    <w:rsid w:val="00D90C86"/>
    <w:rsid w:val="00D910B9"/>
    <w:rsid w:val="00D91BCA"/>
    <w:rsid w:val="00D91C45"/>
    <w:rsid w:val="00D93578"/>
    <w:rsid w:val="00D93C24"/>
    <w:rsid w:val="00D94081"/>
    <w:rsid w:val="00D95740"/>
    <w:rsid w:val="00D96586"/>
    <w:rsid w:val="00D96762"/>
    <w:rsid w:val="00D96900"/>
    <w:rsid w:val="00DA0769"/>
    <w:rsid w:val="00DA16BE"/>
    <w:rsid w:val="00DA1888"/>
    <w:rsid w:val="00DA1D24"/>
    <w:rsid w:val="00DA2B27"/>
    <w:rsid w:val="00DA3014"/>
    <w:rsid w:val="00DA3638"/>
    <w:rsid w:val="00DA3952"/>
    <w:rsid w:val="00DA3C20"/>
    <w:rsid w:val="00DA45B3"/>
    <w:rsid w:val="00DA4E2B"/>
    <w:rsid w:val="00DA5006"/>
    <w:rsid w:val="00DA6754"/>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4E0B"/>
    <w:rsid w:val="00DC681E"/>
    <w:rsid w:val="00DC6942"/>
    <w:rsid w:val="00DC752F"/>
    <w:rsid w:val="00DD1F60"/>
    <w:rsid w:val="00DD38CB"/>
    <w:rsid w:val="00DD3C77"/>
    <w:rsid w:val="00DD4691"/>
    <w:rsid w:val="00DD5DD4"/>
    <w:rsid w:val="00DD5EE4"/>
    <w:rsid w:val="00DD62B5"/>
    <w:rsid w:val="00DD7B47"/>
    <w:rsid w:val="00DD7C6F"/>
    <w:rsid w:val="00DE02EF"/>
    <w:rsid w:val="00DE106A"/>
    <w:rsid w:val="00DE243C"/>
    <w:rsid w:val="00DE3007"/>
    <w:rsid w:val="00DE35E3"/>
    <w:rsid w:val="00DE37B6"/>
    <w:rsid w:val="00DE4EE2"/>
    <w:rsid w:val="00DE56C0"/>
    <w:rsid w:val="00DE5CB8"/>
    <w:rsid w:val="00DE722C"/>
    <w:rsid w:val="00DE7670"/>
    <w:rsid w:val="00DE7AB7"/>
    <w:rsid w:val="00DF0806"/>
    <w:rsid w:val="00DF0D10"/>
    <w:rsid w:val="00DF1242"/>
    <w:rsid w:val="00DF1962"/>
    <w:rsid w:val="00DF219F"/>
    <w:rsid w:val="00DF27A1"/>
    <w:rsid w:val="00DF294C"/>
    <w:rsid w:val="00DF2957"/>
    <w:rsid w:val="00DF2DC8"/>
    <w:rsid w:val="00DF3C49"/>
    <w:rsid w:val="00DF3F1D"/>
    <w:rsid w:val="00DF479C"/>
    <w:rsid w:val="00DF4958"/>
    <w:rsid w:val="00DF5625"/>
    <w:rsid w:val="00DF5C72"/>
    <w:rsid w:val="00DF5F01"/>
    <w:rsid w:val="00DF6176"/>
    <w:rsid w:val="00DF6457"/>
    <w:rsid w:val="00DF647D"/>
    <w:rsid w:val="00DF731A"/>
    <w:rsid w:val="00E00161"/>
    <w:rsid w:val="00E00BEC"/>
    <w:rsid w:val="00E01A6C"/>
    <w:rsid w:val="00E02B60"/>
    <w:rsid w:val="00E036D0"/>
    <w:rsid w:val="00E052D3"/>
    <w:rsid w:val="00E05310"/>
    <w:rsid w:val="00E0550A"/>
    <w:rsid w:val="00E06214"/>
    <w:rsid w:val="00E064D6"/>
    <w:rsid w:val="00E0698A"/>
    <w:rsid w:val="00E06C55"/>
    <w:rsid w:val="00E07D1A"/>
    <w:rsid w:val="00E10564"/>
    <w:rsid w:val="00E106B2"/>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18"/>
    <w:rsid w:val="00E46181"/>
    <w:rsid w:val="00E4716A"/>
    <w:rsid w:val="00E47B7B"/>
    <w:rsid w:val="00E50E6B"/>
    <w:rsid w:val="00E50F73"/>
    <w:rsid w:val="00E51177"/>
    <w:rsid w:val="00E51187"/>
    <w:rsid w:val="00E53C5E"/>
    <w:rsid w:val="00E54150"/>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6F7"/>
    <w:rsid w:val="00E64E0F"/>
    <w:rsid w:val="00E654C8"/>
    <w:rsid w:val="00E65A28"/>
    <w:rsid w:val="00E65FCB"/>
    <w:rsid w:val="00E6694C"/>
    <w:rsid w:val="00E66A72"/>
    <w:rsid w:val="00E66F70"/>
    <w:rsid w:val="00E675E5"/>
    <w:rsid w:val="00E676C7"/>
    <w:rsid w:val="00E6786C"/>
    <w:rsid w:val="00E67E09"/>
    <w:rsid w:val="00E67E8F"/>
    <w:rsid w:val="00E70BE5"/>
    <w:rsid w:val="00E72016"/>
    <w:rsid w:val="00E721C3"/>
    <w:rsid w:val="00E72C07"/>
    <w:rsid w:val="00E75DAF"/>
    <w:rsid w:val="00E75E54"/>
    <w:rsid w:val="00E763D2"/>
    <w:rsid w:val="00E80262"/>
    <w:rsid w:val="00E812B4"/>
    <w:rsid w:val="00E815F0"/>
    <w:rsid w:val="00E81DFF"/>
    <w:rsid w:val="00E822C8"/>
    <w:rsid w:val="00E82631"/>
    <w:rsid w:val="00E82867"/>
    <w:rsid w:val="00E82B3B"/>
    <w:rsid w:val="00E82F59"/>
    <w:rsid w:val="00E836C8"/>
    <w:rsid w:val="00E839F8"/>
    <w:rsid w:val="00E83BA8"/>
    <w:rsid w:val="00E841DA"/>
    <w:rsid w:val="00E85452"/>
    <w:rsid w:val="00E86318"/>
    <w:rsid w:val="00E86D73"/>
    <w:rsid w:val="00E9108C"/>
    <w:rsid w:val="00E9125E"/>
    <w:rsid w:val="00E919CF"/>
    <w:rsid w:val="00E91BC2"/>
    <w:rsid w:val="00E9217E"/>
    <w:rsid w:val="00E931A0"/>
    <w:rsid w:val="00E9373B"/>
    <w:rsid w:val="00E94A2E"/>
    <w:rsid w:val="00E94B96"/>
    <w:rsid w:val="00E9503F"/>
    <w:rsid w:val="00E95631"/>
    <w:rsid w:val="00E95BA2"/>
    <w:rsid w:val="00E960B8"/>
    <w:rsid w:val="00E967E2"/>
    <w:rsid w:val="00E97684"/>
    <w:rsid w:val="00E9780A"/>
    <w:rsid w:val="00EA04B0"/>
    <w:rsid w:val="00EA1A2C"/>
    <w:rsid w:val="00EA3E46"/>
    <w:rsid w:val="00EA44C6"/>
    <w:rsid w:val="00EA4526"/>
    <w:rsid w:val="00EA4883"/>
    <w:rsid w:val="00EA4BF2"/>
    <w:rsid w:val="00EA4FF3"/>
    <w:rsid w:val="00EA51F8"/>
    <w:rsid w:val="00EA5C86"/>
    <w:rsid w:val="00EA5FEA"/>
    <w:rsid w:val="00EA60E3"/>
    <w:rsid w:val="00EA6253"/>
    <w:rsid w:val="00EA6397"/>
    <w:rsid w:val="00EA640D"/>
    <w:rsid w:val="00EA698E"/>
    <w:rsid w:val="00EA6A46"/>
    <w:rsid w:val="00EB025F"/>
    <w:rsid w:val="00EB0F8F"/>
    <w:rsid w:val="00EB1330"/>
    <w:rsid w:val="00EB1564"/>
    <w:rsid w:val="00EB1577"/>
    <w:rsid w:val="00EB1EBA"/>
    <w:rsid w:val="00EB20DA"/>
    <w:rsid w:val="00EB2183"/>
    <w:rsid w:val="00EB27C8"/>
    <w:rsid w:val="00EB4473"/>
    <w:rsid w:val="00EB46D5"/>
    <w:rsid w:val="00EB4BB8"/>
    <w:rsid w:val="00EB53E2"/>
    <w:rsid w:val="00EB556D"/>
    <w:rsid w:val="00EB64C9"/>
    <w:rsid w:val="00EB6C0F"/>
    <w:rsid w:val="00EB75A0"/>
    <w:rsid w:val="00EB7639"/>
    <w:rsid w:val="00EC15BC"/>
    <w:rsid w:val="00EC1F44"/>
    <w:rsid w:val="00EC3112"/>
    <w:rsid w:val="00EC3555"/>
    <w:rsid w:val="00EC37C1"/>
    <w:rsid w:val="00EC4C6A"/>
    <w:rsid w:val="00EC4E08"/>
    <w:rsid w:val="00EC515A"/>
    <w:rsid w:val="00EC533D"/>
    <w:rsid w:val="00EC5858"/>
    <w:rsid w:val="00EC5875"/>
    <w:rsid w:val="00EC5AB2"/>
    <w:rsid w:val="00EC5AF2"/>
    <w:rsid w:val="00EC6345"/>
    <w:rsid w:val="00EC694C"/>
    <w:rsid w:val="00EC72EE"/>
    <w:rsid w:val="00EC72FB"/>
    <w:rsid w:val="00EC730A"/>
    <w:rsid w:val="00EC7311"/>
    <w:rsid w:val="00EC7356"/>
    <w:rsid w:val="00EC7EB8"/>
    <w:rsid w:val="00ED0B01"/>
    <w:rsid w:val="00ED0B93"/>
    <w:rsid w:val="00ED0F8C"/>
    <w:rsid w:val="00ED257B"/>
    <w:rsid w:val="00ED385A"/>
    <w:rsid w:val="00ED3D54"/>
    <w:rsid w:val="00ED41E8"/>
    <w:rsid w:val="00ED47D0"/>
    <w:rsid w:val="00ED4BB0"/>
    <w:rsid w:val="00ED509A"/>
    <w:rsid w:val="00ED5CA2"/>
    <w:rsid w:val="00ED7428"/>
    <w:rsid w:val="00ED74F1"/>
    <w:rsid w:val="00EE0C65"/>
    <w:rsid w:val="00EE14B9"/>
    <w:rsid w:val="00EE3385"/>
    <w:rsid w:val="00EE41F7"/>
    <w:rsid w:val="00EE4907"/>
    <w:rsid w:val="00EE4B94"/>
    <w:rsid w:val="00EE4BB5"/>
    <w:rsid w:val="00EE5468"/>
    <w:rsid w:val="00EE5800"/>
    <w:rsid w:val="00EE5F0F"/>
    <w:rsid w:val="00EE5F11"/>
    <w:rsid w:val="00EE6C44"/>
    <w:rsid w:val="00EE6D3A"/>
    <w:rsid w:val="00EE6F0A"/>
    <w:rsid w:val="00EE6FD2"/>
    <w:rsid w:val="00EE74BC"/>
    <w:rsid w:val="00EE7F6C"/>
    <w:rsid w:val="00EF05D2"/>
    <w:rsid w:val="00EF0B6F"/>
    <w:rsid w:val="00EF1699"/>
    <w:rsid w:val="00EF17EB"/>
    <w:rsid w:val="00EF181A"/>
    <w:rsid w:val="00EF3E28"/>
    <w:rsid w:val="00EF3F06"/>
    <w:rsid w:val="00EF44DD"/>
    <w:rsid w:val="00EF635B"/>
    <w:rsid w:val="00EF6498"/>
    <w:rsid w:val="00EF7310"/>
    <w:rsid w:val="00F01374"/>
    <w:rsid w:val="00F02073"/>
    <w:rsid w:val="00F02A94"/>
    <w:rsid w:val="00F02C5C"/>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17EA"/>
    <w:rsid w:val="00F33A56"/>
    <w:rsid w:val="00F33BCF"/>
    <w:rsid w:val="00F33C99"/>
    <w:rsid w:val="00F33E95"/>
    <w:rsid w:val="00F33FBC"/>
    <w:rsid w:val="00F34479"/>
    <w:rsid w:val="00F35966"/>
    <w:rsid w:val="00F363FF"/>
    <w:rsid w:val="00F37D3D"/>
    <w:rsid w:val="00F40091"/>
    <w:rsid w:val="00F4086D"/>
    <w:rsid w:val="00F40CB4"/>
    <w:rsid w:val="00F40F1B"/>
    <w:rsid w:val="00F41103"/>
    <w:rsid w:val="00F4272B"/>
    <w:rsid w:val="00F42C84"/>
    <w:rsid w:val="00F4339B"/>
    <w:rsid w:val="00F43443"/>
    <w:rsid w:val="00F4505A"/>
    <w:rsid w:val="00F4539A"/>
    <w:rsid w:val="00F456FA"/>
    <w:rsid w:val="00F46B02"/>
    <w:rsid w:val="00F46FA4"/>
    <w:rsid w:val="00F47A35"/>
    <w:rsid w:val="00F47AD6"/>
    <w:rsid w:val="00F47B02"/>
    <w:rsid w:val="00F47BC8"/>
    <w:rsid w:val="00F500F9"/>
    <w:rsid w:val="00F5103A"/>
    <w:rsid w:val="00F51480"/>
    <w:rsid w:val="00F51593"/>
    <w:rsid w:val="00F52F1B"/>
    <w:rsid w:val="00F53E87"/>
    <w:rsid w:val="00F54793"/>
    <w:rsid w:val="00F55A22"/>
    <w:rsid w:val="00F56193"/>
    <w:rsid w:val="00F568B1"/>
    <w:rsid w:val="00F56D3B"/>
    <w:rsid w:val="00F56F86"/>
    <w:rsid w:val="00F5712A"/>
    <w:rsid w:val="00F573F4"/>
    <w:rsid w:val="00F57BAB"/>
    <w:rsid w:val="00F57BEF"/>
    <w:rsid w:val="00F605DE"/>
    <w:rsid w:val="00F60811"/>
    <w:rsid w:val="00F6085F"/>
    <w:rsid w:val="00F61801"/>
    <w:rsid w:val="00F619BD"/>
    <w:rsid w:val="00F6200A"/>
    <w:rsid w:val="00F62A1C"/>
    <w:rsid w:val="00F62B4C"/>
    <w:rsid w:val="00F63232"/>
    <w:rsid w:val="00F63AEC"/>
    <w:rsid w:val="00F63C32"/>
    <w:rsid w:val="00F64D9A"/>
    <w:rsid w:val="00F64E4A"/>
    <w:rsid w:val="00F65032"/>
    <w:rsid w:val="00F6510E"/>
    <w:rsid w:val="00F6570F"/>
    <w:rsid w:val="00F65D2D"/>
    <w:rsid w:val="00F65EC2"/>
    <w:rsid w:val="00F667CF"/>
    <w:rsid w:val="00F66917"/>
    <w:rsid w:val="00F67477"/>
    <w:rsid w:val="00F67791"/>
    <w:rsid w:val="00F6791F"/>
    <w:rsid w:val="00F679B1"/>
    <w:rsid w:val="00F71984"/>
    <w:rsid w:val="00F71E37"/>
    <w:rsid w:val="00F71F8D"/>
    <w:rsid w:val="00F7260C"/>
    <w:rsid w:val="00F72617"/>
    <w:rsid w:val="00F73FFE"/>
    <w:rsid w:val="00F740C9"/>
    <w:rsid w:val="00F74145"/>
    <w:rsid w:val="00F74EC4"/>
    <w:rsid w:val="00F762E8"/>
    <w:rsid w:val="00F768C2"/>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6BA"/>
    <w:rsid w:val="00FC2777"/>
    <w:rsid w:val="00FC294F"/>
    <w:rsid w:val="00FC2BA7"/>
    <w:rsid w:val="00FC2BB7"/>
    <w:rsid w:val="00FC2D2E"/>
    <w:rsid w:val="00FC2DB0"/>
    <w:rsid w:val="00FC4305"/>
    <w:rsid w:val="00FC5205"/>
    <w:rsid w:val="00FC5241"/>
    <w:rsid w:val="00FC53EE"/>
    <w:rsid w:val="00FC605B"/>
    <w:rsid w:val="00FC6A2B"/>
    <w:rsid w:val="00FC6BEF"/>
    <w:rsid w:val="00FC7F7E"/>
    <w:rsid w:val="00FD04C4"/>
    <w:rsid w:val="00FD0E0F"/>
    <w:rsid w:val="00FD0FCB"/>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6BE9"/>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paragraph" w:customStyle="1" w:styleId="1f7">
    <w:name w:val="Текст сноски1"/>
    <w:basedOn w:val="a3"/>
    <w:unhideWhenUsed/>
    <w:rsid w:val="00D42490"/>
    <w:pPr>
      <w:suppressAutoHyphens/>
      <w:spacing w:after="0" w:line="240" w:lineRule="auto"/>
    </w:pPr>
    <w:rPr>
      <w:rFonts w:asciiTheme="minorHAnsi" w:eastAsiaTheme="minorHAnsi" w:hAnsi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paragraph" w:customStyle="1" w:styleId="1f7">
    <w:name w:val="Текст сноски1"/>
    <w:basedOn w:val="a3"/>
    <w:unhideWhenUsed/>
    <w:rsid w:val="00D42490"/>
    <w:pPr>
      <w:suppressAutoHyphens/>
      <w:spacing w:after="0" w:line="240" w:lineRule="auto"/>
    </w:pPr>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3986506">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2054527">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hyperlink" Target="mailto:mfc-fryazinogo@mosreg.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mailto:fryazino@mosreg.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3" Type="http://schemas.openxmlformats.org/officeDocument/2006/relationships/image" Target="media/image1.png"/><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hyperlink" Target="http://www.fryazino.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5263-EAE0-4AF7-9AB5-49604ADAED0B}">
  <ds:schemaRefs>
    <ds:schemaRef ds:uri="http://schemas.openxmlformats.org/officeDocument/2006/bibliography"/>
  </ds:schemaRefs>
</ds:datastoreItem>
</file>

<file path=customXml/itemProps2.xml><?xml version="1.0" encoding="utf-8"?>
<ds:datastoreItem xmlns:ds="http://schemas.openxmlformats.org/officeDocument/2006/customXml" ds:itemID="{22E8FA70-BBF8-4B30-8DF4-3EEE4F8E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5991</TotalTime>
  <Pages>51</Pages>
  <Words>18671</Words>
  <Characters>106427</Characters>
  <Application>Microsoft Office Word</Application>
  <DocSecurity>0</DocSecurity>
  <Lines>886</Lines>
  <Paragraphs>249</Paragraphs>
  <ScaleCrop>false</ScaleCrop>
  <HeadingPairs>
    <vt:vector size="4" baseType="variant">
      <vt:variant>
        <vt:lpstr>Название</vt:lpstr>
      </vt:variant>
      <vt:variant>
        <vt:i4>1</vt:i4>
      </vt:variant>
      <vt:variant>
        <vt:lpstr>Заголовки</vt:lpstr>
      </vt:variant>
      <vt:variant>
        <vt:i4>87</vt:i4>
      </vt:variant>
    </vt:vector>
  </HeadingPairs>
  <TitlesOfParts>
    <vt:vector size="88" baseType="lpstr">
      <vt:lpstr>Шаблон проекта административного регламента</vt:lpstr>
      <vt:lpstr>Термины и определения</vt:lpstr>
      <vt:lpstr/>
      <vt:lpstr>I. Общие положения</vt:lpstr>
      <vt:lpstr/>
      <vt:lpstr>    1. Предмет регулирования Административного регламента</vt:lpstr>
      <vt:lpstr>    </vt:lpstr>
      <vt:lpstr>    2. Лица, имеющие право на получение Муниципальной услуги</vt:lpstr>
      <vt:lpstr>    </vt:lpstr>
      <vt:lpstr>    3. Требования к порядку информирования о порядке предоставления </vt:lpstr>
      <vt:lpstr>    Муниципальной услуги</vt:lpstr>
      <vt:lpstr>    </vt:lpstr>
      <vt:lpstr/>
      <vt:lpstr>II. Стандарт предоставления Муниципальной услуги</vt:lpstr>
      <vt:lpstr>    4. Наименование Муниципальной услуги</vt:lpstr>
      <vt:lpstr>    </vt:lpstr>
      <vt:lpstr>    5. Органы и организации, участвующие в предоставлении Муниципальной услуги</vt:lpstr>
      <vt:lpstr>    </vt:lpstr>
      <vt:lpstr>    6. Основания для обращения и результаты предоставления Муниципальной услуги</vt:lpstr>
      <vt:lpstr>    </vt:lpstr>
      <vt:lpstr>    </vt:lpstr>
      <vt:lpstr>    7. Срок и порядок регистрации Заявления о предоставлении Муниципальной услуги, в</vt:lpstr>
      <vt:lpstr>    </vt:lpstr>
      <vt:lpstr>    8. Срок предоставления Муниципальной услуги</vt:lpstr>
      <vt:lpstr>    </vt:lpstr>
      <vt:lpstr>    9. Правовые основания предоставления Муниципальной услуги</vt:lpstr>
      <vt:lpstr>    </vt:lpstr>
      <vt:lpstr>    10. Исчерпывающий перечень документов, необходимых для предоставления Муниципаль</vt:lpstr>
      <vt:lpstr>    </vt:lpstr>
      <vt:lpstr>    11. Исчерпывающий перечень документов, необходимых для предоставления Муниципаль</vt:lpstr>
      <vt:lpstr>    </vt:lpstr>
      <vt:lpstr>    12. Исчерпывающий перечень оснований для отказа в приеме и регистрации документо</vt:lpstr>
      <vt:lpstr>    </vt:lpstr>
      <vt:lpstr>    13. Исчерпывающий перечень оснований для приостановления или отказа в предоставл</vt:lpstr>
      <vt:lpstr>    </vt:lpstr>
      <vt:lpstr>    14. Порядок, размер и основания взимания государственной пошлины или иной платы,</vt:lpstr>
      <vt:lpstr>    </vt:lpstr>
      <vt:lpstr>    15. Перечень услуг, необходимых и обязательных для предоставления </vt:lpstr>
      <vt:lpstr>    Муниципальной услуги</vt:lpstr>
      <vt:lpstr>    </vt:lpstr>
      <vt:lpstr>    16. Способы предоставления Заявителем документов, необходимых для получения Муни</vt:lpstr>
      <vt:lpstr>    </vt:lpstr>
      <vt:lpstr>    17. Способы получения Заявителем результатов предоставления  </vt:lpstr>
      <vt:lpstr>    Муниципальной услуги</vt:lpstr>
      <vt:lpstr>    </vt:lpstr>
      <vt:lpstr>    18. Максимальный срок ожидания в очереди</vt:lpstr>
      <vt:lpstr>    </vt:lpstr>
      <vt:lpstr>    19. Требования к помещениям, в которых предоставляется Муниципальная услуга</vt:lpstr>
      <vt:lpstr>    </vt:lpstr>
      <vt:lpstr>    20. Показатели доступности и качества Муниципальной услуги</vt:lpstr>
      <vt:lpstr>    </vt:lpstr>
      <vt:lpstr>    21. Требования к организации предоставления Муниципальной услуги в электронной ф</vt:lpstr>
      <vt:lpstr>    </vt:lpstr>
      <vt:lpstr>    22. Требования к организации предоставления Муниципальной услуги в МФЦ</vt:lpstr>
      <vt:lpstr>    </vt:lpstr>
      <vt:lpstr>III. Состав, последовательность и сроки выполнения административных процедур, тр</vt:lpstr>
      <vt:lpstr>    </vt:lpstr>
      <vt:lpstr/>
      <vt:lpstr>25. Описание вариантов предоставления муниципальной услуги</vt:lpstr>
      <vt:lpstr/>
      <vt:lpstr>4) Направление результата.  </vt:lpstr>
      <vt:lpstr>IV. Порядок и формы контроля за исполнением Административного регламента</vt:lpstr>
      <vt:lpstr/>
      <vt:lpstr>    26. Порядок осуществления контроля за соблюдением и исполнением должностными лиц</vt:lpstr>
      <vt:lpstr>    </vt:lpstr>
      <vt:lpstr>    27. Порядок и периодичность осуществления текущего контроля полноты и качества п</vt:lpstr>
      <vt:lpstr>    </vt:lpstr>
      <vt:lpstr>    28. Ответственность должностных лиц, муниципальных служащих и специалистов Админ</vt:lpstr>
      <vt:lpstr>    </vt:lpstr>
      <vt:lpstr>    29. Положения, характеризующие требования к порядку и формам контроля за предост</vt:lpstr>
      <vt:lpstr>    </vt:lpstr>
      <vt:lpstr>V. Досудебный (внесудебный) порядок обжалования решений и действий (бездействия)</vt:lpstr>
      <vt:lpstr/>
      <vt:lpstr>VI. Правила обработки персональных данных при предоставлении Муниципальной услуг</vt:lpstr>
      <vt:lpstr/>
      <vt:lpstr>    34.  Правила обработки персональных данных при предоставлении </vt:lpstr>
      <vt:lpstr>    Муниципальной услуги</vt:lpstr>
      <vt:lpstr>    </vt:lpstr>
      <vt:lpstr/>
      <vt:lpstr>Приложение 1</vt:lpstr>
      <vt:lpstr>    Термины и определения</vt:lpstr>
      <vt:lpstr/>
      <vt:lpstr>Приложение 4</vt:lpstr>
      <vt:lpstr>    </vt:lpstr>
      <vt:lpstr>    Форма справки (акта) о наличии (отсутствии) задолженности по арендной плате за з</vt:lpstr>
      <vt:lpstr>Приложение 5</vt:lpstr>
      <vt:lpstr>Приложение 6</vt:lpstr>
      <vt:lpstr>Приложение 7</vt:lpstr>
    </vt:vector>
  </TitlesOfParts>
  <Company>SPecialiST RePack</Company>
  <LinksUpToDate>false</LinksUpToDate>
  <CharactersWithSpaces>124849</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exif_MSED_dc459129ab30a16f1b8d39bff6455288d55ce38e93a3e17d1c51908b32097278</dc:description>
  <cp:lastModifiedBy>User</cp:lastModifiedBy>
  <cp:revision>290</cp:revision>
  <cp:lastPrinted>2023-02-15T14:15:00Z</cp:lastPrinted>
  <dcterms:created xsi:type="dcterms:W3CDTF">2022-06-20T11:23:00Z</dcterms:created>
  <dcterms:modified xsi:type="dcterms:W3CDTF">2023-02-16T12:16:00Z</dcterms:modified>
</cp:coreProperties>
</file>