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01" w:rsidRPr="00D95AA2" w:rsidRDefault="00A33701" w:rsidP="00A33701">
      <w:pPr>
        <w:pStyle w:val="ConsPlusNormal"/>
        <w:spacing w:line="276" w:lineRule="auto"/>
        <w:ind w:left="5670" w:firstLine="539"/>
        <w:jc w:val="center"/>
        <w:rPr>
          <w:rFonts w:ascii="Times New Roman" w:hAnsi="Times New Roman" w:cs="Times New Roman"/>
          <w:caps/>
          <w:sz w:val="24"/>
          <w:szCs w:val="24"/>
        </w:rPr>
      </w:pPr>
      <w:bookmarkStart w:id="0" w:name="_Toc473648633"/>
      <w:bookmarkStart w:id="1" w:name="_Toc475799173"/>
      <w:r w:rsidRPr="00D95AA2">
        <w:rPr>
          <w:rFonts w:ascii="Times New Roman" w:hAnsi="Times New Roman" w:cs="Times New Roman"/>
          <w:caps/>
          <w:sz w:val="24"/>
          <w:szCs w:val="24"/>
        </w:rPr>
        <w:t>УТВЕРЖДЕН</w:t>
      </w:r>
    </w:p>
    <w:p w:rsidR="00A33701" w:rsidRDefault="00A33701" w:rsidP="00A33701">
      <w:pPr>
        <w:pStyle w:val="ConsPlusNormal"/>
        <w:spacing w:line="276" w:lineRule="auto"/>
        <w:ind w:left="5670" w:firstLine="539"/>
        <w:jc w:val="center"/>
        <w:rPr>
          <w:rFonts w:ascii="Times New Roman" w:hAnsi="Times New Roman" w:cs="Times New Roman"/>
          <w:sz w:val="24"/>
          <w:szCs w:val="24"/>
        </w:rPr>
      </w:pPr>
      <w:r>
        <w:rPr>
          <w:rFonts w:ascii="Times New Roman" w:hAnsi="Times New Roman" w:cs="Times New Roman"/>
          <w:sz w:val="24"/>
          <w:szCs w:val="24"/>
        </w:rPr>
        <w:t>п</w:t>
      </w:r>
      <w:r w:rsidRPr="00D95AA2">
        <w:rPr>
          <w:rFonts w:ascii="Times New Roman" w:hAnsi="Times New Roman" w:cs="Times New Roman"/>
          <w:sz w:val="24"/>
          <w:szCs w:val="24"/>
        </w:rPr>
        <w:t>остано</w:t>
      </w:r>
      <w:r>
        <w:rPr>
          <w:rFonts w:ascii="Times New Roman" w:hAnsi="Times New Roman" w:cs="Times New Roman"/>
          <w:sz w:val="24"/>
          <w:szCs w:val="24"/>
        </w:rPr>
        <w:t>влением Главы города</w:t>
      </w:r>
    </w:p>
    <w:p w:rsidR="00A33701" w:rsidRPr="00D95AA2" w:rsidRDefault="00A33701" w:rsidP="00A33701">
      <w:pPr>
        <w:pStyle w:val="ConsPlusNormal"/>
        <w:spacing w:line="276" w:lineRule="auto"/>
        <w:ind w:left="5670" w:firstLine="539"/>
        <w:jc w:val="center"/>
        <w:rPr>
          <w:rFonts w:ascii="Times New Roman" w:hAnsi="Times New Roman" w:cs="Times New Roman"/>
          <w:sz w:val="24"/>
          <w:szCs w:val="24"/>
        </w:rPr>
      </w:pPr>
      <w:r>
        <w:rPr>
          <w:rFonts w:ascii="Times New Roman" w:hAnsi="Times New Roman" w:cs="Times New Roman"/>
          <w:sz w:val="24"/>
          <w:szCs w:val="24"/>
        </w:rPr>
        <w:t>от ______________ № _______</w:t>
      </w:r>
    </w:p>
    <w:p w:rsidR="00A33701" w:rsidRDefault="00A33701" w:rsidP="00A33701">
      <w:pPr>
        <w:pStyle w:val="ConsPlusNormal"/>
        <w:spacing w:line="276" w:lineRule="auto"/>
        <w:ind w:firstLine="540"/>
        <w:jc w:val="center"/>
        <w:rPr>
          <w:rFonts w:ascii="Times New Roman" w:hAnsi="Times New Roman" w:cs="Times New Roman"/>
          <w:b/>
          <w:caps/>
          <w:sz w:val="24"/>
          <w:szCs w:val="24"/>
        </w:rPr>
      </w:pPr>
    </w:p>
    <w:p w:rsidR="00A33701" w:rsidRPr="00D95AA2" w:rsidRDefault="00A33701" w:rsidP="00A33701">
      <w:pPr>
        <w:pStyle w:val="ConsPlusNormal"/>
        <w:spacing w:line="276" w:lineRule="auto"/>
        <w:ind w:firstLine="540"/>
        <w:jc w:val="center"/>
        <w:rPr>
          <w:rFonts w:ascii="Times New Roman" w:hAnsi="Times New Roman" w:cs="Times New Roman"/>
          <w:b/>
          <w:caps/>
          <w:sz w:val="24"/>
          <w:szCs w:val="24"/>
        </w:rPr>
      </w:pPr>
      <w:r w:rsidRPr="00D95AA2">
        <w:rPr>
          <w:rFonts w:ascii="Times New Roman" w:hAnsi="Times New Roman" w:cs="Times New Roman"/>
          <w:b/>
          <w:caps/>
          <w:sz w:val="24"/>
          <w:szCs w:val="24"/>
        </w:rPr>
        <w:t>административный регламент</w:t>
      </w:r>
    </w:p>
    <w:p w:rsidR="00A33701" w:rsidRPr="00D95AA2" w:rsidRDefault="00A33701" w:rsidP="00A33701">
      <w:pPr>
        <w:pStyle w:val="Default"/>
        <w:spacing w:line="276" w:lineRule="auto"/>
        <w:jc w:val="center"/>
        <w:rPr>
          <w:b/>
          <w:caps/>
          <w:color w:val="auto"/>
        </w:rPr>
      </w:pPr>
      <w:r w:rsidRPr="00D95AA2">
        <w:rPr>
          <w:b/>
          <w:caps/>
          <w:color w:val="auto"/>
        </w:rPr>
        <w:t>по предоставлению муниципальной услуги «</w:t>
      </w:r>
      <w:r w:rsidRPr="00D95AA2">
        <w:rPr>
          <w:rFonts w:eastAsia="PMingLiU"/>
          <w:b/>
          <w:bCs/>
          <w:caps/>
        </w:rPr>
        <w:t>Выдача справки (акта) о наличии (отсутствии) задолженности по арендной плате</w:t>
      </w:r>
      <w:r>
        <w:rPr>
          <w:rFonts w:eastAsia="PMingLiU"/>
          <w:b/>
          <w:bCs/>
          <w:caps/>
        </w:rPr>
        <w:t xml:space="preserve"> </w:t>
      </w:r>
      <w:r w:rsidRPr="00D95AA2">
        <w:rPr>
          <w:rFonts w:eastAsia="PMingLiU"/>
          <w:b/>
          <w:bCs/>
          <w:caps/>
        </w:rPr>
        <w:t>за земельные участки, находящиеся в муниципальной собственности или государственная собственность на которые не разграничена</w:t>
      </w:r>
      <w:r w:rsidRPr="00D95AA2">
        <w:rPr>
          <w:b/>
          <w:caps/>
          <w:color w:val="auto"/>
        </w:rPr>
        <w:t>»</w:t>
      </w:r>
    </w:p>
    <w:p w:rsidR="00A33701" w:rsidRDefault="00A33701" w:rsidP="00445E68">
      <w:pPr>
        <w:pStyle w:val="1-"/>
        <w:ind w:firstLine="567"/>
        <w:rPr>
          <w:sz w:val="24"/>
          <w:szCs w:val="24"/>
        </w:rPr>
      </w:pPr>
    </w:p>
    <w:p w:rsidR="00447F8B" w:rsidRPr="008E7301" w:rsidRDefault="00761EAB" w:rsidP="00445E68">
      <w:pPr>
        <w:pStyle w:val="1-"/>
        <w:ind w:firstLine="567"/>
        <w:rPr>
          <w:sz w:val="24"/>
          <w:szCs w:val="24"/>
        </w:rPr>
      </w:pPr>
      <w:r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F1695F">
        <w:rPr>
          <w:sz w:val="24"/>
          <w:szCs w:val="24"/>
        </w:rPr>
        <w:t xml:space="preserve">города Фрязино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D3464D" w:rsidRPr="00D3464D">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8"/>
        </w:rPr>
      </w:pPr>
      <w:bookmarkStart w:id="43" w:name="_Toc475799179"/>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314C9" w:rsidRPr="007163B0" w:rsidRDefault="00D314C9" w:rsidP="00D314C9">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Pr>
          <w:sz w:val="24"/>
          <w:szCs w:val="24"/>
        </w:rPr>
        <w:t xml:space="preserve"> в лице Комитета по управлению имуществом и жилищным вопросам администрации города Фрязино (далее КУИЖВ).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Pr>
          <w:sz w:val="24"/>
          <w:szCs w:val="24"/>
        </w:rPr>
        <w:t xml:space="preserve"> </w:t>
      </w:r>
      <w:r w:rsidRPr="00C5738E">
        <w:rPr>
          <w:sz w:val="24"/>
          <w:szCs w:val="24"/>
        </w:rPr>
        <w:t xml:space="preserve">муниципального </w:t>
      </w:r>
      <w:r>
        <w:rPr>
          <w:sz w:val="24"/>
          <w:szCs w:val="24"/>
        </w:rPr>
        <w:t xml:space="preserve">района или городского округа, </w:t>
      </w:r>
      <w:r w:rsidRPr="00C5738E">
        <w:rPr>
          <w:sz w:val="24"/>
          <w:szCs w:val="24"/>
        </w:rPr>
        <w:t xml:space="preserve">на территории которого </w:t>
      </w:r>
      <w:r>
        <w:rPr>
          <w:sz w:val="24"/>
          <w:szCs w:val="24"/>
        </w:rPr>
        <w:t>расположен земельный участок.</w:t>
      </w:r>
    </w:p>
    <w:p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B712DE" w:rsidRPr="00B712DE">
        <w:rPr>
          <w:sz w:val="24"/>
          <w:szCs w:val="24"/>
        </w:rPr>
        <w:t>6</w:t>
      </w:r>
      <w:r w:rsidRPr="00612CA0">
        <w:rPr>
          <w:sz w:val="24"/>
          <w:szCs w:val="24"/>
        </w:rPr>
        <w:t xml:space="preserve"> настоящего Административного регламента.</w:t>
      </w:r>
    </w:p>
    <w:p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rsidR="000B3AA5" w:rsidRPr="00790E15" w:rsidRDefault="001E35F4" w:rsidP="00B8506C">
      <w:pPr>
        <w:pStyle w:val="11"/>
        <w:numPr>
          <w:ilvl w:val="0"/>
          <w:numId w:val="0"/>
        </w:numPr>
        <w:ind w:firstLine="567"/>
        <w:rPr>
          <w:color w:val="000000" w:themeColor="text1"/>
          <w:sz w:val="24"/>
          <w:szCs w:val="24"/>
        </w:rPr>
      </w:pPr>
      <w:r>
        <w:rPr>
          <w:sz w:val="24"/>
          <w:szCs w:val="24"/>
        </w:rPr>
        <w:t>6.4.</w:t>
      </w:r>
      <w:r w:rsidR="00F1695F">
        <w:rPr>
          <w:sz w:val="24"/>
          <w:szCs w:val="24"/>
        </w:rPr>
        <w:tab/>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rsidR="001E5B8B" w:rsidRPr="00612CA0" w:rsidRDefault="00F1695F" w:rsidP="00B8506C">
      <w:pPr>
        <w:pStyle w:val="11"/>
        <w:numPr>
          <w:ilvl w:val="0"/>
          <w:numId w:val="0"/>
        </w:numPr>
        <w:ind w:firstLine="567"/>
        <w:rPr>
          <w:sz w:val="24"/>
          <w:szCs w:val="24"/>
        </w:rPr>
      </w:pPr>
      <w:r>
        <w:rPr>
          <w:sz w:val="24"/>
          <w:szCs w:val="24"/>
        </w:rPr>
        <w:t>6.5.</w:t>
      </w:r>
      <w:r>
        <w:rPr>
          <w:sz w:val="24"/>
          <w:szCs w:val="24"/>
        </w:rPr>
        <w:tab/>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25D1D" w:rsidRPr="00AD4E7A" w:rsidRDefault="00391755" w:rsidP="00A33701">
      <w:pPr>
        <w:pStyle w:val="11"/>
        <w:ind w:left="0" w:firstLine="709"/>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A33701">
      <w:pPr>
        <w:pStyle w:val="11"/>
        <w:ind w:left="0" w:firstLine="709"/>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rsidR="00896D3B" w:rsidRPr="00612CA0" w:rsidRDefault="00445E68">
      <w:pPr>
        <w:pStyle w:val="11"/>
        <w:ind w:left="0" w:firstLine="567"/>
        <w:rPr>
          <w:sz w:val="24"/>
          <w:szCs w:val="24"/>
          <w:lang w:eastAsia="ar-SA"/>
        </w:rPr>
      </w:pPr>
      <w:r w:rsidRPr="00612CA0">
        <w:rPr>
          <w:sz w:val="24"/>
          <w:szCs w:val="24"/>
        </w:rPr>
        <w:lastRenderedPageBreak/>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w:t>
      </w:r>
      <w:r w:rsidR="00F1695F">
        <w:rPr>
          <w:sz w:val="24"/>
          <w:szCs w:val="24"/>
        </w:rPr>
        <w:tab/>
      </w:r>
      <w:r w:rsidRPr="00D16151">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F1695F" w:rsidP="00470C37">
      <w:pPr>
        <w:pStyle w:val="11"/>
        <w:numPr>
          <w:ilvl w:val="0"/>
          <w:numId w:val="0"/>
        </w:numPr>
        <w:ind w:firstLine="567"/>
        <w:rPr>
          <w:sz w:val="24"/>
          <w:szCs w:val="24"/>
        </w:rPr>
      </w:pPr>
      <w:r>
        <w:rPr>
          <w:sz w:val="24"/>
          <w:szCs w:val="24"/>
        </w:rPr>
        <w:t>10.3.1.</w:t>
      </w:r>
      <w:r>
        <w:rPr>
          <w:sz w:val="24"/>
          <w:szCs w:val="24"/>
        </w:rPr>
        <w:tab/>
      </w:r>
      <w:r w:rsidR="00470C37" w:rsidRPr="00D16151">
        <w:rPr>
          <w:sz w:val="24"/>
          <w:szCs w:val="24"/>
        </w:rPr>
        <w:t>Заявление, подписанное непосредственно самим За</w:t>
      </w:r>
      <w:r w:rsidR="00CB4E2A">
        <w:rPr>
          <w:sz w:val="24"/>
          <w:szCs w:val="24"/>
        </w:rPr>
        <w:t>явителем.</w:t>
      </w:r>
    </w:p>
    <w:p w:rsidR="00470C37" w:rsidRPr="00D16151" w:rsidRDefault="00F1695F" w:rsidP="00470C37">
      <w:pPr>
        <w:pStyle w:val="11"/>
        <w:numPr>
          <w:ilvl w:val="0"/>
          <w:numId w:val="0"/>
        </w:numPr>
        <w:ind w:firstLine="567"/>
        <w:rPr>
          <w:sz w:val="24"/>
          <w:szCs w:val="24"/>
        </w:rPr>
      </w:pPr>
      <w:r>
        <w:rPr>
          <w:sz w:val="24"/>
          <w:szCs w:val="24"/>
        </w:rPr>
        <w:t>10.3.2.</w:t>
      </w:r>
      <w:r>
        <w:rPr>
          <w:sz w:val="24"/>
          <w:szCs w:val="24"/>
        </w:rPr>
        <w:tab/>
      </w:r>
      <w:r w:rsidR="00470C37" w:rsidRPr="00D16151">
        <w:rPr>
          <w:sz w:val="24"/>
          <w:szCs w:val="24"/>
        </w:rPr>
        <w:t>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w:t>
      </w:r>
      <w:r w:rsidR="00F1695F">
        <w:rPr>
          <w:sz w:val="24"/>
          <w:szCs w:val="24"/>
        </w:rPr>
        <w:tab/>
      </w:r>
      <w:r w:rsidR="00F1695F" w:rsidRPr="00D16151">
        <w:rPr>
          <w:sz w:val="24"/>
          <w:szCs w:val="24"/>
        </w:rPr>
        <w:t xml:space="preserve"> </w:t>
      </w:r>
      <w:r w:rsidRPr="00D16151">
        <w:rPr>
          <w:sz w:val="24"/>
          <w:szCs w:val="24"/>
        </w:rPr>
        <w:t>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w:t>
      </w:r>
      <w:r w:rsidR="00F1695F">
        <w:rPr>
          <w:sz w:val="24"/>
          <w:szCs w:val="24"/>
        </w:rPr>
        <w:tab/>
      </w:r>
      <w:r w:rsidRPr="00D16151">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F1695F">
      <w:pPr>
        <w:pStyle w:val="11"/>
        <w:numPr>
          <w:ilvl w:val="0"/>
          <w:numId w:val="0"/>
        </w:numPr>
        <w:ind w:firstLine="567"/>
        <w:rPr>
          <w:sz w:val="24"/>
          <w:szCs w:val="24"/>
        </w:rPr>
      </w:pPr>
      <w:r w:rsidRPr="00D16151">
        <w:rPr>
          <w:sz w:val="24"/>
          <w:szCs w:val="24"/>
        </w:rPr>
        <w:t>10.4.1.</w:t>
      </w:r>
      <w:r w:rsidR="00F1695F">
        <w:rPr>
          <w:sz w:val="24"/>
          <w:szCs w:val="24"/>
        </w:rPr>
        <w:tab/>
      </w:r>
      <w:r w:rsidRPr="00D16151">
        <w:rPr>
          <w:sz w:val="24"/>
          <w:szCs w:val="24"/>
        </w:rPr>
        <w:t>Заявление, подписанное представителем Заявителя</w:t>
      </w:r>
      <w:r w:rsidR="00CB4E2A">
        <w:rPr>
          <w:sz w:val="24"/>
          <w:szCs w:val="24"/>
        </w:rPr>
        <w:t>.</w:t>
      </w:r>
    </w:p>
    <w:p w:rsidR="00470C37" w:rsidRPr="00D16151" w:rsidRDefault="00470C37" w:rsidP="00F1695F">
      <w:pPr>
        <w:pStyle w:val="11"/>
        <w:numPr>
          <w:ilvl w:val="0"/>
          <w:numId w:val="0"/>
        </w:numPr>
        <w:ind w:firstLine="567"/>
        <w:rPr>
          <w:sz w:val="24"/>
          <w:szCs w:val="24"/>
        </w:rPr>
      </w:pPr>
      <w:r w:rsidRPr="00D16151">
        <w:rPr>
          <w:sz w:val="24"/>
          <w:szCs w:val="24"/>
        </w:rPr>
        <w:t>10.4.2.</w:t>
      </w:r>
      <w:r w:rsidR="00F1695F">
        <w:rPr>
          <w:sz w:val="24"/>
          <w:szCs w:val="24"/>
        </w:rPr>
        <w:tab/>
      </w:r>
      <w:r w:rsidRPr="00D16151">
        <w:rPr>
          <w:sz w:val="24"/>
          <w:szCs w:val="24"/>
        </w:rPr>
        <w:t>Документ, удостоверяющий личность представителя Заявителя</w:t>
      </w:r>
      <w:r>
        <w:rPr>
          <w:sz w:val="24"/>
          <w:szCs w:val="24"/>
        </w:rPr>
        <w:t>.</w:t>
      </w:r>
    </w:p>
    <w:p w:rsidR="00470C37" w:rsidRPr="00F1695F" w:rsidRDefault="00470C37" w:rsidP="00F1695F">
      <w:pPr>
        <w:pStyle w:val="11"/>
        <w:numPr>
          <w:ilvl w:val="0"/>
          <w:numId w:val="0"/>
        </w:numPr>
        <w:ind w:firstLine="567"/>
        <w:rPr>
          <w:sz w:val="24"/>
          <w:szCs w:val="24"/>
        </w:rPr>
      </w:pPr>
      <w:r w:rsidRPr="00D16151">
        <w:rPr>
          <w:sz w:val="24"/>
          <w:szCs w:val="24"/>
        </w:rPr>
        <w:t xml:space="preserve">10.4.3. </w:t>
      </w:r>
      <w:r w:rsidR="00F1695F">
        <w:rPr>
          <w:sz w:val="24"/>
          <w:szCs w:val="24"/>
        </w:rPr>
        <w:tab/>
      </w:r>
      <w:r w:rsidRPr="00D16151">
        <w:rPr>
          <w:sz w:val="24"/>
          <w:szCs w:val="24"/>
        </w:rPr>
        <w:t>Документ, подтверждающий полномочия представителя Заявителя</w:t>
      </w:r>
      <w:r>
        <w:rPr>
          <w:sz w:val="24"/>
          <w:szCs w:val="24"/>
        </w:rPr>
        <w:t>.</w:t>
      </w:r>
    </w:p>
    <w:p w:rsidR="00470C37" w:rsidRPr="00470C37" w:rsidRDefault="00F1695F" w:rsidP="00F1695F">
      <w:pPr>
        <w:pStyle w:val="11"/>
        <w:numPr>
          <w:ilvl w:val="0"/>
          <w:numId w:val="0"/>
        </w:numPr>
        <w:ind w:firstLine="567"/>
        <w:rPr>
          <w:sz w:val="24"/>
          <w:szCs w:val="24"/>
        </w:rPr>
      </w:pPr>
      <w:r>
        <w:rPr>
          <w:sz w:val="24"/>
          <w:szCs w:val="24"/>
        </w:rPr>
        <w:t>10.5.</w:t>
      </w:r>
      <w:r>
        <w:rPr>
          <w:sz w:val="24"/>
          <w:szCs w:val="24"/>
        </w:rPr>
        <w:tab/>
      </w:r>
      <w:r w:rsidR="00470C37" w:rsidRPr="00F1695F">
        <w:rPr>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00470C37" w:rsidRPr="00470C37">
        <w:rPr>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F1695F">
        <w:rPr>
          <w:sz w:val="24"/>
          <w:szCs w:val="24"/>
        </w:rPr>
        <w:tab/>
      </w:r>
      <w:r w:rsidR="00312538" w:rsidRPr="00612CA0">
        <w:rPr>
          <w:sz w:val="24"/>
          <w:szCs w:val="24"/>
        </w:rPr>
        <w:t xml:space="preserve">Описание документов приведено в </w:t>
      </w:r>
      <w:hyperlink w:anchor="_Описание_документов,_необходимых" w:history="1">
        <w:r w:rsidR="00312538" w:rsidRPr="00F1695F">
          <w:rPr>
            <w:szCs w:val="24"/>
          </w:rPr>
          <w:t xml:space="preserve">Приложении </w:t>
        </w:r>
        <w:r w:rsidR="00BE56E9" w:rsidRPr="00F1695F">
          <w:rPr>
            <w:szCs w:val="24"/>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w:t>
      </w:r>
      <w:r w:rsidR="00F1695F">
        <w:rPr>
          <w:sz w:val="24"/>
          <w:szCs w:val="24"/>
        </w:rPr>
        <w:tab/>
      </w:r>
      <w:r w:rsidRPr="00D16151">
        <w:rPr>
          <w:sz w:val="24"/>
          <w:szCs w:val="24"/>
        </w:rPr>
        <w:t>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w:t>
      </w:r>
      <w:r w:rsidR="00F1695F">
        <w:rPr>
          <w:sz w:val="24"/>
          <w:szCs w:val="24"/>
        </w:rPr>
        <w:tab/>
      </w:r>
      <w:r w:rsidRPr="00D16151">
        <w:rPr>
          <w:sz w:val="24"/>
          <w:szCs w:val="24"/>
        </w:rPr>
        <w:t>Обращение за предоставлением Муниципальной услуги, не предоставляемой Администрацией</w:t>
      </w:r>
      <w:r>
        <w:rPr>
          <w:sz w:val="24"/>
          <w:szCs w:val="24"/>
        </w:rPr>
        <w:t>.</w:t>
      </w:r>
    </w:p>
    <w:p w:rsidR="00D30A39" w:rsidRDefault="00F1695F" w:rsidP="00314023">
      <w:pPr>
        <w:pStyle w:val="11"/>
        <w:numPr>
          <w:ilvl w:val="0"/>
          <w:numId w:val="0"/>
        </w:numPr>
        <w:ind w:firstLine="556"/>
        <w:rPr>
          <w:sz w:val="24"/>
          <w:szCs w:val="24"/>
        </w:rPr>
      </w:pPr>
      <w:r>
        <w:rPr>
          <w:sz w:val="24"/>
          <w:szCs w:val="24"/>
        </w:rPr>
        <w:t>12.1.2.</w:t>
      </w:r>
      <w:r>
        <w:rPr>
          <w:sz w:val="24"/>
          <w:szCs w:val="24"/>
        </w:rPr>
        <w:tab/>
      </w:r>
      <w:r w:rsidR="00314023" w:rsidRPr="00D16151">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314023">
        <w:rPr>
          <w:sz w:val="24"/>
          <w:szCs w:val="24"/>
        </w:rPr>
        <w:t>.</w:t>
      </w:r>
    </w:p>
    <w:p w:rsidR="00F04057" w:rsidRDefault="00F04057" w:rsidP="00314023">
      <w:pPr>
        <w:pStyle w:val="11"/>
        <w:numPr>
          <w:ilvl w:val="0"/>
          <w:numId w:val="0"/>
        </w:numPr>
        <w:ind w:firstLine="556"/>
        <w:rPr>
          <w:sz w:val="24"/>
          <w:szCs w:val="24"/>
        </w:rPr>
      </w:pPr>
      <w:r>
        <w:rPr>
          <w:sz w:val="24"/>
          <w:szCs w:val="24"/>
        </w:rPr>
        <w:t>12.1.3.</w:t>
      </w:r>
      <w:r w:rsidR="00F1695F">
        <w:rPr>
          <w:sz w:val="24"/>
          <w:szCs w:val="24"/>
        </w:rPr>
        <w:tab/>
      </w:r>
      <w:r>
        <w:rPr>
          <w:sz w:val="24"/>
          <w:szCs w:val="24"/>
        </w:rPr>
        <w:t>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w:t>
      </w:r>
      <w:r w:rsidR="00F1695F">
        <w:rPr>
          <w:sz w:val="24"/>
          <w:szCs w:val="24"/>
        </w:rPr>
        <w:tab/>
      </w:r>
      <w:r w:rsidRPr="00D16151">
        <w:rPr>
          <w:sz w:val="24"/>
          <w:szCs w:val="24"/>
        </w:rPr>
        <w:t>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00F1695F">
        <w:rPr>
          <w:sz w:val="24"/>
          <w:szCs w:val="24"/>
        </w:rPr>
        <w:tab/>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w:t>
      </w:r>
      <w:r w:rsidR="00F1695F">
        <w:rPr>
          <w:sz w:val="24"/>
          <w:szCs w:val="24"/>
        </w:rPr>
        <w:tab/>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w:t>
      </w:r>
      <w:r w:rsidR="00F1695F">
        <w:rPr>
          <w:sz w:val="24"/>
          <w:szCs w:val="24"/>
        </w:rPr>
        <w:tab/>
      </w:r>
      <w:r w:rsidRPr="00D16151">
        <w:rPr>
          <w:sz w:val="24"/>
          <w:szCs w:val="24"/>
        </w:rPr>
        <w:t>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00F1695F">
        <w:rPr>
          <w:sz w:val="24"/>
          <w:szCs w:val="24"/>
        </w:rPr>
        <w:t>.</w:t>
      </w:r>
      <w:r w:rsidR="00F1695F">
        <w:rPr>
          <w:sz w:val="24"/>
          <w:szCs w:val="24"/>
        </w:rPr>
        <w:tab/>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w:t>
      </w:r>
      <w:r w:rsidR="00F1695F">
        <w:rPr>
          <w:sz w:val="24"/>
          <w:szCs w:val="24"/>
        </w:rPr>
        <w:tab/>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00F1695F">
        <w:rPr>
          <w:rFonts w:ascii="Times New Roman" w:hAnsi="Times New Roman"/>
          <w:sz w:val="24"/>
          <w:szCs w:val="24"/>
        </w:rPr>
        <w:t>.</w:t>
      </w:r>
      <w:r w:rsidR="00F1695F">
        <w:rPr>
          <w:rFonts w:ascii="Times New Roman" w:hAnsi="Times New Roman"/>
          <w:sz w:val="24"/>
          <w:szCs w:val="24"/>
        </w:rPr>
        <w:tab/>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F1695F">
        <w:rPr>
          <w:sz w:val="24"/>
          <w:szCs w:val="24"/>
        </w:rPr>
        <w:t>.</w:t>
      </w:r>
      <w:r w:rsidR="00F1695F">
        <w:rPr>
          <w:sz w:val="24"/>
          <w:szCs w:val="24"/>
        </w:rPr>
        <w:tab/>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00F1695F">
        <w:rPr>
          <w:sz w:val="24"/>
          <w:szCs w:val="24"/>
        </w:rPr>
        <w:t>.</w:t>
      </w:r>
      <w:r w:rsidR="00F1695F">
        <w:rPr>
          <w:sz w:val="24"/>
          <w:szCs w:val="24"/>
        </w:rPr>
        <w:tab/>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w:t>
      </w:r>
      <w:r w:rsidR="00F1695F">
        <w:rPr>
          <w:sz w:val="24"/>
          <w:szCs w:val="24"/>
        </w:rPr>
        <w:tab/>
      </w:r>
      <w:r w:rsidRPr="00D16151">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lastRenderedPageBreak/>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5F3045" w:rsidRDefault="000B17BA" w:rsidP="00CB4E2A">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7" w:name="_Toc473648651"/>
      <w:bookmarkStart w:id="158"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77716" w:rsidRPr="006906EC" w:rsidRDefault="00977716" w:rsidP="00977716">
      <w:pPr>
        <w:pStyle w:val="11"/>
        <w:numPr>
          <w:ilvl w:val="0"/>
          <w:numId w:val="0"/>
        </w:numPr>
        <w:ind w:firstLine="567"/>
        <w:rPr>
          <w:sz w:val="24"/>
          <w:szCs w:val="24"/>
        </w:rPr>
      </w:pPr>
      <w:r>
        <w:rPr>
          <w:sz w:val="24"/>
          <w:szCs w:val="24"/>
        </w:rPr>
        <w:t>16.1.1.</w:t>
      </w:r>
      <w:r w:rsidR="00F1695F">
        <w:rPr>
          <w:sz w:val="24"/>
          <w:szCs w:val="24"/>
        </w:rPr>
        <w:tab/>
      </w:r>
      <w:r>
        <w:rPr>
          <w:sz w:val="24"/>
          <w:szCs w:val="24"/>
        </w:rPr>
        <w:t xml:space="preserve">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устанавливается организационно-распорядительным документом А</w:t>
      </w:r>
      <w:bookmarkStart w:id="159" w:name="_GoBack"/>
      <w:bookmarkEnd w:id="159"/>
      <w:r>
        <w:rPr>
          <w:sz w:val="24"/>
          <w:szCs w:val="24"/>
        </w:rPr>
        <w:t xml:space="preserve">дминистрации. </w:t>
      </w:r>
    </w:p>
    <w:p w:rsidR="00DD52CB" w:rsidRDefault="00675B7A" w:rsidP="00AD4E7A">
      <w:pPr>
        <w:pStyle w:val="11"/>
        <w:numPr>
          <w:ilvl w:val="0"/>
          <w:numId w:val="0"/>
        </w:numPr>
        <w:ind w:firstLine="567"/>
        <w:rPr>
          <w:sz w:val="24"/>
          <w:szCs w:val="24"/>
        </w:rPr>
      </w:pPr>
      <w:bookmarkStart w:id="160" w:name="_Toc438110036"/>
      <w:bookmarkStart w:id="161" w:name="_Toc438376241"/>
      <w:bookmarkStart w:id="162"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F1695F">
        <w:rPr>
          <w:sz w:val="24"/>
          <w:szCs w:val="24"/>
        </w:rPr>
        <w:t xml:space="preserve"> </w:t>
      </w:r>
      <w:r w:rsidR="00A64B14">
        <w:rPr>
          <w:sz w:val="24"/>
          <w:szCs w:val="24"/>
        </w:rPr>
        <w:t>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30527A">
      <w:pPr>
        <w:pStyle w:val="11"/>
        <w:numPr>
          <w:ilvl w:val="0"/>
          <w:numId w:val="0"/>
        </w:numPr>
        <w:ind w:firstLine="567"/>
        <w:rPr>
          <w:sz w:val="24"/>
          <w:szCs w:val="24"/>
        </w:rPr>
      </w:pPr>
      <w:r>
        <w:rPr>
          <w:sz w:val="24"/>
          <w:szCs w:val="24"/>
        </w:rPr>
        <w:t>16</w:t>
      </w:r>
      <w:r w:rsidR="00F1695F">
        <w:rPr>
          <w:sz w:val="24"/>
          <w:szCs w:val="24"/>
        </w:rPr>
        <w:t>.2.</w:t>
      </w:r>
      <w:r w:rsidR="00F1695F">
        <w:rPr>
          <w:sz w:val="24"/>
          <w:szCs w:val="24"/>
        </w:rPr>
        <w:tab/>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w:t>
      </w:r>
      <w:r w:rsidR="00F1695F">
        <w:rPr>
          <w:sz w:val="24"/>
          <w:szCs w:val="24"/>
        </w:rPr>
        <w:tab/>
      </w:r>
      <w:r w:rsidR="00481A2C" w:rsidRPr="00481A2C">
        <w:rPr>
          <w:sz w:val="24"/>
          <w:szCs w:val="24"/>
        </w:rPr>
        <w:t>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w:t>
      </w:r>
      <w:r w:rsidR="00F1695F">
        <w:rPr>
          <w:sz w:val="24"/>
          <w:szCs w:val="24"/>
        </w:rPr>
        <w:tab/>
      </w:r>
      <w:r w:rsidRPr="00481A2C">
        <w:rPr>
          <w:sz w:val="24"/>
          <w:szCs w:val="24"/>
        </w:rPr>
        <w:t xml:space="preserve">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sidR="00F1695F">
        <w:rPr>
          <w:sz w:val="24"/>
          <w:szCs w:val="24"/>
        </w:rPr>
        <w:tab/>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3" w:name="_Toc473648652"/>
      <w:bookmarkStart w:id="164" w:name="_Toc475799197"/>
      <w:r w:rsidRPr="00612CA0">
        <w:rPr>
          <w:sz w:val="24"/>
          <w:szCs w:val="24"/>
        </w:rPr>
        <w:lastRenderedPageBreak/>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w:t>
      </w:r>
      <w:r w:rsidRPr="00D16151">
        <w:rPr>
          <w:sz w:val="24"/>
          <w:szCs w:val="24"/>
        </w:rPr>
        <w:lastRenderedPageBreak/>
        <w:t>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bookmarkEnd w:id="314"/>
    <w:bookmarkEnd w:id="315"/>
    <w:p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rsidR="00E10FA1" w:rsidRPr="005D258E" w:rsidRDefault="00E10FA1" w:rsidP="00A64B14">
      <w:pPr>
        <w:pStyle w:val="11"/>
        <w:ind w:left="0" w:firstLine="567"/>
        <w:rPr>
          <w:sz w:val="24"/>
          <w:szCs w:val="24"/>
        </w:rPr>
      </w:pPr>
      <w:r w:rsidRPr="005D258E">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lastRenderedPageBreak/>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w:t>
      </w:r>
      <w:r w:rsidRPr="00612CA0">
        <w:rPr>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8" w:name="_Toc438376254"/>
      <w:bookmarkStart w:id="349" w:name="_Toc438727103"/>
      <w:bookmarkStart w:id="350" w:name="_Toc468470750"/>
      <w:bookmarkStart w:id="351" w:name="_Toc473648663"/>
      <w:bookmarkStart w:id="352" w:name="_Toc475799216"/>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4A6A" w:rsidRPr="00612CA0" w:rsidRDefault="006A4A6A" w:rsidP="006A4A6A">
      <w:pPr>
        <w:pStyle w:val="2-"/>
        <w:ind w:left="0" w:firstLine="490"/>
        <w:rPr>
          <w:sz w:val="24"/>
          <w:szCs w:val="24"/>
        </w:rPr>
      </w:pPr>
      <w:r w:rsidRPr="00612CA0">
        <w:rPr>
          <w:sz w:val="24"/>
          <w:szCs w:val="24"/>
        </w:rPr>
        <w:lastRenderedPageBreak/>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BB3" w:rsidRPr="002C07FF" w:rsidRDefault="00206BB3" w:rsidP="00206BB3">
      <w:pPr>
        <w:pStyle w:val="11"/>
        <w:tabs>
          <w:tab w:val="left" w:pos="1134"/>
        </w:tabs>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2C07FF">
        <w:rPr>
          <w:sz w:val="24"/>
          <w:szCs w:val="24"/>
        </w:rPr>
        <w:t xml:space="preserve">Должностным лицом </w:t>
      </w:r>
      <w:r>
        <w:rPr>
          <w:sz w:val="24"/>
          <w:szCs w:val="24"/>
        </w:rPr>
        <w:t>КУИЖВ</w:t>
      </w:r>
      <w:r w:rsidRPr="002C07FF">
        <w:rPr>
          <w:sz w:val="24"/>
          <w:szCs w:val="24"/>
        </w:rPr>
        <w:t xml:space="preserve">, ответственным за соблюдение порядка предоставления Муниципальной услуги является </w:t>
      </w:r>
      <w:r>
        <w:rPr>
          <w:sz w:val="24"/>
          <w:szCs w:val="24"/>
        </w:rPr>
        <w:t>Председатель КУИЖВ.</w:t>
      </w:r>
    </w:p>
    <w:p w:rsidR="006A4A6A" w:rsidRPr="00612CA0" w:rsidRDefault="006A4A6A" w:rsidP="002C07FF">
      <w:pPr>
        <w:pStyle w:val="2-"/>
        <w:ind w:left="0" w:firstLine="567"/>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rsidR="006A4A6A" w:rsidRPr="00203F06" w:rsidRDefault="006A4A6A" w:rsidP="005973EA">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2"/>
      <w:bookmarkEnd w:id="373"/>
    </w:p>
    <w:p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BE3BAC" w:rsidRPr="00D16151" w:rsidRDefault="00BE3BAC" w:rsidP="00BE3BAC">
      <w:pPr>
        <w:pStyle w:val="affff3"/>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w:t>
      </w:r>
      <w:r w:rsidR="00A01BD6">
        <w:rPr>
          <w:rFonts w:ascii="Times New Roman" w:eastAsia="Times New Roman" w:hAnsi="Times New Roman"/>
          <w:sz w:val="24"/>
          <w:szCs w:val="24"/>
          <w:lang w:eastAsia="ar-SA"/>
        </w:rPr>
        <w:tab/>
      </w:r>
      <w:r w:rsidR="00BE3BAC" w:rsidRPr="00D16151">
        <w:rPr>
          <w:rFonts w:ascii="Times New Roman" w:eastAsia="Times New Roman" w:hAnsi="Times New Roman"/>
          <w:sz w:val="24"/>
          <w:szCs w:val="24"/>
          <w:lang w:eastAsia="ar-SA"/>
        </w:rPr>
        <w:t>Жалоба подлежит рассмотрению:</w:t>
      </w:r>
    </w:p>
    <w:p w:rsidR="00BE3BAC" w:rsidRPr="00D16151" w:rsidRDefault="00BE3BAC" w:rsidP="00BE3BAC">
      <w:pPr>
        <w:pStyle w:val="affff3"/>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E3BAC" w:rsidRPr="00D16151" w:rsidRDefault="00BE3BAC" w:rsidP="00BE3BAC">
      <w:pPr>
        <w:pStyle w:val="affff3"/>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D16151" w:rsidRDefault="00174F80" w:rsidP="00BE3BAC">
      <w:pPr>
        <w:pStyle w:val="a2"/>
        <w:numPr>
          <w:ilvl w:val="0"/>
          <w:numId w:val="0"/>
        </w:numPr>
        <w:spacing w:line="276" w:lineRule="auto"/>
        <w:ind w:firstLine="568"/>
        <w:rPr>
          <w:lang w:eastAsia="ar-SA"/>
        </w:rPr>
      </w:pPr>
      <w:bookmarkStart w:id="374"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rsidR="00BE3BAC" w:rsidRPr="00D16151" w:rsidRDefault="00BE3BAC" w:rsidP="00BE3BAC">
      <w:pPr>
        <w:pStyle w:val="affff3"/>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E3BAC" w:rsidRPr="00D16151" w:rsidRDefault="00BE3BAC" w:rsidP="00BE3BAC">
      <w:pPr>
        <w:pStyle w:val="affff3"/>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D771DB" w:rsidRDefault="00D771DB" w:rsidP="00BE3BAC">
      <w:pPr>
        <w:pStyle w:val="a2"/>
        <w:numPr>
          <w:ilvl w:val="0"/>
          <w:numId w:val="0"/>
        </w:numPr>
        <w:tabs>
          <w:tab w:val="clear" w:pos="992"/>
          <w:tab w:val="clear" w:pos="1134"/>
          <w:tab w:val="clear" w:pos="9781"/>
        </w:tabs>
        <w:spacing w:line="276" w:lineRule="auto"/>
        <w:ind w:firstLine="568"/>
        <w:rPr>
          <w:lang w:val="en-US" w:eastAsia="ar-SA"/>
        </w:rPr>
      </w:pP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w:t>
      </w:r>
      <w:r w:rsidR="007C6F25">
        <w:rPr>
          <w:rFonts w:ascii="Times New Roman" w:hAnsi="Times New Roman"/>
          <w:sz w:val="24"/>
          <w:szCs w:val="24"/>
          <w:lang w:eastAsia="ar-SA"/>
        </w:rPr>
        <w:tab/>
      </w:r>
      <w:r w:rsidR="00BE3BAC"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7C6F25">
        <w:rPr>
          <w:rFonts w:ascii="Times New Roman" w:hAnsi="Times New Roman"/>
          <w:sz w:val="24"/>
          <w:szCs w:val="24"/>
        </w:rPr>
        <w:tab/>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C6F25">
        <w:rPr>
          <w:rFonts w:ascii="Times New Roman" w:hAnsi="Times New Roman"/>
          <w:sz w:val="24"/>
          <w:szCs w:val="24"/>
          <w:lang w:eastAsia="ar-SA"/>
        </w:rPr>
        <w:tab/>
      </w:r>
      <w:r w:rsidR="003C312A" w:rsidRPr="003C312A">
        <w:rPr>
          <w:rFonts w:ascii="Times New Roman" w:hAnsi="Times New Roman"/>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w:t>
      </w:r>
      <w:r w:rsidR="003C312A" w:rsidRPr="003C312A">
        <w:rPr>
          <w:rFonts w:ascii="Times New Roman" w:hAnsi="Times New Roman"/>
          <w:sz w:val="24"/>
          <w:szCs w:val="24"/>
          <w:lang w:eastAsia="ar-SA"/>
        </w:rPr>
        <w:lastRenderedPageBreak/>
        <w:t>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rsidR="006A4A6A" w:rsidRPr="000C4811" w:rsidRDefault="006A4A6A" w:rsidP="006A4A6A">
      <w:pPr>
        <w:pStyle w:val="1-"/>
        <w:ind w:firstLine="490"/>
        <w:rPr>
          <w:sz w:val="24"/>
          <w:szCs w:val="24"/>
        </w:rPr>
      </w:pPr>
      <w:bookmarkStart w:id="375" w:name="_Toc468470754"/>
      <w:bookmarkStart w:id="376" w:name="_Toc473648667"/>
      <w:bookmarkStart w:id="377" w:name="_Toc475799220"/>
      <w:r w:rsidRPr="000C4811">
        <w:rPr>
          <w:sz w:val="24"/>
          <w:szCs w:val="24"/>
          <w:lang w:val="en-US"/>
        </w:rPr>
        <w:t>VI</w:t>
      </w:r>
      <w:r w:rsidRPr="000C4811">
        <w:rPr>
          <w:sz w:val="24"/>
          <w:szCs w:val="24"/>
        </w:rPr>
        <w:t>.</w:t>
      </w:r>
      <w:r w:rsidR="007C6F25">
        <w:rPr>
          <w:sz w:val="24"/>
          <w:szCs w:val="24"/>
        </w:rPr>
        <w:tab/>
      </w:r>
      <w:r w:rsidRPr="000C4811">
        <w:rPr>
          <w:sz w:val="24"/>
          <w:szCs w:val="24"/>
        </w:rPr>
        <w:t xml:space="preserve">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5"/>
      <w:bookmarkEnd w:id="376"/>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w:t>
      </w:r>
      <w:r w:rsidR="007C6F25">
        <w:rPr>
          <w:sz w:val="24"/>
          <w:szCs w:val="24"/>
          <w:lang w:eastAsia="ru-RU"/>
        </w:rPr>
        <w:tab/>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w:t>
      </w:r>
      <w:r w:rsidR="007C6F25">
        <w:rPr>
          <w:sz w:val="24"/>
          <w:szCs w:val="24"/>
          <w:lang w:eastAsia="ru-RU"/>
        </w:rPr>
        <w:tab/>
      </w:r>
      <w:r w:rsidR="00BE3BAC" w:rsidRPr="00D16151">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.3.</w:t>
      </w:r>
      <w:r w:rsidR="007C6F25">
        <w:rPr>
          <w:sz w:val="24"/>
          <w:szCs w:val="24"/>
          <w:lang w:eastAsia="ru-RU"/>
        </w:rPr>
        <w:tab/>
      </w:r>
      <w:r w:rsidR="00BE3BAC" w:rsidRPr="00D16151">
        <w:rPr>
          <w:sz w:val="24"/>
          <w:szCs w:val="24"/>
          <w:lang w:eastAsia="ru-RU"/>
        </w:rPr>
        <w:t xml:space="preserve">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.4.</w:t>
      </w:r>
      <w:r w:rsidR="007C6F25">
        <w:rPr>
          <w:sz w:val="24"/>
          <w:szCs w:val="24"/>
          <w:lang w:eastAsia="ru-RU"/>
        </w:rPr>
        <w:tab/>
      </w:r>
      <w:r w:rsidR="00BE3BAC" w:rsidRPr="00D16151">
        <w:rPr>
          <w:sz w:val="24"/>
          <w:szCs w:val="24"/>
          <w:lang w:eastAsia="ru-RU"/>
        </w:rPr>
        <w:t xml:space="preserve">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w:t>
      </w:r>
      <w:r w:rsidR="007C6F25">
        <w:rPr>
          <w:sz w:val="24"/>
          <w:szCs w:val="24"/>
          <w:lang w:eastAsia="ru-RU"/>
        </w:rPr>
        <w:tab/>
      </w:r>
      <w:r w:rsidR="00BE3BAC" w:rsidRPr="00D16151">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.6.</w:t>
      </w:r>
      <w:r w:rsidR="007C6F25">
        <w:rPr>
          <w:sz w:val="24"/>
          <w:szCs w:val="24"/>
          <w:lang w:eastAsia="ru-RU"/>
        </w:rPr>
        <w:tab/>
      </w:r>
      <w:r w:rsidR="00BE3BAC" w:rsidRPr="00D16151">
        <w:rPr>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.7.</w:t>
      </w:r>
      <w:r w:rsidR="007C6F25">
        <w:rPr>
          <w:sz w:val="24"/>
          <w:szCs w:val="24"/>
          <w:lang w:eastAsia="ru-RU"/>
        </w:rPr>
        <w:tab/>
      </w:r>
      <w:r w:rsidR="00BE3BAC" w:rsidRPr="00D1615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7C6F25">
        <w:rPr>
          <w:sz w:val="24"/>
          <w:szCs w:val="24"/>
          <w:lang w:eastAsia="ru-RU"/>
        </w:rPr>
        <w:t>.8.</w:t>
      </w:r>
      <w:r w:rsidR="007C6F25">
        <w:rPr>
          <w:sz w:val="24"/>
          <w:szCs w:val="24"/>
          <w:lang w:eastAsia="ru-RU"/>
        </w:rPr>
        <w:tab/>
      </w:r>
      <w:r w:rsidR="00BE3BAC" w:rsidRPr="00D16151">
        <w:rPr>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00BE3BAC" w:rsidRPr="00D16151">
        <w:rPr>
          <w:sz w:val="24"/>
          <w:szCs w:val="24"/>
          <w:lang w:eastAsia="ru-RU"/>
        </w:rPr>
        <w:lastRenderedPageBreak/>
        <w:t xml:space="preserve">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.9.</w:t>
      </w:r>
      <w:r w:rsidR="007C6F25">
        <w:rPr>
          <w:sz w:val="24"/>
          <w:szCs w:val="24"/>
          <w:lang w:eastAsia="ru-RU"/>
        </w:rPr>
        <w:tab/>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.10.</w:t>
      </w:r>
      <w:r w:rsidR="007C6F25">
        <w:rPr>
          <w:sz w:val="24"/>
          <w:szCs w:val="24"/>
          <w:lang w:eastAsia="ru-RU"/>
        </w:rPr>
        <w:tab/>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.11.</w:t>
      </w:r>
      <w:r w:rsidR="007C6F25">
        <w:rPr>
          <w:sz w:val="24"/>
          <w:szCs w:val="24"/>
          <w:lang w:eastAsia="ru-RU"/>
        </w:rPr>
        <w:tab/>
      </w:r>
      <w:r w:rsidR="00BE3BAC" w:rsidRPr="00D1615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7C6F25">
        <w:rPr>
          <w:sz w:val="24"/>
          <w:szCs w:val="24"/>
          <w:lang w:eastAsia="ru-RU"/>
        </w:rPr>
        <w:t>.12.</w:t>
      </w:r>
      <w:r w:rsidR="007C6F25">
        <w:rPr>
          <w:sz w:val="24"/>
          <w:szCs w:val="24"/>
          <w:lang w:eastAsia="ru-RU"/>
        </w:rPr>
        <w:tab/>
      </w:r>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w:t>
      </w:r>
      <w:r w:rsidR="007C6F25">
        <w:rPr>
          <w:sz w:val="24"/>
          <w:szCs w:val="24"/>
          <w:lang w:eastAsia="ru-RU"/>
        </w:rPr>
        <w:tab/>
      </w:r>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w:t>
      </w:r>
      <w:r w:rsidR="007C6F25">
        <w:rPr>
          <w:sz w:val="24"/>
          <w:szCs w:val="24"/>
          <w:lang w:eastAsia="ru-RU"/>
        </w:rPr>
        <w:tab/>
      </w:r>
      <w:r w:rsidR="00BE3BAC" w:rsidRPr="00D1615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7C6F25">
        <w:rPr>
          <w:sz w:val="24"/>
          <w:szCs w:val="24"/>
          <w:lang w:eastAsia="ru-RU"/>
        </w:rPr>
        <w:t>.15.</w:t>
      </w:r>
      <w:r w:rsidR="007C6F25">
        <w:rPr>
          <w:sz w:val="24"/>
          <w:szCs w:val="24"/>
          <w:lang w:eastAsia="ru-RU"/>
        </w:rPr>
        <w:tab/>
      </w:r>
      <w:r w:rsidR="00BE3BAC" w:rsidRPr="00D1615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w:t>
      </w:r>
      <w:r w:rsidR="007C6F25">
        <w:rPr>
          <w:sz w:val="24"/>
          <w:szCs w:val="24"/>
          <w:lang w:eastAsia="ru-RU"/>
        </w:rPr>
        <w:tab/>
      </w:r>
      <w:r w:rsidR="00BE3BAC" w:rsidRPr="00D1615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w:t>
      </w:r>
      <w:r w:rsidR="007C6F25">
        <w:rPr>
          <w:sz w:val="24"/>
          <w:szCs w:val="24"/>
          <w:lang w:eastAsia="ru-RU"/>
        </w:rPr>
        <w:tab/>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w:t>
      </w:r>
      <w:r w:rsidR="007C6F25">
        <w:rPr>
          <w:sz w:val="24"/>
          <w:szCs w:val="24"/>
          <w:lang w:eastAsia="ru-RU"/>
        </w:rPr>
        <w:tab/>
      </w:r>
      <w:r w:rsidR="00BE3BAC" w:rsidRPr="00D16151">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75799222"/>
      <w:r w:rsidR="00A806D3" w:rsidRPr="00612CA0">
        <w:rPr>
          <w:b w:val="0"/>
          <w:sz w:val="24"/>
          <w:szCs w:val="24"/>
        </w:rPr>
        <w:lastRenderedPageBreak/>
        <w:t xml:space="preserve">Приложение </w:t>
      </w:r>
      <w:bookmarkEnd w:id="387"/>
      <w:r w:rsidR="00A806D3" w:rsidRPr="00612CA0">
        <w:rPr>
          <w:b w:val="0"/>
          <w:sz w:val="24"/>
          <w:szCs w:val="24"/>
        </w:rPr>
        <w:t>1</w:t>
      </w:r>
      <w:bookmarkEnd w:id="388"/>
      <w:bookmarkEnd w:id="389"/>
      <w:bookmarkEnd w:id="390"/>
      <w:bookmarkEnd w:id="391"/>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2" w:name="_Toc468470758"/>
      <w:bookmarkStart w:id="393" w:name="_Toc473648670"/>
      <w:bookmarkStart w:id="394" w:name="_Toc475799223"/>
      <w:r w:rsidRPr="00F07242">
        <w:t>Термины и определения</w:t>
      </w:r>
      <w:bookmarkEnd w:id="392"/>
      <w:bookmarkEnd w:id="393"/>
      <w:bookmarkEnd w:id="394"/>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7C6F25">
            <w:pPr>
              <w:pStyle w:val="affff4"/>
              <w:ind w:firstLine="0"/>
              <w:rPr>
                <w:sz w:val="24"/>
                <w:szCs w:val="24"/>
              </w:rPr>
            </w:pPr>
            <w:r>
              <w:rPr>
                <w:sz w:val="24"/>
                <w:szCs w:val="24"/>
              </w:rPr>
              <w:t xml:space="preserve">Администрация </w:t>
            </w:r>
            <w:r w:rsidR="007C6F25">
              <w:rPr>
                <w:sz w:val="24"/>
                <w:szCs w:val="24"/>
              </w:rPr>
              <w:t>города Фрязино</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2E1443">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EA4FF3">
            <w:pPr>
              <w:pStyle w:val="affff4"/>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1" w:name="П2"/>
    </w:p>
    <w:p w:rsidR="005F3045" w:rsidRDefault="00A806D3" w:rsidP="002C07FF">
      <w:pPr>
        <w:pStyle w:val="12"/>
        <w:ind w:left="5103"/>
        <w:jc w:val="left"/>
        <w:rPr>
          <w:b w:val="0"/>
          <w:i w:val="0"/>
        </w:rPr>
      </w:pPr>
      <w:r w:rsidRPr="00612CA0">
        <w:br w:type="page"/>
      </w:r>
      <w:bookmarkStart w:id="402" w:name="_Toc468470761"/>
      <w:bookmarkStart w:id="403" w:name="_Toc473648671"/>
      <w:bookmarkStart w:id="404" w:name="_Toc475799224"/>
      <w:r w:rsidR="005F3045" w:rsidRPr="00D15FA8">
        <w:rPr>
          <w:b w:val="0"/>
          <w:i w:val="0"/>
        </w:rPr>
        <w:lastRenderedPageBreak/>
        <w:t>Приложение 2</w:t>
      </w:r>
      <w:bookmarkEnd w:id="401"/>
      <w:bookmarkEnd w:id="402"/>
      <w:bookmarkEnd w:id="403"/>
      <w:bookmarkEnd w:id="404"/>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7F5877" w:rsidRDefault="007F5877" w:rsidP="007F5877">
      <w:pPr>
        <w:rPr>
          <w:lang w:eastAsia="ru-RU"/>
        </w:rPr>
      </w:pPr>
    </w:p>
    <w:p w:rsidR="00A806D3" w:rsidRPr="00EA4FF3" w:rsidRDefault="00A806D3" w:rsidP="00311866">
      <w:pPr>
        <w:pStyle w:val="20"/>
      </w:pPr>
      <w:bookmarkStart w:id="405" w:name="_Справочная_информация_о"/>
      <w:bookmarkStart w:id="406" w:name="_Toc468470763"/>
      <w:bookmarkStart w:id="407" w:name="_Toc473648672"/>
      <w:bookmarkStart w:id="408" w:name="_Toc475799225"/>
      <w:bookmarkEnd w:id="40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6"/>
      <w:bookmarkEnd w:id="407"/>
      <w:bookmarkEnd w:id="408"/>
    </w:p>
    <w:p w:rsidR="00311866" w:rsidRPr="00311866" w:rsidRDefault="00311866" w:rsidP="00311866">
      <w:pPr>
        <w:rPr>
          <w:lang w:eastAsia="ru-RU"/>
        </w:rPr>
      </w:pPr>
    </w:p>
    <w:p w:rsidR="00EA4517" w:rsidRDefault="00EA4517" w:rsidP="00EA4517">
      <w:pPr>
        <w:spacing w:after="0"/>
        <w:jc w:val="both"/>
        <w:rPr>
          <w:color w:val="000000"/>
        </w:rPr>
      </w:pPr>
      <w:r>
        <w:rPr>
          <w:rFonts w:ascii="Times New Roman" w:hAnsi="Times New Roman"/>
          <w:b/>
          <w:color w:val="000000" w:themeColor="text1"/>
          <w:sz w:val="24"/>
          <w:szCs w:val="24"/>
        </w:rPr>
        <w:t xml:space="preserve">1. </w:t>
      </w:r>
      <w:r>
        <w:rPr>
          <w:rFonts w:ascii="Times New Roman" w:hAnsi="Times New Roman"/>
          <w:b/>
          <w:color w:val="000000" w:themeColor="text1"/>
          <w:sz w:val="24"/>
          <w:szCs w:val="24"/>
        </w:rPr>
        <w:tab/>
      </w:r>
      <w:r w:rsidRPr="003A6A11">
        <w:rPr>
          <w:rFonts w:ascii="Times New Roman" w:eastAsia="Times New Roman" w:hAnsi="Times New Roman"/>
          <w:b/>
          <w:color w:val="000000"/>
          <w:sz w:val="24"/>
          <w:szCs w:val="24"/>
          <w:lang w:eastAsia="ar-SA"/>
        </w:rPr>
        <w:t>Администрация города Фрязино</w:t>
      </w:r>
    </w:p>
    <w:p w:rsidR="00EA4517" w:rsidRDefault="00EA4517" w:rsidP="00EA4517">
      <w:pPr>
        <w:suppressAutoHyphens/>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sz w:val="24"/>
          <w:szCs w:val="24"/>
          <w:lang w:eastAsia="ar-SA"/>
        </w:rPr>
        <w:t>Московская обл., г. Фрязино, проспект Мира, дом 15А;</w:t>
      </w:r>
    </w:p>
    <w:p w:rsidR="00EA4517" w:rsidRDefault="00EA4517" w:rsidP="00EA4517">
      <w:pPr>
        <w:suppressAutoHyphens/>
        <w:spacing w:after="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График приема Заявлений: </w:t>
      </w:r>
      <w:r>
        <w:rPr>
          <w:rFonts w:ascii="Times New Roman" w:eastAsia="Times New Roman" w:hAnsi="Times New Roman"/>
          <w:color w:val="000000"/>
          <w:sz w:val="24"/>
          <w:szCs w:val="24"/>
          <w:lang w:eastAsia="ar-SA"/>
        </w:rPr>
        <w:t>ежедневно с 9-00 до 18-00 (обед с 13-00 до 14-00), кроме вых. дней (суббота, воскресенье);</w:t>
      </w:r>
    </w:p>
    <w:p w:rsidR="00EA4517" w:rsidRDefault="00EA4517" w:rsidP="00EA4517">
      <w:pPr>
        <w:spacing w:after="0"/>
        <w:rPr>
          <w:color w:val="000000"/>
        </w:rPr>
      </w:pPr>
      <w:r>
        <w:rPr>
          <w:rFonts w:ascii="Times New Roman" w:hAnsi="Times New Roman"/>
          <w:color w:val="000000" w:themeColor="text1"/>
          <w:sz w:val="24"/>
          <w:szCs w:val="24"/>
        </w:rPr>
        <w:t xml:space="preserve">Почтовый адрес: </w:t>
      </w:r>
      <w:r>
        <w:rPr>
          <w:rFonts w:ascii="Times New Roman" w:hAnsi="Times New Roman"/>
          <w:color w:val="000000"/>
          <w:sz w:val="24"/>
          <w:szCs w:val="24"/>
        </w:rPr>
        <w:t>141190, Московская обл., г. Фрязино, проспект Мира, д. 15а;</w:t>
      </w:r>
    </w:p>
    <w:p w:rsidR="00EA4517" w:rsidRDefault="00EA4517" w:rsidP="00EA4517">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Контактный телефон: </w:t>
      </w:r>
      <w:r>
        <w:rPr>
          <w:rFonts w:ascii="Times New Roman" w:hAnsi="Times New Roman"/>
          <w:color w:val="000000"/>
          <w:sz w:val="24"/>
          <w:szCs w:val="24"/>
        </w:rPr>
        <w:t>8 (496) 566-90-60;</w:t>
      </w:r>
    </w:p>
    <w:p w:rsidR="00EA4517" w:rsidRDefault="00EA4517" w:rsidP="00EA4517">
      <w:pPr>
        <w:spacing w:after="0"/>
        <w:rPr>
          <w:rFonts w:ascii="Times New Roman" w:hAnsi="Times New Roman"/>
          <w:color w:val="FF0000"/>
          <w:sz w:val="24"/>
          <w:szCs w:val="24"/>
        </w:rPr>
      </w:pPr>
      <w:r>
        <w:rPr>
          <w:rFonts w:ascii="Times New Roman" w:hAnsi="Times New Roman"/>
          <w:color w:val="000000" w:themeColor="text1"/>
          <w:sz w:val="24"/>
          <w:szCs w:val="24"/>
        </w:rPr>
        <w:t xml:space="preserve">Официальный сайт в информационно-коммуникационной сети «Интернет»: </w:t>
      </w:r>
      <w:r>
        <w:rPr>
          <w:rFonts w:ascii="Times New Roman" w:hAnsi="Times New Roman"/>
          <w:color w:val="000000"/>
          <w:sz w:val="24"/>
          <w:szCs w:val="24"/>
        </w:rPr>
        <w:t>http://</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fryazino</w:t>
      </w:r>
      <w:r>
        <w:rPr>
          <w:rFonts w:ascii="Times New Roman" w:hAnsi="Times New Roman"/>
          <w:color w:val="000000"/>
          <w:sz w:val="24"/>
          <w:szCs w:val="24"/>
        </w:rPr>
        <w:t>.</w:t>
      </w:r>
      <w:r>
        <w:rPr>
          <w:rFonts w:ascii="Times New Roman" w:hAnsi="Times New Roman"/>
          <w:color w:val="000000"/>
          <w:sz w:val="24"/>
          <w:szCs w:val="24"/>
          <w:lang w:val="en-US"/>
        </w:rPr>
        <w:t>org</w:t>
      </w:r>
      <w:r>
        <w:rPr>
          <w:rFonts w:ascii="Times New Roman" w:hAnsi="Times New Roman"/>
          <w:color w:val="000000"/>
          <w:sz w:val="24"/>
          <w:szCs w:val="24"/>
        </w:rPr>
        <w:t>;</w:t>
      </w:r>
    </w:p>
    <w:p w:rsidR="00EA4517" w:rsidRDefault="00EA4517" w:rsidP="00EA4517">
      <w:pPr>
        <w:spacing w:after="0"/>
        <w:rPr>
          <w:rFonts w:ascii="Times New Roman" w:hAnsi="Times New Roman"/>
          <w:color w:val="000000"/>
          <w:sz w:val="24"/>
          <w:szCs w:val="24"/>
        </w:rPr>
      </w:pPr>
      <w:r>
        <w:rPr>
          <w:rFonts w:ascii="Times New Roman" w:hAnsi="Times New Roman"/>
          <w:color w:val="000000" w:themeColor="text1"/>
          <w:sz w:val="24"/>
          <w:szCs w:val="24"/>
        </w:rPr>
        <w:t xml:space="preserve">Адрес электронной почты в сети Интернет: </w:t>
      </w:r>
      <w:hyperlink r:id="rId11" w:history="1">
        <w:r w:rsidRPr="00DE1CCB">
          <w:rPr>
            <w:rStyle w:val="a7"/>
            <w:rFonts w:ascii="Times New Roman" w:hAnsi="Times New Roman"/>
            <w:sz w:val="24"/>
            <w:szCs w:val="24"/>
          </w:rPr>
          <w:t>fryazino@mosreg.ru</w:t>
        </w:r>
      </w:hyperlink>
      <w:r>
        <w:rPr>
          <w:rFonts w:ascii="Times New Roman" w:hAnsi="Times New Roman"/>
          <w:color w:val="000000"/>
          <w:sz w:val="24"/>
          <w:szCs w:val="24"/>
        </w:rPr>
        <w:t>.</w:t>
      </w:r>
    </w:p>
    <w:p w:rsidR="00EA4517" w:rsidRDefault="00EA4517" w:rsidP="00EA4517">
      <w:pPr>
        <w:spacing w:after="0"/>
        <w:rPr>
          <w:rFonts w:ascii="Times New Roman" w:hAnsi="Times New Roman"/>
          <w:color w:val="000000" w:themeColor="text1"/>
          <w:sz w:val="24"/>
          <w:szCs w:val="24"/>
        </w:rPr>
      </w:pPr>
    </w:p>
    <w:p w:rsidR="00EA4517" w:rsidRDefault="00EA4517" w:rsidP="00EA4517">
      <w:pPr>
        <w:spacing w:after="0"/>
        <w:rPr>
          <w:rFonts w:ascii="Times New Roman" w:hAnsi="Times New Roman"/>
          <w:color w:val="000000" w:themeColor="text1"/>
          <w:sz w:val="24"/>
          <w:szCs w:val="24"/>
        </w:rPr>
      </w:pPr>
      <w:r>
        <w:rPr>
          <w:rFonts w:ascii="Times New Roman" w:hAnsi="Times New Roman"/>
          <w:color w:val="000000" w:themeColor="text1"/>
          <w:sz w:val="24"/>
          <w:szCs w:val="24"/>
        </w:rPr>
        <w:t>Горячая линия Губернатора Московской области: 8-800-550-50-30;</w:t>
      </w:r>
    </w:p>
    <w:p w:rsidR="00EA4517" w:rsidRDefault="00EA4517" w:rsidP="00EA4517">
      <w:pPr>
        <w:spacing w:after="0"/>
        <w:rPr>
          <w:rFonts w:ascii="Times New Roman" w:hAnsi="Times New Roman"/>
          <w:color w:val="000000" w:themeColor="text1"/>
          <w:sz w:val="16"/>
          <w:szCs w:val="24"/>
        </w:rPr>
      </w:pPr>
    </w:p>
    <w:p w:rsidR="00EA4517" w:rsidRDefault="00EA4517" w:rsidP="00EA451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EA4517" w:rsidRDefault="00EA4517" w:rsidP="00EA451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Телефон </w:t>
      </w:r>
      <w:r>
        <w:rPr>
          <w:rFonts w:ascii="Times New Roman" w:hAnsi="Times New Roman"/>
          <w:color w:val="000000" w:themeColor="text1"/>
          <w:sz w:val="24"/>
          <w:szCs w:val="24"/>
          <w:lang w:val="en-US"/>
        </w:rPr>
        <w:t>Call</w:t>
      </w:r>
      <w:r>
        <w:rPr>
          <w:rFonts w:ascii="Times New Roman" w:hAnsi="Times New Roman"/>
          <w:color w:val="000000" w:themeColor="text1"/>
          <w:sz w:val="24"/>
          <w:szCs w:val="24"/>
        </w:rPr>
        <w:t>-центра: 8 (495) 794-86-41.</w:t>
      </w:r>
    </w:p>
    <w:p w:rsidR="00EA4517" w:rsidRDefault="00EA4517" w:rsidP="00EA451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Официальный сайт в сети Интернет: </w:t>
      </w:r>
      <w:r>
        <w:rPr>
          <w:rFonts w:ascii="Times New Roman" w:hAnsi="Times New Roman"/>
          <w:color w:val="000000" w:themeColor="text1"/>
          <w:sz w:val="24"/>
          <w:szCs w:val="24"/>
          <w:lang w:val="en-US"/>
        </w:rPr>
        <w:t>mfc</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mosreg</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w:t>
      </w:r>
    </w:p>
    <w:p w:rsidR="00EA4517" w:rsidRDefault="00EA4517" w:rsidP="00EA4517">
      <w:pPr>
        <w:spacing w:after="0"/>
      </w:pPr>
      <w:r>
        <w:rPr>
          <w:rFonts w:ascii="Times New Roman" w:hAnsi="Times New Roman"/>
          <w:color w:val="000000" w:themeColor="text1"/>
          <w:sz w:val="24"/>
          <w:szCs w:val="24"/>
        </w:rPr>
        <w:t xml:space="preserve">Адрес электронной почты в сети Интернет: </w:t>
      </w:r>
      <w:r w:rsidR="000E219B" w:rsidRPr="000E219B">
        <w:rPr>
          <w:rFonts w:ascii="Times New Roman" w:hAnsi="Times New Roman"/>
          <w:color w:val="000000" w:themeColor="text1"/>
          <w:sz w:val="24"/>
          <w:szCs w:val="24"/>
          <w:lang w:val="en-US"/>
        </w:rPr>
        <w:t>mfc</w:t>
      </w:r>
      <w:r w:rsidR="000E219B" w:rsidRPr="00D3464D">
        <w:rPr>
          <w:rFonts w:ascii="Times New Roman" w:hAnsi="Times New Roman"/>
          <w:color w:val="000000" w:themeColor="text1"/>
          <w:sz w:val="24"/>
          <w:szCs w:val="24"/>
        </w:rPr>
        <w:t>-</w:t>
      </w:r>
      <w:r w:rsidR="000E219B" w:rsidRPr="000E219B">
        <w:rPr>
          <w:rFonts w:ascii="Times New Roman" w:hAnsi="Times New Roman"/>
          <w:color w:val="000000" w:themeColor="text1"/>
          <w:sz w:val="24"/>
          <w:szCs w:val="24"/>
          <w:lang w:val="en-US"/>
        </w:rPr>
        <w:t>fryazinogo</w:t>
      </w:r>
      <w:r w:rsidR="000E219B" w:rsidRPr="00D3464D">
        <w:rPr>
          <w:rFonts w:ascii="Times New Roman" w:hAnsi="Times New Roman"/>
          <w:color w:val="000000" w:themeColor="text1"/>
          <w:sz w:val="24"/>
          <w:szCs w:val="24"/>
        </w:rPr>
        <w:t>@</w:t>
      </w:r>
      <w:r w:rsidR="000E219B" w:rsidRPr="000E219B">
        <w:rPr>
          <w:rFonts w:ascii="Times New Roman" w:hAnsi="Times New Roman"/>
          <w:color w:val="000000" w:themeColor="text1"/>
          <w:sz w:val="24"/>
          <w:szCs w:val="24"/>
          <w:lang w:val="en-US"/>
        </w:rPr>
        <w:t>mosreg</w:t>
      </w:r>
      <w:r w:rsidR="000E219B" w:rsidRPr="00D3464D">
        <w:rPr>
          <w:rFonts w:ascii="Times New Roman" w:hAnsi="Times New Roman"/>
          <w:color w:val="000000" w:themeColor="text1"/>
          <w:sz w:val="24"/>
          <w:szCs w:val="24"/>
        </w:rPr>
        <w:t>.</w:t>
      </w:r>
      <w:r w:rsidR="000E219B" w:rsidRPr="000E219B">
        <w:rPr>
          <w:rFonts w:ascii="Times New Roman" w:hAnsi="Times New Roman"/>
          <w:color w:val="000000" w:themeColor="text1"/>
          <w:sz w:val="24"/>
          <w:szCs w:val="24"/>
          <w:lang w:val="en-US"/>
        </w:rPr>
        <w:t>ru</w:t>
      </w:r>
      <w:r w:rsidRPr="00D3464D">
        <w:rPr>
          <w:rFonts w:ascii="Times New Roman" w:hAnsi="Times New Roman"/>
          <w:color w:val="000000" w:themeColor="text1"/>
          <w:sz w:val="24"/>
          <w:szCs w:val="24"/>
        </w:rPr>
        <w:t>.</w:t>
      </w:r>
    </w:p>
    <w:p w:rsidR="00EA4517" w:rsidRDefault="00EA4517" w:rsidP="00EA4517">
      <w:pPr>
        <w:spacing w:after="0" w:line="240" w:lineRule="auto"/>
        <w:contextualSpacing/>
        <w:jc w:val="center"/>
        <w:rPr>
          <w:rFonts w:ascii="Times New Roman" w:eastAsia="Times New Roman" w:hAnsi="Times New Roman"/>
          <w:b/>
          <w:color w:val="000000" w:themeColor="text1"/>
          <w:sz w:val="18"/>
          <w:szCs w:val="24"/>
          <w:lang w:eastAsia="ru-RU"/>
        </w:rPr>
      </w:pPr>
    </w:p>
    <w:p w:rsidR="00EA4517" w:rsidRDefault="00EA4517" w:rsidP="00EA4517">
      <w:pPr>
        <w:pStyle w:val="affff3"/>
        <w:numPr>
          <w:ilvl w:val="0"/>
          <w:numId w:val="98"/>
        </w:numPr>
        <w:spacing w:after="0"/>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A4517" w:rsidRDefault="00EA4517" w:rsidP="00EA4517">
      <w:pPr>
        <w:spacing w:after="0"/>
        <w:ind w:left="708"/>
        <w:rPr>
          <w:rFonts w:ascii="Times New Roman" w:hAnsi="Times New Roman"/>
          <w:color w:val="000000" w:themeColor="text1"/>
          <w:sz w:val="24"/>
          <w:szCs w:val="24"/>
        </w:rPr>
      </w:pPr>
      <w:r>
        <w:rPr>
          <w:rFonts w:ascii="Times New Roman" w:hAnsi="Times New Roman"/>
          <w:color w:val="000000" w:themeColor="text1"/>
          <w:sz w:val="24"/>
          <w:szCs w:val="24"/>
        </w:rPr>
        <w:t>Информация приведена на сайтах:</w:t>
      </w:r>
    </w:p>
    <w:p w:rsidR="00EA4517" w:rsidRDefault="00EA4517" w:rsidP="00EA4517">
      <w:pPr>
        <w:spacing w:after="0"/>
        <w:ind w:left="708"/>
        <w:rPr>
          <w:rFonts w:ascii="Times New Roman" w:hAnsi="Times New Roman"/>
          <w:color w:val="000000" w:themeColor="text1"/>
          <w:sz w:val="24"/>
          <w:szCs w:val="24"/>
        </w:rPr>
      </w:pPr>
      <w:r>
        <w:rPr>
          <w:rFonts w:ascii="Times New Roman" w:hAnsi="Times New Roman"/>
          <w:color w:val="000000" w:themeColor="text1"/>
          <w:sz w:val="24"/>
          <w:szCs w:val="24"/>
        </w:rPr>
        <w:t>- РПГУ: uslugi.mosreg.ru</w:t>
      </w:r>
    </w:p>
    <w:p w:rsidR="00EA4517" w:rsidRDefault="00EA4517" w:rsidP="00EA4517">
      <w:pPr>
        <w:pStyle w:val="affff3"/>
        <w:numPr>
          <w:ilvl w:val="0"/>
          <w:numId w:val="98"/>
        </w:numPr>
        <w:spacing w:after="0"/>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Справочная информация о месте нахождения Комитета по управлению имуществом и жилищным вопросам администрации города Фрязино, графике работы, контактных телефонах, адресах электронной почты</w:t>
      </w:r>
    </w:p>
    <w:p w:rsidR="00EA4517" w:rsidRPr="00403B73" w:rsidRDefault="00EA4517" w:rsidP="00EA4517">
      <w:pPr>
        <w:pStyle w:val="affff3"/>
        <w:spacing w:after="0"/>
        <w:ind w:hanging="720"/>
        <w:jc w:val="both"/>
        <w:rPr>
          <w:rFonts w:ascii="Times New Roman" w:hAnsi="Times New Roman"/>
          <w:color w:val="000000" w:themeColor="text1"/>
          <w:sz w:val="24"/>
          <w:szCs w:val="24"/>
        </w:rPr>
      </w:pPr>
      <w:r w:rsidRPr="00403B73">
        <w:rPr>
          <w:rFonts w:ascii="Times New Roman" w:hAnsi="Times New Roman"/>
          <w:color w:val="000000" w:themeColor="text1"/>
          <w:sz w:val="24"/>
          <w:szCs w:val="24"/>
        </w:rPr>
        <w:t>Место нахождения: 141195, Московская область, г. Фрязино, ул. Октябрьская, д. 7.</w:t>
      </w:r>
    </w:p>
    <w:p w:rsidR="00EA4517" w:rsidRDefault="00EA4517" w:rsidP="00EA4517">
      <w:pPr>
        <w:pStyle w:val="affff3"/>
        <w:spacing w:after="0"/>
        <w:ind w:left="0"/>
        <w:jc w:val="both"/>
        <w:rPr>
          <w:rFonts w:ascii="Times New Roman" w:hAnsi="Times New Roman"/>
          <w:color w:val="000000" w:themeColor="text1"/>
          <w:sz w:val="24"/>
          <w:szCs w:val="24"/>
        </w:rPr>
      </w:pPr>
      <w:r w:rsidRPr="00403B73">
        <w:rPr>
          <w:rFonts w:ascii="Times New Roman" w:hAnsi="Times New Roman"/>
          <w:color w:val="000000" w:themeColor="text1"/>
          <w:sz w:val="24"/>
          <w:szCs w:val="24"/>
        </w:rPr>
        <w:t>Почтовый адрес: 141195, Московская область, г. Фрязино, ул. Октябрьская, д. 7.</w:t>
      </w:r>
    </w:p>
    <w:p w:rsidR="00EA4517" w:rsidRDefault="00EA4517" w:rsidP="00EA4517">
      <w:pPr>
        <w:suppressAutoHyphens/>
        <w:spacing w:after="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График работы: </w:t>
      </w:r>
      <w:r>
        <w:rPr>
          <w:rFonts w:ascii="Times New Roman" w:eastAsia="Times New Roman" w:hAnsi="Times New Roman"/>
          <w:color w:val="000000"/>
          <w:sz w:val="24"/>
          <w:szCs w:val="24"/>
          <w:lang w:eastAsia="ar-SA"/>
        </w:rPr>
        <w:t>ежедневно с 9-00 до 18-00 (обед с 13-00 до 14-00), кроме вых. дней (суббота, воскресенье);</w:t>
      </w:r>
    </w:p>
    <w:p w:rsidR="00EA4517" w:rsidRPr="00403B73" w:rsidRDefault="00EA4517" w:rsidP="00EA4517">
      <w:pPr>
        <w:pStyle w:val="affff3"/>
        <w:spacing w:after="0"/>
        <w:ind w:left="0"/>
        <w:jc w:val="both"/>
        <w:rPr>
          <w:rFonts w:ascii="Times New Roman" w:hAnsi="Times New Roman"/>
          <w:color w:val="000000" w:themeColor="text1"/>
          <w:sz w:val="24"/>
          <w:szCs w:val="24"/>
        </w:rPr>
      </w:pPr>
    </w:p>
    <w:p w:rsidR="00EA4517" w:rsidRPr="00403B73" w:rsidRDefault="00EA4517" w:rsidP="00EA4517">
      <w:pPr>
        <w:pStyle w:val="affff3"/>
        <w:spacing w:after="0"/>
        <w:ind w:left="0"/>
        <w:jc w:val="both"/>
        <w:rPr>
          <w:rFonts w:ascii="Times New Roman" w:hAnsi="Times New Roman"/>
          <w:color w:val="000000" w:themeColor="text1"/>
          <w:sz w:val="24"/>
          <w:szCs w:val="24"/>
        </w:rPr>
      </w:pPr>
      <w:r w:rsidRPr="00403B73">
        <w:rPr>
          <w:rFonts w:ascii="Times New Roman" w:hAnsi="Times New Roman"/>
          <w:color w:val="000000" w:themeColor="text1"/>
          <w:sz w:val="24"/>
          <w:szCs w:val="24"/>
        </w:rPr>
        <w:t>Контактный телефон: 8(496)255-51-25.</w:t>
      </w:r>
    </w:p>
    <w:p w:rsidR="00EA4517" w:rsidRPr="00403B73" w:rsidRDefault="00EA4517" w:rsidP="00EA4517">
      <w:pPr>
        <w:pStyle w:val="affff3"/>
        <w:spacing w:after="0"/>
        <w:ind w:left="0"/>
        <w:jc w:val="both"/>
        <w:rPr>
          <w:rFonts w:ascii="Times New Roman" w:hAnsi="Times New Roman"/>
          <w:color w:val="000000" w:themeColor="text1"/>
          <w:sz w:val="24"/>
          <w:szCs w:val="24"/>
        </w:rPr>
      </w:pPr>
      <w:r w:rsidRPr="00403B73">
        <w:rPr>
          <w:rFonts w:ascii="Times New Roman" w:hAnsi="Times New Roman"/>
          <w:color w:val="000000" w:themeColor="text1"/>
          <w:sz w:val="24"/>
          <w:szCs w:val="24"/>
        </w:rPr>
        <w:t>Адрес электронной почты в сети Интернет: kui@fryazino.org</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Default="00A806D3" w:rsidP="00A806D3">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612CA0" w:rsidRDefault="007F5877" w:rsidP="00A806D3">
      <w:pPr>
        <w:pStyle w:val="1-"/>
        <w:spacing w:before="0" w:after="0"/>
        <w:ind w:left="5103"/>
        <w:jc w:val="left"/>
        <w:rPr>
          <w:b w:val="0"/>
          <w:sz w:val="24"/>
          <w:szCs w:val="24"/>
        </w:rPr>
      </w:pPr>
    </w:p>
    <w:p w:rsidR="00A806D3" w:rsidRPr="00612CA0" w:rsidRDefault="00A806D3" w:rsidP="008904F2">
      <w:pPr>
        <w:pStyle w:val="20"/>
      </w:pPr>
      <w:bookmarkStart w:id="425" w:name="_Порядок_получения_заинтересованными"/>
      <w:bookmarkStart w:id="426" w:name="_Toc468470766"/>
      <w:bookmarkStart w:id="427" w:name="_Toc473648674"/>
      <w:bookmarkStart w:id="428"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FF2AFF">
        <w:rPr>
          <w:sz w:val="24"/>
          <w:szCs w:val="24"/>
        </w:rPr>
        <w:t>городского округа Фрязино Московской области</w:t>
      </w:r>
      <w:r w:rsidR="00FF2AFF" w:rsidRPr="00612CA0">
        <w:rPr>
          <w:sz w:val="24"/>
          <w:szCs w:val="24"/>
        </w:rPr>
        <w:t xml:space="preserve"> - </w:t>
      </w:r>
      <w:hyperlink r:id="rId12">
        <w:r w:rsidR="00FF2AFF" w:rsidRPr="00E651F0">
          <w:rPr>
            <w:rStyle w:val="-"/>
            <w:color w:val="000000"/>
            <w:sz w:val="24"/>
            <w:szCs w:val="24"/>
            <w:u w:val="none"/>
          </w:rPr>
          <w:t>www.</w:t>
        </w:r>
      </w:hyperlink>
      <w:r w:rsidR="00FF2AFF">
        <w:rPr>
          <w:color w:val="000000"/>
          <w:sz w:val="24"/>
          <w:szCs w:val="24"/>
          <w:lang w:val="en-US"/>
        </w:rPr>
        <w:t>fryazino</w:t>
      </w:r>
      <w:r w:rsidR="00FF2AFF">
        <w:rPr>
          <w:color w:val="000000"/>
          <w:sz w:val="24"/>
          <w:szCs w:val="24"/>
        </w:rPr>
        <w:t>.</w:t>
      </w:r>
      <w:r w:rsidR="00FF2AFF">
        <w:rPr>
          <w:color w:val="000000"/>
          <w:sz w:val="24"/>
          <w:szCs w:val="24"/>
          <w:lang w:val="en-US"/>
        </w:rPr>
        <w:t>org</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rsidR="000134B7" w:rsidRDefault="000134B7" w:rsidP="00D32D71">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rsidR="007F5877" w:rsidRPr="00DA725E" w:rsidRDefault="007F5877" w:rsidP="007F5877">
      <w:pPr>
        <w:pStyle w:val="1-"/>
        <w:spacing w:before="0" w:after="0"/>
        <w:ind w:left="9214"/>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7F5877" w:rsidRDefault="007F5877" w:rsidP="007F5877">
      <w:pPr>
        <w:rPr>
          <w:lang w:eastAsia="ru-RU"/>
        </w:rPr>
      </w:pPr>
    </w:p>
    <w:p w:rsidR="002F36F8" w:rsidRPr="00B77E17" w:rsidRDefault="00953F09" w:rsidP="00B77E17">
      <w:pPr>
        <w:pStyle w:val="20"/>
        <w:rPr>
          <w:rFonts w:eastAsia="PMingLiU"/>
        </w:rPr>
      </w:pPr>
      <w:bookmarkStart w:id="433" w:name="_Форма_акта_согласования"/>
      <w:bookmarkStart w:id="434" w:name="Приложение20"/>
      <w:bookmarkStart w:id="435" w:name="_Toc474521548"/>
      <w:bookmarkStart w:id="436" w:name="_Toc475799229"/>
      <w:bookmarkStart w:id="437" w:name="_Toc473648677"/>
      <w:bookmarkStart w:id="438" w:name="_Ref437965623"/>
      <w:bookmarkStart w:id="439" w:name="_Toc437973321"/>
      <w:bookmarkStart w:id="440" w:name="_Toc438110063"/>
      <w:bookmarkStart w:id="441" w:name="_Toc438376275"/>
      <w:bookmarkStart w:id="442" w:name="П5"/>
      <w:bookmarkEnd w:id="395"/>
      <w:bookmarkEnd w:id="396"/>
      <w:bookmarkEnd w:id="397"/>
      <w:bookmarkEnd w:id="398"/>
      <w:bookmarkEnd w:id="399"/>
      <w:bookmarkEnd w:id="400"/>
      <w:bookmarkEnd w:id="432"/>
      <w:bookmarkEnd w:id="433"/>
      <w:bookmarkEnd w:id="434"/>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36"/>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CB0611">
        <w:rPr>
          <w:rFonts w:ascii="Times New Roman" w:hAnsi="Times New Roman"/>
          <w:sz w:val="24"/>
          <w:szCs w:val="24"/>
        </w:rPr>
        <w:t>Фрязино</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927022" w:rsidP="002F36F8">
      <w:pPr>
        <w:pBdr>
          <w:bottom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Администрация города Фрязино</w:t>
      </w: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b w:val="0"/>
          <w:sz w:val="24"/>
          <w:szCs w:val="24"/>
        </w:rPr>
      </w:pPr>
      <w:bookmarkStart w:id="443" w:name="_Toc475799230"/>
      <w:r w:rsidRPr="00DA725E">
        <w:rPr>
          <w:b w:val="0"/>
          <w:sz w:val="24"/>
          <w:szCs w:val="24"/>
        </w:rPr>
        <w:lastRenderedPageBreak/>
        <w:t>Приложение 5</w:t>
      </w:r>
      <w:bookmarkEnd w:id="437"/>
      <w:bookmarkEnd w:id="443"/>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Default="007F5877" w:rsidP="00D15FA8">
      <w:pPr>
        <w:pStyle w:val="1-"/>
        <w:spacing w:before="0" w:after="0"/>
        <w:ind w:left="5103"/>
        <w:jc w:val="left"/>
        <w:rPr>
          <w:sz w:val="24"/>
        </w:rPr>
      </w:pPr>
    </w:p>
    <w:p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38"/>
      <w:bookmarkEnd w:id="439"/>
      <w:bookmarkEnd w:id="440"/>
      <w:bookmarkEnd w:id="441"/>
      <w:bookmarkEnd w:id="442"/>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Default="00D64877" w:rsidP="00D64877">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612CA0" w:rsidRDefault="007F5877" w:rsidP="00D64877">
      <w:pPr>
        <w:pStyle w:val="1-"/>
        <w:spacing w:before="0" w:after="0"/>
        <w:ind w:left="5103"/>
        <w:jc w:val="left"/>
        <w:rPr>
          <w:b w:val="0"/>
          <w:sz w:val="24"/>
          <w:szCs w:val="24"/>
        </w:rPr>
      </w:pPr>
    </w:p>
    <w:p w:rsidR="00BE56E9" w:rsidRPr="00BE56E9" w:rsidRDefault="00BE56E9" w:rsidP="00F33BCF">
      <w:pPr>
        <w:pStyle w:val="20"/>
        <w:jc w:val="left"/>
      </w:pPr>
      <w:bookmarkStart w:id="456" w:name="_Toc475799233"/>
      <w:r w:rsidRPr="00BE56E9">
        <w:t>Форма Заявления о предоставлении Муниципальной услуги</w:t>
      </w:r>
      <w:bookmarkEnd w:id="45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A33701">
        <w:rPr>
          <w:rFonts w:ascii="Times New Roman" w:hAnsi="Times New Roman"/>
          <w:sz w:val="24"/>
          <w:szCs w:val="24"/>
          <w:lang w:eastAsia="ru-RU"/>
        </w:rPr>
        <w:t>города Фрязино</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3"/>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w:t>
      </w:r>
      <w:r w:rsidR="00A33701">
        <w:rPr>
          <w:rFonts w:ascii="Times New Roman" w:hAnsi="Times New Roman"/>
          <w:sz w:val="24"/>
          <w:szCs w:val="24"/>
        </w:rPr>
        <w:t xml:space="preserve"> </w:t>
      </w:r>
      <w:r>
        <w:rPr>
          <w:rFonts w:ascii="Times New Roman" w:hAnsi="Times New Roman"/>
          <w:sz w:val="24"/>
          <w:szCs w:val="24"/>
        </w:rPr>
        <w:t xml:space="preserve">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rsidR="007F5877" w:rsidRPr="00DA725E" w:rsidRDefault="007F5877" w:rsidP="007F5877">
      <w:pPr>
        <w:pStyle w:val="1-"/>
        <w:spacing w:before="0" w:after="0"/>
        <w:ind w:left="992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Default="007F5877" w:rsidP="000C65C9">
      <w:pPr>
        <w:pStyle w:val="1-"/>
        <w:spacing w:before="0" w:after="0"/>
        <w:ind w:left="10632"/>
        <w:jc w:val="left"/>
        <w:rPr>
          <w:b w:val="0"/>
          <w:sz w:val="24"/>
          <w:szCs w:val="24"/>
        </w:rPr>
      </w:pPr>
    </w:p>
    <w:p w:rsidR="00B61BC6" w:rsidRDefault="00B61BC6" w:rsidP="00311866">
      <w:pPr>
        <w:pStyle w:val="20"/>
      </w:pPr>
      <w:bookmarkStart w:id="461" w:name="_Описание_документов,_необходимых"/>
      <w:bookmarkStart w:id="462" w:name="_Toc473648686"/>
      <w:bookmarkStart w:id="463" w:name="_Toc475799235"/>
      <w:bookmarkEnd w:id="461"/>
      <w:r w:rsidRPr="00612CA0">
        <w:t>Описание документов, необходимых для предоставления Муниципальной услуги</w:t>
      </w:r>
      <w:bookmarkEnd w:id="462"/>
      <w:bookmarkEnd w:id="463"/>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B61BC6" w:rsidRDefault="00B61BC6" w:rsidP="00B61BC6">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bookmarkEnd w:id="467"/>
    <w:p w:rsidR="005F3045" w:rsidRPr="00174F80" w:rsidRDefault="005F3045" w:rsidP="00174F80">
      <w:pPr>
        <w:pStyle w:val="affff8"/>
        <w:rPr>
          <w:b/>
          <w:sz w:val="22"/>
        </w:rPr>
      </w:pPr>
    </w:p>
    <w:p w:rsidR="005F3045" w:rsidRDefault="00B61BC6" w:rsidP="00174F80">
      <w:pPr>
        <w:pStyle w:val="20"/>
        <w:rPr>
          <w:rStyle w:val="afff8"/>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70"/>
    </w:p>
    <w:bookmarkEnd w:id="471"/>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 </w:t>
      </w:r>
      <w:r w:rsidR="00C82088"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2" w:name="_Toc468470801"/>
    </w:p>
    <w:p w:rsidR="005F3045" w:rsidRDefault="00503FAD" w:rsidP="002C07FF">
      <w:pPr>
        <w:pStyle w:val="1-"/>
        <w:spacing w:before="0" w:after="0"/>
        <w:ind w:left="4536" w:firstLine="567"/>
        <w:jc w:val="left"/>
        <w:rPr>
          <w:b w:val="0"/>
          <w:sz w:val="24"/>
          <w:szCs w:val="24"/>
        </w:rPr>
      </w:pPr>
      <w:bookmarkStart w:id="473" w:name="_Toc473648697"/>
      <w:bookmarkStart w:id="474" w:name="_Toc475799238"/>
      <w:bookmarkStart w:id="475" w:name="П15"/>
      <w:r w:rsidRPr="00612CA0">
        <w:rPr>
          <w:b w:val="0"/>
          <w:sz w:val="24"/>
          <w:szCs w:val="24"/>
        </w:rPr>
        <w:t xml:space="preserve">Приложение </w:t>
      </w:r>
      <w:bookmarkEnd w:id="473"/>
      <w:r w:rsidR="00BE56E9">
        <w:rPr>
          <w:b w:val="0"/>
          <w:sz w:val="24"/>
          <w:szCs w:val="24"/>
        </w:rPr>
        <w:t>9</w:t>
      </w:r>
      <w:bookmarkEnd w:id="474"/>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Default="007F5877" w:rsidP="002C07FF">
      <w:pPr>
        <w:pStyle w:val="1-"/>
        <w:spacing w:before="0" w:after="0"/>
        <w:ind w:left="4536" w:firstLine="567"/>
        <w:jc w:val="left"/>
        <w:rPr>
          <w:b w:val="0"/>
          <w:sz w:val="24"/>
          <w:szCs w:val="24"/>
        </w:rPr>
      </w:pPr>
    </w:p>
    <w:p w:rsidR="00B61BC6" w:rsidRPr="00405CE0" w:rsidRDefault="00B61BC6" w:rsidP="00F740C9">
      <w:pPr>
        <w:pStyle w:val="20"/>
      </w:pPr>
      <w:bookmarkStart w:id="476" w:name="_Toc475799239"/>
      <w:bookmarkStart w:id="477" w:name="_Toc473648698"/>
      <w:bookmarkEnd w:id="475"/>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2"/>
      <w:bookmarkEnd w:id="477"/>
    </w:p>
    <w:p w:rsidR="00B61BC6" w:rsidRPr="00612CA0" w:rsidRDefault="00B61BC6" w:rsidP="00B61BC6">
      <w:pPr>
        <w:rPr>
          <w:lang w:eastAsia="ru-RU"/>
        </w:rPr>
      </w:pPr>
    </w:p>
    <w:p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i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7F5877" w:rsidRDefault="007F5877" w:rsidP="007F5877">
      <w:pPr>
        <w:rPr>
          <w:lang w:eastAsia="ru-RU"/>
        </w:rPr>
      </w:pPr>
    </w:p>
    <w:p w:rsidR="00DD5DD4" w:rsidRPr="00DA725E" w:rsidRDefault="00B61BC6" w:rsidP="00DD5DD4">
      <w:pPr>
        <w:pStyle w:val="20"/>
      </w:pPr>
      <w:bookmarkStart w:id="484" w:name="_Toc475799241"/>
      <w:bookmarkStart w:id="485" w:name="_Toc473648700"/>
      <w:bookmarkEnd w:id="481"/>
      <w:r w:rsidRPr="00612CA0">
        <w:t xml:space="preserve">Показатели доступности и качества </w:t>
      </w:r>
      <w:r w:rsidR="00221FAF">
        <w:t>Муниципальной услуги</w:t>
      </w:r>
      <w:bookmarkEnd w:id="484"/>
      <w:r w:rsidR="003A78D1" w:rsidRPr="00DA725E">
        <w:t xml:space="preserve"> </w:t>
      </w:r>
      <w:bookmarkEnd w:id="48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Default="00DD5DD4" w:rsidP="00F740C9">
      <w:pPr>
        <w:pStyle w:val="12"/>
        <w:ind w:left="5103"/>
        <w:jc w:val="left"/>
        <w:rPr>
          <w:b w:val="0"/>
          <w:i w:val="0"/>
        </w:rPr>
      </w:pPr>
      <w:r w:rsidRPr="00DA725E">
        <w:br w:type="page"/>
      </w:r>
      <w:bookmarkStart w:id="486" w:name="_Toc473648701"/>
      <w:bookmarkStart w:id="487" w:name="_Toc475799242"/>
      <w:r w:rsidR="00B61BC6" w:rsidRPr="00F740C9">
        <w:rPr>
          <w:b w:val="0"/>
          <w:i w:val="0"/>
        </w:rPr>
        <w:lastRenderedPageBreak/>
        <w:t>Приложение 1</w:t>
      </w:r>
      <w:bookmarkEnd w:id="486"/>
      <w:r w:rsidR="00BE56E9">
        <w:rPr>
          <w:b w:val="0"/>
          <w:i w:val="0"/>
        </w:rPr>
        <w:t>1</w:t>
      </w:r>
      <w:bookmarkEnd w:id="487"/>
    </w:p>
    <w:p w:rsidR="007F5877" w:rsidRPr="00DA725E" w:rsidRDefault="007F5877" w:rsidP="007F5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7F5877" w:rsidRDefault="007F5877" w:rsidP="007F5877">
      <w:pPr>
        <w:rPr>
          <w:lang w:eastAsia="ru-RU"/>
        </w:rPr>
      </w:pPr>
    </w:p>
    <w:p w:rsidR="00B61BC6" w:rsidRPr="00612CA0" w:rsidRDefault="00A33701" w:rsidP="00311866">
      <w:pPr>
        <w:pStyle w:val="20"/>
      </w:pPr>
      <w:bookmarkStart w:id="488" w:name="_Toc473648702"/>
      <w:bookmarkStart w:id="489" w:name="_Toc475799243"/>
      <w:bookmarkEnd w:id="482"/>
      <w:r>
        <w:t>Т</w:t>
      </w:r>
      <w:r w:rsidR="00B61BC6" w:rsidRPr="00612CA0">
        <w:t xml:space="preserve">ребования к обеспечению доступности </w:t>
      </w:r>
      <w:r w:rsidR="00221FAF">
        <w:t>Муниципальной услуги</w:t>
      </w:r>
      <w:r w:rsidR="00B61BC6" w:rsidRPr="00612CA0">
        <w:t xml:space="preserve"> </w:t>
      </w:r>
      <w:r w:rsidR="00B61BC6" w:rsidRPr="00DA725E">
        <w:t>для инвалидов</w:t>
      </w:r>
      <w:bookmarkEnd w:id="483"/>
      <w:bookmarkEnd w:id="488"/>
      <w:bookmarkEnd w:id="489"/>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60D29" w:rsidRDefault="004048C1" w:rsidP="00A33701">
      <w:pPr>
        <w:pStyle w:val="15"/>
        <w:ind w:left="142" w:firstLine="425"/>
        <w:jc w:val="both"/>
        <w:rPr>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p w:rsidR="007F5877" w:rsidRPr="00DA725E" w:rsidRDefault="007F5877" w:rsidP="007F5877">
      <w:pPr>
        <w:pStyle w:val="1-"/>
        <w:spacing w:before="0" w:after="0"/>
        <w:ind w:left="9923"/>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612CA0" w:rsidRDefault="007F5877" w:rsidP="00A806D3">
      <w:pPr>
        <w:pStyle w:val="1-"/>
        <w:tabs>
          <w:tab w:val="left" w:pos="10490"/>
        </w:tabs>
        <w:spacing w:before="0" w:after="0"/>
        <w:ind w:left="10490"/>
        <w:jc w:val="left"/>
        <w:rPr>
          <w:b w:val="0"/>
          <w:sz w:val="24"/>
          <w:szCs w:val="24"/>
        </w:rPr>
      </w:pPr>
    </w:p>
    <w:p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3"/>
      <w:bookmarkEnd w:id="494"/>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Default="00655510" w:rsidP="00655510">
      <w:pPr>
        <w:pStyle w:val="affff8"/>
        <w:jc w:val="center"/>
      </w:pPr>
      <w:bookmarkStart w:id="503" w:name="_Toc458433925"/>
      <w:bookmarkStart w:id="504" w:name="_Toc472063730"/>
    </w:p>
    <w:p w:rsidR="00655510" w:rsidRPr="00612CA0" w:rsidRDefault="00655510" w:rsidP="00655510">
      <w:pPr>
        <w:pStyle w:val="affff8"/>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rsidR="00655510" w:rsidRDefault="00655510" w:rsidP="00655510">
      <w:pPr>
        <w:pStyle w:val="15"/>
        <w:jc w:val="center"/>
        <w:rPr>
          <w:rFonts w:ascii="Times New Roman" w:hAnsi="Times New Roman"/>
          <w:b/>
          <w:sz w:val="24"/>
          <w:szCs w:val="24"/>
        </w:rPr>
      </w:pPr>
    </w:p>
    <w:p w:rsidR="000111D1" w:rsidRDefault="000111D1" w:rsidP="00A64B14">
      <w:pPr>
        <w:pStyle w:val="15"/>
        <w:rPr>
          <w:rFonts w:ascii="Times New Roman" w:hAnsi="Times New Roman"/>
          <w:b/>
          <w:sz w:val="24"/>
          <w:szCs w:val="24"/>
        </w:rPr>
      </w:pPr>
    </w:p>
    <w:p w:rsidR="00655510" w:rsidRDefault="00655510" w:rsidP="00655510">
      <w:pPr>
        <w:pStyle w:val="affff8"/>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rsidR="00655510" w:rsidRPr="00612CA0" w:rsidRDefault="00655510" w:rsidP="00655510">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w:t>
            </w:r>
            <w:r w:rsidR="006551E6" w:rsidRPr="00812DD2">
              <w:rPr>
                <w:rFonts w:ascii="Times New Roman" w:hAnsi="Times New Roman"/>
                <w:color w:val="000000" w:themeColor="text1"/>
                <w:sz w:val="24"/>
                <w:szCs w:val="24"/>
                <w:lang w:eastAsia="ru-RU"/>
              </w:rPr>
              <w:lastRenderedPageBreak/>
              <w:t>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7"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 xml:space="preserve">Модуль оказания </w:t>
            </w:r>
            <w:r w:rsidRPr="00812DD2">
              <w:rPr>
                <w:rFonts w:ascii="Times New Roman" w:hAnsi="Times New Roman"/>
                <w:sz w:val="24"/>
                <w:szCs w:val="24"/>
              </w:rPr>
              <w:lastRenderedPageBreak/>
              <w:t>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lastRenderedPageBreak/>
              <w:t xml:space="preserve">Подготовка отказа в приеме документов и </w:t>
            </w:r>
            <w:r w:rsidRPr="00812DD2">
              <w:rPr>
                <w:rFonts w:ascii="Times New Roman" w:hAnsi="Times New Roman"/>
                <w:sz w:val="24"/>
                <w:szCs w:val="24"/>
              </w:rPr>
              <w:lastRenderedPageBreak/>
              <w:t>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w:t>
            </w:r>
            <w:r w:rsidRPr="00812DD2">
              <w:rPr>
                <w:rFonts w:ascii="Times New Roman" w:hAnsi="Times New Roman"/>
                <w:sz w:val="24"/>
                <w:szCs w:val="24"/>
                <w:lang w:eastAsia="ru-RU"/>
              </w:rPr>
              <w:lastRenderedPageBreak/>
              <w:t xml:space="preserve">регламента специалистом Администрации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Default="00503FAD" w:rsidP="00503FAD">
      <w:pPr>
        <w:pStyle w:val="1-"/>
        <w:spacing w:before="0" w:after="0"/>
        <w:ind w:left="5103"/>
        <w:jc w:val="left"/>
        <w:rPr>
          <w:b w:val="0"/>
          <w:sz w:val="24"/>
          <w:szCs w:val="24"/>
        </w:rPr>
      </w:pPr>
      <w:bookmarkStart w:id="515" w:name="_Toc468470820"/>
      <w:bookmarkStart w:id="516" w:name="_Toc473648705"/>
      <w:bookmarkStart w:id="517" w:name="_Toc475799246"/>
      <w:bookmarkStart w:id="518" w:name="П19"/>
      <w:r w:rsidRPr="00612CA0">
        <w:rPr>
          <w:b w:val="0"/>
          <w:sz w:val="24"/>
          <w:szCs w:val="24"/>
        </w:rPr>
        <w:lastRenderedPageBreak/>
        <w:t xml:space="preserve">Приложение </w:t>
      </w:r>
      <w:bookmarkEnd w:id="515"/>
      <w:r w:rsidRPr="00DA725E">
        <w:rPr>
          <w:b w:val="0"/>
          <w:sz w:val="24"/>
          <w:szCs w:val="24"/>
        </w:rPr>
        <w:t>1</w:t>
      </w:r>
      <w:bookmarkEnd w:id="516"/>
      <w:r w:rsidR="00BE56E9">
        <w:rPr>
          <w:b w:val="0"/>
          <w:sz w:val="24"/>
          <w:szCs w:val="24"/>
        </w:rPr>
        <w:t>3</w:t>
      </w:r>
      <w:bookmarkEnd w:id="517"/>
    </w:p>
    <w:p w:rsidR="007F5877" w:rsidRPr="00DA725E" w:rsidRDefault="007F5877" w:rsidP="007F5877">
      <w:pPr>
        <w:pStyle w:val="1-"/>
        <w:spacing w:before="0" w:after="0"/>
        <w:ind w:left="4820"/>
        <w:jc w:val="left"/>
        <w:outlineLvl w:val="9"/>
        <w:rPr>
          <w:b w:val="0"/>
          <w:bCs w:val="0"/>
          <w:iCs w:val="0"/>
          <w:sz w:val="24"/>
          <w:szCs w:val="24"/>
          <w:lang w:eastAsia="ar-SA"/>
        </w:rPr>
      </w:pPr>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7F5877" w:rsidRPr="00612CA0" w:rsidRDefault="007F5877" w:rsidP="00503FAD">
      <w:pPr>
        <w:pStyle w:val="1-"/>
        <w:spacing w:before="0" w:after="0"/>
        <w:ind w:left="5103"/>
        <w:jc w:val="left"/>
        <w:rPr>
          <w:b w:val="0"/>
          <w:sz w:val="24"/>
          <w:szCs w:val="24"/>
        </w:rPr>
      </w:pPr>
    </w:p>
    <w:p w:rsidR="00503FAD" w:rsidRPr="00612CA0" w:rsidRDefault="00503FAD" w:rsidP="00311866">
      <w:pPr>
        <w:pStyle w:val="20"/>
      </w:pPr>
      <w:bookmarkStart w:id="519" w:name="_Блок-схема_предоставления_Государст"/>
      <w:bookmarkStart w:id="520" w:name="_Toc468470548"/>
      <w:bookmarkStart w:id="521" w:name="_Toc468470822"/>
      <w:bookmarkStart w:id="522" w:name="_Toc473648706"/>
      <w:bookmarkStart w:id="523" w:name="_Toc475799247"/>
      <w:bookmarkEnd w:id="518"/>
      <w:bookmarkEnd w:id="519"/>
      <w:r w:rsidRPr="00612CA0">
        <w:t xml:space="preserve">Блок-схема предоставления </w:t>
      </w:r>
      <w:r w:rsidR="00221FAF">
        <w:t>Муниципальной услуги</w:t>
      </w:r>
      <w:bookmarkEnd w:id="520"/>
      <w:bookmarkEnd w:id="521"/>
      <w:bookmarkEnd w:id="522"/>
      <w:bookmarkEnd w:id="523"/>
    </w:p>
    <w:p w:rsidR="000A354D" w:rsidRPr="002C07FF" w:rsidRDefault="00D571E1" w:rsidP="002C07FF">
      <w:pPr>
        <w:pStyle w:val="affff8"/>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01.4pt" o:ole="">
            <v:imagedata r:id="rId15" o:title=""/>
          </v:shape>
          <o:OLEObject Type="Embed" ProgID="Visio.Drawing.11" ShapeID="_x0000_i1025" DrawAspect="Content" ObjectID="_1574833894" r:id="rId16"/>
        </w:object>
      </w:r>
    </w:p>
    <w:sectPr w:rsidR="000A354D" w:rsidRPr="002C07FF"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3C" w:rsidRDefault="003F0F3C" w:rsidP="005F1EAE">
      <w:pPr>
        <w:spacing w:after="0" w:line="240" w:lineRule="auto"/>
      </w:pPr>
      <w:r>
        <w:separator/>
      </w:r>
    </w:p>
  </w:endnote>
  <w:endnote w:type="continuationSeparator" w:id="1">
    <w:p w:rsidR="003F0F3C" w:rsidRDefault="003F0F3C" w:rsidP="005F1EAE">
      <w:pPr>
        <w:spacing w:after="0" w:line="240" w:lineRule="auto"/>
      </w:pPr>
      <w:r>
        <w:continuationSeparator/>
      </w:r>
    </w:p>
  </w:endnote>
  <w:endnote w:type="continuationNotice" w:id="2">
    <w:p w:rsidR="003F0F3C" w:rsidRDefault="003F0F3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B" w:rsidRPr="002C07FF" w:rsidRDefault="00CF094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D771DB">
      <w:rPr>
        <w:rStyle w:val="af5"/>
      </w:rPr>
      <w:instrText xml:space="preserve">PAGE  </w:instrText>
    </w:r>
    <w:r w:rsidRPr="002C07FF">
      <w:rPr>
        <w:rStyle w:val="af5"/>
        <w:rFonts w:ascii="Times New Roman" w:hAnsi="Times New Roman"/>
      </w:rPr>
      <w:fldChar w:fldCharType="separate"/>
    </w:r>
    <w:r w:rsidR="00D3464D">
      <w:rPr>
        <w:rStyle w:val="af5"/>
        <w:noProof/>
      </w:rPr>
      <w:t>42</w:t>
    </w:r>
    <w:r w:rsidRPr="002C07FF">
      <w:rPr>
        <w:rStyle w:val="af5"/>
        <w:rFonts w:ascii="Times New Roman" w:hAnsi="Times New Roman"/>
      </w:rPr>
      <w:fldChar w:fldCharType="end"/>
    </w:r>
  </w:p>
  <w:p w:rsidR="00D771DB" w:rsidRDefault="00D771D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B" w:rsidRPr="00F921AB" w:rsidRDefault="00CF094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D771DB"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3464D">
      <w:rPr>
        <w:rStyle w:val="af5"/>
        <w:rFonts w:ascii="Times New Roman" w:hAnsi="Times New Roman"/>
        <w:noProof/>
      </w:rPr>
      <w:t>43</w:t>
    </w:r>
    <w:r w:rsidRPr="00F921AB">
      <w:rPr>
        <w:rStyle w:val="af5"/>
        <w:rFonts w:ascii="Times New Roman" w:hAnsi="Times New Roman"/>
      </w:rPr>
      <w:fldChar w:fldCharType="end"/>
    </w:r>
  </w:p>
  <w:p w:rsidR="00D771DB" w:rsidRDefault="00D771D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3C" w:rsidRDefault="003F0F3C" w:rsidP="005F1EAE">
      <w:pPr>
        <w:spacing w:after="0" w:line="240" w:lineRule="auto"/>
      </w:pPr>
      <w:r>
        <w:separator/>
      </w:r>
    </w:p>
  </w:footnote>
  <w:footnote w:type="continuationSeparator" w:id="1">
    <w:p w:rsidR="003F0F3C" w:rsidRDefault="003F0F3C" w:rsidP="005F1EAE">
      <w:pPr>
        <w:spacing w:after="0" w:line="240" w:lineRule="auto"/>
      </w:pPr>
      <w:r>
        <w:continuationSeparator/>
      </w:r>
    </w:p>
  </w:footnote>
  <w:footnote w:type="continuationNotice" w:id="2">
    <w:p w:rsidR="003F0F3C" w:rsidRDefault="003F0F3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B" w:rsidRPr="00A33701" w:rsidRDefault="00D771DB" w:rsidP="00A337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B" w:rsidRPr="00A51355" w:rsidRDefault="00D771DB"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C16AB4"/>
    <w:multiLevelType w:val="hybridMultilevel"/>
    <w:tmpl w:val="307EB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8">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7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9"/>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7"/>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8"/>
  </w:num>
  <w:num w:numId="91">
    <w:abstractNumId w:val="5"/>
  </w:num>
  <w:num w:numId="92">
    <w:abstractNumId w:val="70"/>
  </w:num>
  <w:num w:numId="93">
    <w:abstractNumId w:val="2"/>
    <w:lvlOverride w:ilvl="0">
      <w:startOverride w:val="1"/>
    </w:lvlOverride>
  </w:num>
  <w:num w:numId="94">
    <w:abstractNumId w:val="18"/>
  </w:num>
  <w:num w:numId="95">
    <w:abstractNumId w:val="43"/>
  </w:num>
  <w:num w:numId="96">
    <w:abstractNumId w:val="63"/>
  </w:num>
  <w:num w:numId="97">
    <w:abstractNumId w:val="41"/>
  </w:num>
  <w:num w:numId="98">
    <w:abstractNumId w:val="6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845"/>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19B"/>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3646"/>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4FE1"/>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6BB3"/>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37407"/>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2CD"/>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0F3C"/>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267"/>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6F25"/>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5877"/>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022"/>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1BD6"/>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4BDD"/>
    <w:rsid w:val="00A250E9"/>
    <w:rsid w:val="00A25DAD"/>
    <w:rsid w:val="00A26034"/>
    <w:rsid w:val="00A278A7"/>
    <w:rsid w:val="00A30798"/>
    <w:rsid w:val="00A32628"/>
    <w:rsid w:val="00A3272C"/>
    <w:rsid w:val="00A33701"/>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17B4"/>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2DE"/>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BFD"/>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11"/>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0AD"/>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0945"/>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4C9"/>
    <w:rsid w:val="00D31D3B"/>
    <w:rsid w:val="00D328FC"/>
    <w:rsid w:val="00D32D71"/>
    <w:rsid w:val="00D33640"/>
    <w:rsid w:val="00D339E6"/>
    <w:rsid w:val="00D3464D"/>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771DB"/>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B8A"/>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517"/>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0F56"/>
    <w:rsid w:val="00F113ED"/>
    <w:rsid w:val="00F139A5"/>
    <w:rsid w:val="00F13AEA"/>
    <w:rsid w:val="00F1419C"/>
    <w:rsid w:val="00F1433C"/>
    <w:rsid w:val="00F14570"/>
    <w:rsid w:val="00F14ABA"/>
    <w:rsid w:val="00F161BE"/>
    <w:rsid w:val="00F1642A"/>
    <w:rsid w:val="00F1695F"/>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AFF"/>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80"/>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8"/>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
    <w:name w:val="Интернет-ссылка"/>
    <w:uiPriority w:val="99"/>
    <w:unhideWhenUsed/>
    <w:rsid w:val="00EA4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yazino@mosreg.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1DB2-940B-4FD0-B736-733E4CC4FD54}">
  <ds:schemaRefs>
    <ds:schemaRef ds:uri="http://schemas.openxmlformats.org/officeDocument/2006/bibliography"/>
  </ds:schemaRefs>
</ds:datastoreItem>
</file>

<file path=customXml/itemProps2.xml><?xml version="1.0" encoding="utf-8"?>
<ds:datastoreItem xmlns:ds="http://schemas.openxmlformats.org/officeDocument/2006/customXml" ds:itemID="{49722F20-4722-411B-A894-274C5A26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43</Pages>
  <Words>12102</Words>
  <Characters>68985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80926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16</cp:revision>
  <cp:lastPrinted>2017-12-15T06:04:00Z</cp:lastPrinted>
  <dcterms:created xsi:type="dcterms:W3CDTF">2017-11-30T13:18:00Z</dcterms:created>
  <dcterms:modified xsi:type="dcterms:W3CDTF">2017-12-15T06:05:00Z</dcterms:modified>
</cp:coreProperties>
</file>