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4A" w:rsidRPr="00FA0C65" w:rsidRDefault="00C5344A" w:rsidP="00C5344A">
      <w:pPr>
        <w:jc w:val="left"/>
        <w:rPr>
          <w:rFonts w:cs="Times New Roman"/>
          <w:b/>
          <w:color w:val="000000" w:themeColor="text1"/>
          <w:sz w:val="30"/>
          <w:szCs w:val="30"/>
        </w:rPr>
      </w:pPr>
    </w:p>
    <w:p w:rsidR="00C5344A" w:rsidRPr="00C5344A" w:rsidRDefault="00C5344A" w:rsidP="00C5344A">
      <w:pPr>
        <w:pStyle w:val="1"/>
        <w:keepLines w:val="0"/>
        <w:numPr>
          <w:ilvl w:val="0"/>
          <w:numId w:val="1"/>
        </w:numPr>
        <w:spacing w:before="0"/>
        <w:ind w:left="1701"/>
        <w:jc w:val="left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C5344A">
        <w:rPr>
          <w:rFonts w:ascii="Times New Roman" w:hAnsi="Times New Roman" w:cs="Times New Roman"/>
          <w:b w:val="0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3B9D3CF3" wp14:editId="1A380D6C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4A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АДМИНИСТРАЦИЯ ГОРОДСКОГО ОКРУГА ФРЯЗИНО</w:t>
      </w:r>
    </w:p>
    <w:p w:rsidR="00C5344A" w:rsidRPr="00C5344A" w:rsidRDefault="00C5344A" w:rsidP="00C5344A">
      <w:pPr>
        <w:pStyle w:val="3"/>
        <w:keepLines w:val="0"/>
        <w:numPr>
          <w:ilvl w:val="2"/>
          <w:numId w:val="1"/>
        </w:numPr>
        <w:spacing w:before="240"/>
        <w:ind w:left="2410"/>
        <w:jc w:val="left"/>
        <w:rPr>
          <w:rFonts w:ascii="Times New Roman" w:hAnsi="Times New Roman" w:cs="Times New Roman"/>
          <w:color w:val="000000" w:themeColor="text1"/>
          <w:sz w:val="46"/>
          <w:szCs w:val="46"/>
          <w:lang w:val="en-US"/>
        </w:rPr>
      </w:pPr>
      <w:r w:rsidRPr="00C5344A">
        <w:rPr>
          <w:rFonts w:ascii="Times New Roman" w:hAnsi="Times New Roman" w:cs="Times New Roman"/>
          <w:color w:val="000000" w:themeColor="text1"/>
          <w:sz w:val="46"/>
          <w:szCs w:val="46"/>
          <w:lang w:val="en-US"/>
        </w:rPr>
        <w:t xml:space="preserve">      </w:t>
      </w:r>
      <w:r w:rsidRPr="00C5344A">
        <w:rPr>
          <w:rFonts w:ascii="Times New Roman" w:hAnsi="Times New Roman" w:cs="Times New Roman"/>
          <w:color w:val="000000" w:themeColor="text1"/>
          <w:sz w:val="46"/>
          <w:szCs w:val="46"/>
        </w:rPr>
        <w:t>ПОСТАНОВЛЕНИЕ</w:t>
      </w:r>
    </w:p>
    <w:p w:rsidR="00C5344A" w:rsidRPr="00C5344A" w:rsidRDefault="00C5344A" w:rsidP="00C5344A">
      <w:pPr>
        <w:rPr>
          <w:rFonts w:cs="Times New Roman"/>
          <w:sz w:val="24"/>
          <w:szCs w:val="24"/>
          <w:lang w:val="en-US"/>
        </w:rPr>
      </w:pPr>
    </w:p>
    <w:p w:rsidR="0068060A" w:rsidRPr="00C5344A" w:rsidRDefault="00C5344A" w:rsidP="00C5344A">
      <w:pPr>
        <w:spacing w:before="60"/>
        <w:ind w:left="1842" w:firstLine="608"/>
        <w:rPr>
          <w:rFonts w:cs="Times New Roman"/>
          <w:b/>
          <w:highlight w:val="white"/>
        </w:rPr>
      </w:pPr>
      <w:r w:rsidRPr="00C5344A">
        <w:rPr>
          <w:rFonts w:cs="Times New Roman"/>
          <w:b/>
          <w:bCs/>
          <w:szCs w:val="28"/>
        </w:rPr>
        <w:t xml:space="preserve">            </w:t>
      </w:r>
      <w:r w:rsidR="00FA0C65">
        <w:rPr>
          <w:rFonts w:cs="Times New Roman"/>
          <w:b/>
          <w:bCs/>
          <w:szCs w:val="28"/>
        </w:rPr>
        <w:t xml:space="preserve">       </w:t>
      </w:r>
      <w:bookmarkStart w:id="0" w:name="_GoBack"/>
      <w:bookmarkEnd w:id="0"/>
      <w:r w:rsidRPr="00C5344A">
        <w:rPr>
          <w:rFonts w:cs="Times New Roman"/>
          <w:b/>
          <w:bCs/>
          <w:szCs w:val="28"/>
        </w:rPr>
        <w:t xml:space="preserve"> от</w:t>
      </w:r>
      <w:r w:rsidRPr="00C5344A">
        <w:rPr>
          <w:rFonts w:cs="Times New Roman"/>
          <w:b/>
          <w:szCs w:val="28"/>
        </w:rPr>
        <w:t xml:space="preserve"> </w:t>
      </w:r>
      <w:r w:rsidR="00FA0C65" w:rsidRPr="00FA0C65">
        <w:rPr>
          <w:rFonts w:cs="Times New Roman"/>
          <w:szCs w:val="28"/>
        </w:rPr>
        <w:t>14.10.2021</w:t>
      </w:r>
      <w:r w:rsidRPr="00C5344A">
        <w:rPr>
          <w:rFonts w:cs="Times New Roman"/>
          <w:b/>
          <w:szCs w:val="28"/>
        </w:rPr>
        <w:t xml:space="preserve"> № </w:t>
      </w:r>
      <w:r w:rsidR="00FA0C65" w:rsidRPr="00FA0C65">
        <w:rPr>
          <w:rFonts w:cs="Times New Roman"/>
          <w:szCs w:val="28"/>
        </w:rPr>
        <w:t>517</w:t>
      </w:r>
    </w:p>
    <w:p w:rsidR="0068060A" w:rsidRDefault="0068060A">
      <w:pPr>
        <w:spacing w:after="0"/>
        <w:ind w:right="3855"/>
        <w:rPr>
          <w:highlight w:val="white"/>
        </w:rPr>
      </w:pPr>
    </w:p>
    <w:p w:rsidR="0068060A" w:rsidRDefault="0068060A">
      <w:pPr>
        <w:spacing w:after="0"/>
        <w:ind w:right="3855"/>
        <w:rPr>
          <w:highlight w:val="white"/>
        </w:rPr>
      </w:pPr>
    </w:p>
    <w:p w:rsidR="0068060A" w:rsidRDefault="00C5344A">
      <w:pPr>
        <w:spacing w:after="0"/>
        <w:ind w:right="4365"/>
      </w:pPr>
      <w:r>
        <w:rPr>
          <w:highlight w:val="white"/>
        </w:rPr>
        <w:t xml:space="preserve">О внесении изменений в постановление </w:t>
      </w:r>
      <w:r>
        <w:rPr>
          <w:szCs w:val="28"/>
          <w:highlight w:val="white"/>
        </w:rPr>
        <w:t xml:space="preserve">Главы городского округа Фрязино от 16.12.2020 № 640 «О введении режима повышенной готовности для органов управления и сил </w:t>
      </w:r>
      <w:proofErr w:type="spellStart"/>
      <w:r>
        <w:rPr>
          <w:szCs w:val="28"/>
          <w:highlight w:val="white"/>
        </w:rPr>
        <w:t>Фрязинского</w:t>
      </w:r>
      <w:proofErr w:type="spellEnd"/>
      <w:r>
        <w:rPr>
          <w:szCs w:val="28"/>
          <w:highlight w:val="white"/>
        </w:rPr>
        <w:t xml:space="preserve"> городского звена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szCs w:val="28"/>
          <w:highlight w:val="white"/>
        </w:rPr>
        <w:t>коронавирусной</w:t>
      </w:r>
      <w:proofErr w:type="spellEnd"/>
      <w:r>
        <w:rPr>
          <w:szCs w:val="28"/>
          <w:highlight w:val="white"/>
        </w:rPr>
        <w:t xml:space="preserve"> инфекции (</w:t>
      </w:r>
      <w:r>
        <w:rPr>
          <w:bCs/>
          <w:szCs w:val="28"/>
          <w:highlight w:val="white"/>
          <w:lang w:val="en-US"/>
        </w:rPr>
        <w:t>COVID</w:t>
      </w:r>
      <w:r>
        <w:rPr>
          <w:bCs/>
          <w:szCs w:val="28"/>
          <w:highlight w:val="white"/>
        </w:rPr>
        <w:t>-2019</w:t>
      </w:r>
      <w:r>
        <w:rPr>
          <w:szCs w:val="28"/>
          <w:highlight w:val="white"/>
        </w:rPr>
        <w:t>) на территории городского округа Фрязино Московской области»</w:t>
      </w:r>
    </w:p>
    <w:p w:rsidR="0068060A" w:rsidRDefault="0068060A">
      <w:pPr>
        <w:spacing w:after="0"/>
        <w:ind w:firstLine="567"/>
        <w:rPr>
          <w:highlight w:val="white"/>
        </w:rPr>
      </w:pPr>
    </w:p>
    <w:p w:rsidR="0068060A" w:rsidRDefault="0068060A">
      <w:pPr>
        <w:pStyle w:val="Default"/>
        <w:ind w:firstLine="709"/>
        <w:jc w:val="both"/>
      </w:pPr>
    </w:p>
    <w:p w:rsidR="0068060A" w:rsidRDefault="00C5344A">
      <w:pPr>
        <w:pStyle w:val="Default"/>
        <w:ind w:firstLine="709"/>
        <w:jc w:val="both"/>
      </w:pPr>
      <w:r>
        <w:rPr>
          <w:sz w:val="28"/>
          <w:szCs w:val="28"/>
          <w:highlight w:val="white"/>
        </w:rPr>
        <w:t>В соответствии с Федеральными законами Российской Федерации от 21.12.1994 № 68-ФЗ «О защите населения и территорий от чрезвычайных ситуаций природного и техногенного характера», от 30.03.1999 № 52-ФЗ «О санитарн</w:t>
      </w:r>
      <w:proofErr w:type="gramStart"/>
      <w:r>
        <w:rPr>
          <w:sz w:val="28"/>
          <w:szCs w:val="28"/>
          <w:highlight w:val="white"/>
        </w:rPr>
        <w:t>о-</w:t>
      </w:r>
      <w:proofErr w:type="gramEnd"/>
      <w:r>
        <w:rPr>
          <w:sz w:val="28"/>
          <w:szCs w:val="28"/>
          <w:highlight w:val="white"/>
        </w:rPr>
        <w:t xml:space="preserve"> эпидемиологическом благополучии населения» и от 06.10.2003         № 131-ФЗ «Об общих принципах организации местного самоуправления в Российской Федерации», Положением о единой государственной системе </w:t>
      </w:r>
      <w:proofErr w:type="gramStart"/>
      <w:r>
        <w:rPr>
          <w:sz w:val="28"/>
          <w:szCs w:val="28"/>
          <w:highlight w:val="white"/>
        </w:rPr>
        <w:t>предупреждения и ликвидации чрезвычайных ситуаций, утвержденным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Московской области от 04.05.2005 № 110/2005-ОЗ «О защите населения и территории Московской области от чрезвычайных ситуаций природного и техногенного характера», Положением о Московской областной системе предупреждения и ликвидации чрезвычайных ситуаций, утвержденным постановлением Правительства Московской области от 04.02.2014</w:t>
      </w:r>
      <w:proofErr w:type="gramEnd"/>
      <w:r>
        <w:rPr>
          <w:sz w:val="28"/>
          <w:szCs w:val="28"/>
          <w:highlight w:val="white"/>
        </w:rPr>
        <w:t xml:space="preserve"> № </w:t>
      </w:r>
      <w:proofErr w:type="gramStart"/>
      <w:r>
        <w:rPr>
          <w:sz w:val="28"/>
          <w:szCs w:val="28"/>
          <w:highlight w:val="white"/>
        </w:rPr>
        <w:t xml:space="preserve">25/1 «О Московской областной системе предупреждения и ликвидации чрезвычайных ситуаций», </w:t>
      </w:r>
      <w:bookmarkStart w:id="1" w:name="__DdeLink__5782_1042320492"/>
      <w:r>
        <w:rPr>
          <w:sz w:val="28"/>
          <w:szCs w:val="28"/>
          <w:highlight w:val="white"/>
        </w:rPr>
        <w:t xml:space="preserve">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sz w:val="28"/>
          <w:szCs w:val="28"/>
          <w:highlight w:val="white"/>
        </w:rPr>
        <w:t>коронавирусной</w:t>
      </w:r>
      <w:proofErr w:type="spellEnd"/>
      <w:r>
        <w:rPr>
          <w:sz w:val="28"/>
          <w:szCs w:val="28"/>
          <w:highlight w:val="white"/>
        </w:rPr>
        <w:t xml:space="preserve"> инфекции (</w:t>
      </w:r>
      <w:r>
        <w:rPr>
          <w:sz w:val="28"/>
          <w:szCs w:val="28"/>
          <w:highlight w:val="white"/>
          <w:lang w:val="en-US"/>
        </w:rPr>
        <w:t>COVID</w:t>
      </w:r>
      <w:r>
        <w:rPr>
          <w:sz w:val="28"/>
          <w:szCs w:val="28"/>
          <w:highlight w:val="white"/>
        </w:rPr>
        <w:t>-2019) на территории Московской области»</w:t>
      </w:r>
      <w:bookmarkEnd w:id="1"/>
      <w:r>
        <w:rPr>
          <w:sz w:val="28"/>
          <w:szCs w:val="28"/>
          <w:highlight w:val="white"/>
        </w:rPr>
        <w:t xml:space="preserve"> (с изменениями и дополнениями) (далее - постановление Губернатора</w:t>
      </w:r>
      <w:proofErr w:type="gramEnd"/>
      <w:r>
        <w:rPr>
          <w:sz w:val="28"/>
          <w:szCs w:val="28"/>
          <w:highlight w:val="white"/>
        </w:rPr>
        <w:t xml:space="preserve"> </w:t>
      </w:r>
      <w:proofErr w:type="gramStart"/>
      <w:r>
        <w:rPr>
          <w:sz w:val="28"/>
          <w:szCs w:val="28"/>
          <w:highlight w:val="white"/>
        </w:rPr>
        <w:t xml:space="preserve">Московской области № 108-ПГ), постановлением Губернатора Московской </w:t>
      </w:r>
      <w:r>
        <w:rPr>
          <w:sz w:val="28"/>
          <w:szCs w:val="28"/>
          <w:highlight w:val="white"/>
        </w:rPr>
        <w:lastRenderedPageBreak/>
        <w:t xml:space="preserve">области от 01.05.2020 № 222-ПГ «О проведении дополнительных мероприятий в целях снижения рисков распространения новой </w:t>
      </w:r>
      <w:proofErr w:type="spellStart"/>
      <w:r>
        <w:rPr>
          <w:sz w:val="28"/>
          <w:szCs w:val="28"/>
          <w:highlight w:val="white"/>
        </w:rPr>
        <w:t>коронавирусной</w:t>
      </w:r>
      <w:proofErr w:type="spellEnd"/>
      <w:r>
        <w:rPr>
          <w:sz w:val="28"/>
          <w:szCs w:val="28"/>
          <w:highlight w:val="white"/>
        </w:rPr>
        <w:t xml:space="preserve"> инфекции (</w:t>
      </w:r>
      <w:r>
        <w:rPr>
          <w:sz w:val="28"/>
          <w:szCs w:val="28"/>
          <w:highlight w:val="white"/>
          <w:lang w:val="en-US"/>
        </w:rPr>
        <w:t>COVID</w:t>
      </w:r>
      <w:r>
        <w:rPr>
          <w:sz w:val="28"/>
          <w:szCs w:val="28"/>
          <w:highlight w:val="white"/>
        </w:rPr>
        <w:t>-2019) на территории Московской области и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</w:t>
      </w:r>
      <w:proofErr w:type="gramEnd"/>
      <w:r>
        <w:rPr>
          <w:sz w:val="28"/>
          <w:szCs w:val="28"/>
          <w:highlight w:val="white"/>
        </w:rPr>
        <w:t xml:space="preserve"> </w:t>
      </w:r>
      <w:proofErr w:type="gramStart"/>
      <w:r>
        <w:rPr>
          <w:sz w:val="28"/>
          <w:szCs w:val="28"/>
          <w:highlight w:val="white"/>
        </w:rPr>
        <w:t xml:space="preserve">некоторых мерах по предотвращению распространения новой </w:t>
      </w:r>
      <w:proofErr w:type="spellStart"/>
      <w:r>
        <w:rPr>
          <w:sz w:val="28"/>
          <w:szCs w:val="28"/>
          <w:highlight w:val="white"/>
        </w:rPr>
        <w:t>коронавирусной</w:t>
      </w:r>
      <w:proofErr w:type="spellEnd"/>
      <w:r>
        <w:rPr>
          <w:sz w:val="28"/>
          <w:szCs w:val="28"/>
          <w:highlight w:val="white"/>
        </w:rPr>
        <w:t xml:space="preserve"> инфекции (</w:t>
      </w:r>
      <w:r>
        <w:rPr>
          <w:sz w:val="28"/>
          <w:szCs w:val="28"/>
          <w:highlight w:val="white"/>
          <w:lang w:val="en-US"/>
        </w:rPr>
        <w:t>COVID</w:t>
      </w:r>
      <w:r>
        <w:rPr>
          <w:sz w:val="28"/>
          <w:szCs w:val="28"/>
          <w:highlight w:val="white"/>
        </w:rPr>
        <w:t xml:space="preserve">-2019) на территории Московской области», постановлением Губернатора Московской области </w:t>
      </w:r>
      <w:r>
        <w:rPr>
          <w:sz w:val="28"/>
          <w:szCs w:val="28"/>
        </w:rPr>
        <w:t xml:space="preserve">от 13.06.2021 № 178-ПГ «О дополнительных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(COVID-2019) на территории Московской области» </w:t>
      </w:r>
      <w:r>
        <w:rPr>
          <w:sz w:val="28"/>
          <w:szCs w:val="28"/>
          <w:highlight w:val="white"/>
        </w:rPr>
        <w:t>(с изменениями и дополнениями)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highlight w:val="white"/>
        </w:rPr>
        <w:t xml:space="preserve">руководствуясь рекомендациями Федеральной службы по надзору в сфере прав потребителей и благополучия человека от 10.03.2020 № 02/3853-2020-27 по профилактике новой </w:t>
      </w:r>
      <w:proofErr w:type="spellStart"/>
      <w:r>
        <w:rPr>
          <w:sz w:val="28"/>
          <w:szCs w:val="28"/>
          <w:highlight w:val="white"/>
        </w:rPr>
        <w:t>коронавирусной</w:t>
      </w:r>
      <w:proofErr w:type="spellEnd"/>
      <w:r>
        <w:rPr>
          <w:sz w:val="28"/>
          <w:szCs w:val="28"/>
          <w:highlight w:val="white"/>
        </w:rPr>
        <w:t xml:space="preserve"> инфекции</w:t>
      </w:r>
      <w:proofErr w:type="gramEnd"/>
      <w:r>
        <w:rPr>
          <w:sz w:val="28"/>
          <w:szCs w:val="28"/>
          <w:highlight w:val="white"/>
        </w:rPr>
        <w:t xml:space="preserve"> (</w:t>
      </w:r>
      <w:r>
        <w:rPr>
          <w:bCs/>
          <w:sz w:val="28"/>
          <w:szCs w:val="28"/>
          <w:highlight w:val="white"/>
          <w:lang w:val="en-US"/>
        </w:rPr>
        <w:t>COVID</w:t>
      </w:r>
      <w:r>
        <w:rPr>
          <w:bCs/>
          <w:sz w:val="28"/>
          <w:szCs w:val="28"/>
          <w:highlight w:val="white"/>
        </w:rPr>
        <w:t>-2019</w:t>
      </w:r>
      <w:r>
        <w:rPr>
          <w:sz w:val="28"/>
          <w:szCs w:val="28"/>
          <w:highlight w:val="white"/>
        </w:rPr>
        <w:t xml:space="preserve">),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COVID-2019», постановлением Главного государственного санитарного врача по Московской области от 11.10.2021 № 6 «О проведении профилактических прививок по эпидемическим показаниям отдельным группам граждан», </w:t>
      </w:r>
      <w:r>
        <w:rPr>
          <w:bCs/>
          <w:sz w:val="28"/>
          <w:szCs w:val="28"/>
          <w:highlight w:val="white"/>
        </w:rPr>
        <w:t xml:space="preserve">на основании Устава городского округа Фрязино Московской области, </w:t>
      </w:r>
      <w:r>
        <w:rPr>
          <w:sz w:val="28"/>
          <w:szCs w:val="28"/>
          <w:highlight w:val="white"/>
        </w:rPr>
        <w:t xml:space="preserve">в целях предотвращения распространения новой </w:t>
      </w:r>
      <w:proofErr w:type="spellStart"/>
      <w:r>
        <w:rPr>
          <w:bCs/>
          <w:sz w:val="28"/>
          <w:szCs w:val="28"/>
          <w:highlight w:val="white"/>
        </w:rPr>
        <w:t>коронавирусной</w:t>
      </w:r>
      <w:proofErr w:type="spellEnd"/>
      <w:r>
        <w:rPr>
          <w:bCs/>
          <w:sz w:val="28"/>
          <w:szCs w:val="28"/>
          <w:highlight w:val="white"/>
        </w:rPr>
        <w:t xml:space="preserve"> инфекции (</w:t>
      </w:r>
      <w:r>
        <w:rPr>
          <w:bCs/>
          <w:sz w:val="28"/>
          <w:szCs w:val="28"/>
          <w:highlight w:val="white"/>
          <w:lang w:val="en-US"/>
        </w:rPr>
        <w:t>COVID</w:t>
      </w:r>
      <w:r>
        <w:rPr>
          <w:bCs/>
          <w:sz w:val="28"/>
          <w:szCs w:val="28"/>
          <w:highlight w:val="white"/>
        </w:rPr>
        <w:t>-2019) на территории городского округа Фрязино Московской области,</w:t>
      </w:r>
    </w:p>
    <w:p w:rsidR="0068060A" w:rsidRDefault="0068060A">
      <w:pPr>
        <w:pStyle w:val="Default"/>
        <w:ind w:firstLine="709"/>
        <w:jc w:val="both"/>
        <w:rPr>
          <w:bCs/>
          <w:sz w:val="28"/>
          <w:szCs w:val="28"/>
          <w:highlight w:val="white"/>
        </w:rPr>
      </w:pPr>
    </w:p>
    <w:p w:rsidR="0068060A" w:rsidRDefault="00C5344A">
      <w:pPr>
        <w:spacing w:after="0"/>
        <w:jc w:val="center"/>
        <w:rPr>
          <w:b/>
          <w:bCs/>
          <w:highlight w:val="white"/>
        </w:rPr>
      </w:pPr>
      <w:proofErr w:type="gramStart"/>
      <w:r>
        <w:rPr>
          <w:b/>
          <w:bCs/>
          <w:highlight w:val="white"/>
        </w:rPr>
        <w:t>п</w:t>
      </w:r>
      <w:proofErr w:type="gramEnd"/>
      <w:r>
        <w:rPr>
          <w:b/>
          <w:bCs/>
          <w:highlight w:val="white"/>
        </w:rPr>
        <w:t xml:space="preserve"> о с т а н о в л я ю:</w:t>
      </w:r>
    </w:p>
    <w:p w:rsidR="0068060A" w:rsidRDefault="0068060A">
      <w:pPr>
        <w:spacing w:after="0"/>
        <w:jc w:val="center"/>
      </w:pPr>
    </w:p>
    <w:p w:rsidR="0068060A" w:rsidRDefault="00C5344A">
      <w:pPr>
        <w:pStyle w:val="af"/>
        <w:ind w:firstLine="709"/>
        <w:rPr>
          <w:highlight w:val="white"/>
        </w:rPr>
      </w:pPr>
      <w:r>
        <w:rPr>
          <w:highlight w:val="white"/>
        </w:rPr>
        <w:t xml:space="preserve">1. </w:t>
      </w:r>
      <w:proofErr w:type="gramStart"/>
      <w:r>
        <w:rPr>
          <w:highlight w:val="white"/>
        </w:rPr>
        <w:t xml:space="preserve">Внести следующие изменения в постановление </w:t>
      </w:r>
      <w:r>
        <w:rPr>
          <w:szCs w:val="28"/>
          <w:highlight w:val="white"/>
        </w:rPr>
        <w:t xml:space="preserve">Главы городского округа Фрязино от 16.12.2020 № 640 «О введении режима повышенной готовности для органов управления и сил </w:t>
      </w:r>
      <w:proofErr w:type="spellStart"/>
      <w:r>
        <w:rPr>
          <w:szCs w:val="28"/>
          <w:highlight w:val="white"/>
        </w:rPr>
        <w:t>Фрязинского</w:t>
      </w:r>
      <w:proofErr w:type="spellEnd"/>
      <w:r>
        <w:rPr>
          <w:szCs w:val="28"/>
          <w:highlight w:val="white"/>
        </w:rPr>
        <w:t xml:space="preserve"> городского звена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szCs w:val="28"/>
          <w:highlight w:val="white"/>
        </w:rPr>
        <w:t>коронавирусной</w:t>
      </w:r>
      <w:proofErr w:type="spellEnd"/>
      <w:r>
        <w:rPr>
          <w:szCs w:val="28"/>
          <w:highlight w:val="white"/>
        </w:rPr>
        <w:t xml:space="preserve"> инфекции (</w:t>
      </w:r>
      <w:r>
        <w:rPr>
          <w:bCs/>
          <w:szCs w:val="28"/>
          <w:highlight w:val="white"/>
          <w:lang w:val="en-US"/>
        </w:rPr>
        <w:t>COVID</w:t>
      </w:r>
      <w:r>
        <w:rPr>
          <w:bCs/>
          <w:szCs w:val="28"/>
          <w:highlight w:val="white"/>
        </w:rPr>
        <w:t>-2019</w:t>
      </w:r>
      <w:r>
        <w:rPr>
          <w:szCs w:val="28"/>
          <w:highlight w:val="white"/>
        </w:rPr>
        <w:t>) на территории городского округа Фрязино Московской области» (в редакции постановлений Администрации городского округа Фрязино от 31.08.2021 № 415</w:t>
      </w:r>
      <w:proofErr w:type="gramEnd"/>
      <w:r>
        <w:rPr>
          <w:szCs w:val="28"/>
          <w:highlight w:val="white"/>
        </w:rPr>
        <w:t xml:space="preserve"> и от 09.09.2021 № 446)</w:t>
      </w:r>
      <w:r>
        <w:rPr>
          <w:highlight w:val="white"/>
        </w:rPr>
        <w:t>:</w:t>
      </w:r>
    </w:p>
    <w:p w:rsidR="0068060A" w:rsidRDefault="00C5344A">
      <w:pPr>
        <w:pStyle w:val="af"/>
        <w:ind w:firstLine="709"/>
        <w:rPr>
          <w:color w:val="000000"/>
          <w:szCs w:val="28"/>
        </w:rPr>
      </w:pPr>
      <w:r>
        <w:rPr>
          <w:szCs w:val="28"/>
          <w:highlight w:val="white"/>
        </w:rPr>
        <w:t xml:space="preserve">1.1. </w:t>
      </w:r>
      <w:r>
        <w:rPr>
          <w:color w:val="000000"/>
          <w:szCs w:val="28"/>
        </w:rPr>
        <w:t>Пункт 10.3.28 изложить в новой редакции:</w:t>
      </w:r>
    </w:p>
    <w:p w:rsidR="0068060A" w:rsidRDefault="00C5344A">
      <w:pPr>
        <w:spacing w:after="0"/>
        <w:ind w:firstLine="709"/>
        <w:rPr>
          <w:szCs w:val="28"/>
        </w:rPr>
      </w:pPr>
      <w:r>
        <w:rPr>
          <w:color w:val="000000"/>
          <w:szCs w:val="28"/>
        </w:rPr>
        <w:t>«</w:t>
      </w:r>
      <w:r>
        <w:rPr>
          <w:bCs/>
          <w:color w:val="000000"/>
          <w:szCs w:val="28"/>
          <w:lang w:bidi="ru-RU"/>
        </w:rPr>
        <w:t xml:space="preserve">10.3.28. </w:t>
      </w:r>
      <w:proofErr w:type="gramStart"/>
      <w:r>
        <w:t>Для подтверждения выполнения требований постановления Главного государственного санитарного врача по Московской области от 11.10.2021 № 6 «О проведении профилактических прививок по эпидемическим показаниям отдельным группам граждан» организации и индивидуальные предприниматели в период с 13.10.2021 по 10.11.2021 (включительно) представляют в электронном виде с использованием личного кабинета организации, индивидуального предпринимателя посредством Регионального портала государственных и муниципальных услуг Московской области (далее – РПГУ) по адресу</w:t>
      </w:r>
      <w:proofErr w:type="gramEnd"/>
      <w:r>
        <w:t xml:space="preserve"> https://uslugi.mosreg.ru/ сведения по форме согласно приложению 2 к настоящему постановлению. Представленные сведения </w:t>
      </w:r>
      <w:r>
        <w:lastRenderedPageBreak/>
        <w:t>подлежат проверке Министерством здравоохранения Московской области с использованием государственных информационных систем и ресурсов с подтверждением соответствия таких сведений условиям, установленным настоящим пунктом. Консультации по вопросам предоставления сведений осуществляются по телефону «горячей линии» – 122.»</w:t>
      </w:r>
      <w:r>
        <w:rPr>
          <w:szCs w:val="28"/>
        </w:rPr>
        <w:t>.</w:t>
      </w:r>
    </w:p>
    <w:p w:rsidR="0068060A" w:rsidRDefault="00C5344A">
      <w:pPr>
        <w:pStyle w:val="af"/>
        <w:ind w:firstLine="709"/>
        <w:rPr>
          <w:szCs w:val="28"/>
          <w:highlight w:val="white"/>
        </w:rPr>
      </w:pPr>
      <w:r>
        <w:rPr>
          <w:highlight w:val="white"/>
        </w:rPr>
        <w:t xml:space="preserve">2. </w:t>
      </w:r>
      <w:r>
        <w:rPr>
          <w:szCs w:val="28"/>
          <w:shd w:val="clear" w:color="auto" w:fill="FFFFFF"/>
        </w:rPr>
        <w:t>Опубликовать настоящее постановление в периодическом печатном издании, распространяемом на территории городского округа Фрязино Московской области (еженедельная общественно-политическая газета города Фрязино «</w:t>
      </w:r>
      <w:proofErr w:type="spellStart"/>
      <w:r>
        <w:rPr>
          <w:szCs w:val="28"/>
          <w:shd w:val="clear" w:color="auto" w:fill="FFFFFF"/>
        </w:rPr>
        <w:t>Ключъ</w:t>
      </w:r>
      <w:proofErr w:type="spellEnd"/>
      <w:r>
        <w:rPr>
          <w:szCs w:val="28"/>
          <w:shd w:val="clear" w:color="auto" w:fill="FFFFFF"/>
        </w:rPr>
        <w:t>»), и разместить на официальном сайте городского округа Фрязино в сети Интернет.</w:t>
      </w:r>
    </w:p>
    <w:p w:rsidR="0068060A" w:rsidRDefault="00C5344A">
      <w:pPr>
        <w:pStyle w:val="af"/>
        <w:ind w:firstLine="709"/>
        <w:rPr>
          <w:highlight w:val="white"/>
        </w:rPr>
      </w:pPr>
      <w:r>
        <w:rPr>
          <w:highlight w:val="white"/>
        </w:rPr>
        <w:t xml:space="preserve">3. </w:t>
      </w:r>
      <w:proofErr w:type="gramStart"/>
      <w:r>
        <w:rPr>
          <w:highlight w:val="white"/>
        </w:rPr>
        <w:t>Контроль за</w:t>
      </w:r>
      <w:proofErr w:type="gramEnd"/>
      <w:r>
        <w:rPr>
          <w:highlight w:val="white"/>
        </w:rPr>
        <w:t xml:space="preserve"> выполнением настоящего постановления оставляю за собой.</w:t>
      </w:r>
    </w:p>
    <w:p w:rsidR="0068060A" w:rsidRDefault="0068060A">
      <w:pPr>
        <w:pStyle w:val="af"/>
        <w:ind w:firstLine="709"/>
        <w:rPr>
          <w:b/>
          <w:highlight w:val="white"/>
        </w:rPr>
      </w:pPr>
      <w:bookmarkStart w:id="2" w:name="_GoBack1"/>
      <w:bookmarkEnd w:id="2"/>
    </w:p>
    <w:p w:rsidR="0068060A" w:rsidRDefault="0068060A">
      <w:pPr>
        <w:pStyle w:val="af"/>
        <w:ind w:firstLine="709"/>
        <w:rPr>
          <w:b/>
          <w:highlight w:val="white"/>
        </w:rPr>
      </w:pPr>
    </w:p>
    <w:p w:rsidR="0068060A" w:rsidRDefault="00C5344A">
      <w:pPr>
        <w:spacing w:after="0"/>
      </w:pPr>
      <w:proofErr w:type="spellStart"/>
      <w:r>
        <w:rPr>
          <w:bCs/>
          <w:highlight w:val="white"/>
        </w:rPr>
        <w:t>И.о</w:t>
      </w:r>
      <w:proofErr w:type="spellEnd"/>
      <w:r>
        <w:rPr>
          <w:bCs/>
          <w:highlight w:val="white"/>
        </w:rPr>
        <w:t xml:space="preserve">. Главы городского округа Фрязино                                               </w:t>
      </w:r>
      <w:r>
        <w:rPr>
          <w:bCs/>
        </w:rPr>
        <w:t xml:space="preserve">Н.В. </w:t>
      </w:r>
      <w:proofErr w:type="spellStart"/>
      <w:r>
        <w:rPr>
          <w:bCs/>
        </w:rPr>
        <w:t>Бощеван</w:t>
      </w:r>
      <w:proofErr w:type="spellEnd"/>
    </w:p>
    <w:p w:rsidR="0068060A" w:rsidRDefault="0068060A">
      <w:pPr>
        <w:spacing w:after="0"/>
        <w:rPr>
          <w:bCs/>
        </w:rPr>
      </w:pPr>
    </w:p>
    <w:p w:rsidR="0068060A" w:rsidRDefault="0068060A">
      <w:pPr>
        <w:spacing w:after="0"/>
        <w:rPr>
          <w:bCs/>
        </w:rPr>
      </w:pPr>
    </w:p>
    <w:p w:rsidR="0068060A" w:rsidRDefault="0068060A">
      <w:pPr>
        <w:spacing w:after="0"/>
        <w:rPr>
          <w:bCs/>
        </w:rPr>
      </w:pPr>
    </w:p>
    <w:p w:rsidR="0068060A" w:rsidRDefault="0068060A">
      <w:pPr>
        <w:spacing w:after="0"/>
        <w:rPr>
          <w:bCs/>
        </w:rPr>
      </w:pPr>
    </w:p>
    <w:p w:rsidR="0068060A" w:rsidRDefault="0068060A">
      <w:pPr>
        <w:spacing w:after="0"/>
        <w:rPr>
          <w:bCs/>
        </w:rPr>
      </w:pPr>
    </w:p>
    <w:p w:rsidR="0068060A" w:rsidRDefault="0068060A">
      <w:pPr>
        <w:spacing w:after="0"/>
        <w:rPr>
          <w:bCs/>
        </w:rPr>
      </w:pPr>
    </w:p>
    <w:p w:rsidR="0068060A" w:rsidRDefault="0068060A">
      <w:pPr>
        <w:spacing w:after="0"/>
        <w:rPr>
          <w:bCs/>
        </w:rPr>
      </w:pPr>
    </w:p>
    <w:p w:rsidR="0068060A" w:rsidRDefault="0068060A">
      <w:pPr>
        <w:spacing w:after="0"/>
        <w:rPr>
          <w:bCs/>
        </w:rPr>
      </w:pPr>
    </w:p>
    <w:p w:rsidR="0068060A" w:rsidRDefault="0068060A">
      <w:pPr>
        <w:spacing w:after="0"/>
        <w:rPr>
          <w:bCs/>
        </w:rPr>
      </w:pPr>
    </w:p>
    <w:p w:rsidR="0068060A" w:rsidRDefault="0068060A">
      <w:pPr>
        <w:spacing w:after="0"/>
        <w:rPr>
          <w:bCs/>
        </w:rPr>
      </w:pPr>
    </w:p>
    <w:p w:rsidR="0068060A" w:rsidRDefault="0068060A">
      <w:pPr>
        <w:spacing w:after="0"/>
        <w:rPr>
          <w:bCs/>
        </w:rPr>
      </w:pPr>
    </w:p>
    <w:p w:rsidR="0068060A" w:rsidRDefault="0068060A">
      <w:pPr>
        <w:spacing w:after="0"/>
        <w:rPr>
          <w:bCs/>
        </w:rPr>
      </w:pPr>
    </w:p>
    <w:p w:rsidR="0068060A" w:rsidRDefault="0068060A">
      <w:pPr>
        <w:spacing w:after="0"/>
        <w:rPr>
          <w:bCs/>
        </w:rPr>
      </w:pPr>
    </w:p>
    <w:p w:rsidR="0068060A" w:rsidRDefault="0068060A">
      <w:pPr>
        <w:spacing w:after="0"/>
        <w:rPr>
          <w:bCs/>
        </w:rPr>
      </w:pPr>
    </w:p>
    <w:p w:rsidR="0068060A" w:rsidRDefault="0068060A">
      <w:pPr>
        <w:spacing w:after="0"/>
        <w:rPr>
          <w:bCs/>
        </w:rPr>
      </w:pPr>
    </w:p>
    <w:p w:rsidR="0068060A" w:rsidRDefault="0068060A">
      <w:pPr>
        <w:spacing w:after="0"/>
        <w:rPr>
          <w:bCs/>
        </w:rPr>
      </w:pPr>
    </w:p>
    <w:p w:rsidR="0068060A" w:rsidRDefault="0068060A">
      <w:pPr>
        <w:spacing w:after="0"/>
        <w:rPr>
          <w:bCs/>
        </w:rPr>
      </w:pPr>
    </w:p>
    <w:p w:rsidR="0068060A" w:rsidRDefault="0068060A">
      <w:pPr>
        <w:spacing w:after="0"/>
        <w:rPr>
          <w:bCs/>
        </w:rPr>
      </w:pPr>
    </w:p>
    <w:p w:rsidR="0068060A" w:rsidRDefault="0068060A">
      <w:pPr>
        <w:spacing w:after="0"/>
        <w:rPr>
          <w:bCs/>
        </w:rPr>
      </w:pPr>
    </w:p>
    <w:p w:rsidR="0068060A" w:rsidRDefault="0068060A">
      <w:pPr>
        <w:spacing w:after="0"/>
        <w:rPr>
          <w:bCs/>
        </w:rPr>
      </w:pPr>
    </w:p>
    <w:p w:rsidR="0068060A" w:rsidRDefault="0068060A">
      <w:pPr>
        <w:spacing w:after="0"/>
        <w:rPr>
          <w:bCs/>
        </w:rPr>
      </w:pPr>
    </w:p>
    <w:sectPr w:rsidR="0068060A">
      <w:pgSz w:w="11906" w:h="16838"/>
      <w:pgMar w:top="567" w:right="567" w:bottom="1361" w:left="1701" w:header="0" w:footer="0" w:gutter="0"/>
      <w:pgNumType w:start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060A"/>
    <w:rsid w:val="0068060A"/>
    <w:rsid w:val="00C5344A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DB"/>
    <w:pPr>
      <w:suppressAutoHyphens/>
      <w:spacing w:after="40"/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2"/>
    <w:qFormat/>
    <w:rsid w:val="005425E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link w:val="20"/>
    <w:qFormat/>
    <w:rsid w:val="00ED17EB"/>
    <w:pPr>
      <w:keepNext/>
      <w:spacing w:after="0"/>
      <w:outlineLvl w:val="1"/>
    </w:pPr>
    <w:rPr>
      <w:rFonts w:eastAsia="Times New Roman" w:cs="Times New Roman"/>
      <w:sz w:val="24"/>
      <w:szCs w:val="20"/>
      <w:lang w:eastAsia="zh-CN"/>
    </w:rPr>
  </w:style>
  <w:style w:type="paragraph" w:styleId="3">
    <w:name w:val="heading 3"/>
    <w:basedOn w:val="a"/>
    <w:link w:val="33"/>
    <w:semiHidden/>
    <w:unhideWhenUsed/>
    <w:qFormat/>
    <w:rsid w:val="005425E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17FD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602DF6"/>
    <w:rPr>
      <w:rFonts w:ascii="Segoe UI" w:hAnsi="Segoe UI" w:cs="Segoe UI"/>
      <w:color w:val="00000A"/>
      <w:sz w:val="18"/>
      <w:szCs w:val="18"/>
    </w:rPr>
  </w:style>
  <w:style w:type="character" w:customStyle="1" w:styleId="30">
    <w:name w:val="Заголовок 3 Знак"/>
    <w:basedOn w:val="a0"/>
    <w:link w:val="31"/>
    <w:uiPriority w:val="9"/>
    <w:qFormat/>
    <w:rsid w:val="00C050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10975"/>
    <w:rPr>
      <w:rFonts w:ascii="Cambria" w:hAnsi="Cambria"/>
      <w:color w:val="365F91"/>
      <w:sz w:val="26"/>
      <w:szCs w:val="26"/>
    </w:rPr>
  </w:style>
  <w:style w:type="character" w:customStyle="1" w:styleId="a5">
    <w:name w:val="Основной текст_"/>
    <w:basedOn w:val="a0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2">
    <w:name w:val="Заголовок 1 Знак2"/>
    <w:basedOn w:val="a5"/>
    <w:link w:val="1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/>
    </w:rPr>
  </w:style>
  <w:style w:type="character" w:customStyle="1" w:styleId="95pt">
    <w:name w:val="Основной текст + 9;5 pt;Полужирный"/>
    <w:basedOn w:val="a5"/>
    <w:qFormat/>
    <w:rsid w:val="00C2191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33">
    <w:name w:val="Заголовок 3 Знак3"/>
    <w:basedOn w:val="a5"/>
    <w:link w:val="3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1">
    <w:name w:val="Основной текст2"/>
    <w:basedOn w:val="a5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10">
    <w:name w:val="Заголовок 1 Знак"/>
    <w:basedOn w:val="a0"/>
    <w:link w:val="10"/>
    <w:qFormat/>
    <w:rsid w:val="00ED17EB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210">
    <w:name w:val="Заголовок 2 Знак1"/>
    <w:basedOn w:val="a0"/>
    <w:qFormat/>
    <w:rsid w:val="00ED17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1">
    <w:name w:val="Заголовок 3 Знак1"/>
    <w:basedOn w:val="a0"/>
    <w:link w:val="30"/>
    <w:qFormat/>
    <w:rsid w:val="00ED17EB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11">
    <w:name w:val="Заголовок 1 Знак1"/>
    <w:basedOn w:val="a0"/>
    <w:qFormat/>
    <w:rsid w:val="005425E7"/>
    <w:rPr>
      <w:rFonts w:ascii="Cambria" w:hAnsi="Cambria"/>
      <w:b/>
      <w:bCs/>
      <w:color w:val="365F91"/>
      <w:sz w:val="28"/>
      <w:szCs w:val="28"/>
    </w:rPr>
  </w:style>
  <w:style w:type="character" w:customStyle="1" w:styleId="32">
    <w:name w:val="Заголовок 3 Знак2"/>
    <w:basedOn w:val="a0"/>
    <w:semiHidden/>
    <w:qFormat/>
    <w:rsid w:val="005425E7"/>
    <w:rPr>
      <w:rFonts w:ascii="Cambria" w:hAnsi="Cambria"/>
      <w:b/>
      <w:bCs/>
      <w:color w:val="4F81BD"/>
      <w:sz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rsid w:val="00C2191C"/>
    <w:pPr>
      <w:spacing w:after="140" w:line="288" w:lineRule="auto"/>
    </w:pPr>
  </w:style>
  <w:style w:type="paragraph" w:styleId="a8">
    <w:name w:val="List"/>
    <w:basedOn w:val="a7"/>
    <w:rsid w:val="00C2191C"/>
    <w:rPr>
      <w:rFonts w:cs="Mangal"/>
    </w:rPr>
  </w:style>
  <w:style w:type="paragraph" w:styleId="a9">
    <w:name w:val="caption"/>
    <w:basedOn w:val="a"/>
    <w:qFormat/>
    <w:rsid w:val="00C219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2191C"/>
    <w:pPr>
      <w:suppressLineNumbers/>
    </w:pPr>
    <w:rPr>
      <w:rFonts w:cs="Mangal"/>
    </w:rPr>
  </w:style>
  <w:style w:type="paragraph" w:customStyle="1" w:styleId="13">
    <w:name w:val="Заголовок1"/>
    <w:basedOn w:val="a"/>
    <w:qFormat/>
    <w:rsid w:val="00C2191C"/>
    <w:pPr>
      <w:keepNext/>
      <w:spacing w:before="240" w:after="12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10">
    <w:name w:val="Заголовок 11"/>
    <w:basedOn w:val="a"/>
    <w:qFormat/>
    <w:rsid w:val="00EE4ABF"/>
    <w:pPr>
      <w:spacing w:before="280" w:after="280"/>
      <w:outlineLvl w:val="0"/>
    </w:pPr>
    <w:rPr>
      <w:b/>
      <w:bCs/>
      <w:sz w:val="48"/>
      <w:szCs w:val="48"/>
    </w:rPr>
  </w:style>
  <w:style w:type="paragraph" w:customStyle="1" w:styleId="310">
    <w:name w:val="Заголовок 31"/>
    <w:basedOn w:val="a"/>
    <w:uiPriority w:val="9"/>
    <w:qFormat/>
    <w:rsid w:val="00C050EA"/>
    <w:pPr>
      <w:outlineLvl w:val="2"/>
    </w:pPr>
  </w:style>
  <w:style w:type="paragraph" w:customStyle="1" w:styleId="14">
    <w:name w:val="Название1"/>
    <w:basedOn w:val="a"/>
    <w:qFormat/>
    <w:rsid w:val="00C2191C"/>
    <w:pPr>
      <w:keepNext/>
      <w:spacing w:before="240" w:after="12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211">
    <w:name w:val="Заголовок 21"/>
    <w:basedOn w:val="a"/>
    <w:uiPriority w:val="9"/>
    <w:semiHidden/>
    <w:unhideWhenUsed/>
    <w:qFormat/>
    <w:rsid w:val="00610975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15">
    <w:name w:val="Название объекта1"/>
    <w:basedOn w:val="a"/>
    <w:qFormat/>
    <w:rsid w:val="00C219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List Paragraph"/>
    <w:basedOn w:val="a"/>
    <w:qFormat/>
    <w:rsid w:val="001B2A2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602DF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qFormat/>
    <w:rsid w:val="00C2191C"/>
    <w:pPr>
      <w:suppressLineNumbers/>
    </w:pPr>
  </w:style>
  <w:style w:type="paragraph" w:customStyle="1" w:styleId="ae">
    <w:name w:val="Заголовок таблицы"/>
    <w:basedOn w:val="ad"/>
    <w:qFormat/>
    <w:rsid w:val="00C2191C"/>
    <w:pPr>
      <w:jc w:val="center"/>
    </w:pPr>
    <w:rPr>
      <w:b/>
      <w:bCs/>
    </w:rPr>
  </w:style>
  <w:style w:type="paragraph" w:customStyle="1" w:styleId="4">
    <w:name w:val="Основной текст4"/>
    <w:basedOn w:val="a"/>
    <w:qFormat/>
    <w:rsid w:val="00C2191C"/>
    <w:pPr>
      <w:shd w:val="clear" w:color="auto" w:fill="FFFFFF"/>
      <w:spacing w:before="900" w:after="1320" w:line="576" w:lineRule="exact"/>
      <w:ind w:hanging="2100"/>
      <w:jc w:val="center"/>
    </w:pPr>
    <w:rPr>
      <w:rFonts w:eastAsia="Times New Roman" w:cs="Times New Roman"/>
      <w:szCs w:val="28"/>
    </w:rPr>
  </w:style>
  <w:style w:type="paragraph" w:customStyle="1" w:styleId="6">
    <w:name w:val="Основной текст6"/>
    <w:basedOn w:val="a"/>
    <w:qFormat/>
    <w:rsid w:val="00C2191C"/>
    <w:pPr>
      <w:shd w:val="clear" w:color="auto" w:fill="FFFFFF"/>
      <w:spacing w:before="900" w:after="1080" w:line="571" w:lineRule="exact"/>
      <w:ind w:hanging="1020"/>
      <w:jc w:val="center"/>
    </w:pPr>
    <w:rPr>
      <w:rFonts w:eastAsia="Times New Roman" w:cs="Times New Roman"/>
      <w:sz w:val="27"/>
      <w:szCs w:val="27"/>
    </w:rPr>
  </w:style>
  <w:style w:type="paragraph" w:customStyle="1" w:styleId="34">
    <w:name w:val="Основной текст3"/>
    <w:basedOn w:val="a"/>
    <w:qFormat/>
    <w:rsid w:val="00C2191C"/>
    <w:pPr>
      <w:shd w:val="clear" w:color="auto" w:fill="FFFFFF"/>
      <w:spacing w:before="1080" w:after="180"/>
      <w:jc w:val="center"/>
    </w:pPr>
    <w:rPr>
      <w:rFonts w:eastAsia="Times New Roman" w:cs="Times New Roman"/>
      <w:sz w:val="27"/>
      <w:szCs w:val="27"/>
    </w:rPr>
  </w:style>
  <w:style w:type="paragraph" w:customStyle="1" w:styleId="16">
    <w:name w:val="Верхний колонтитул1"/>
    <w:basedOn w:val="a"/>
    <w:qFormat/>
    <w:rsid w:val="00EE4ABF"/>
    <w:pPr>
      <w:tabs>
        <w:tab w:val="center" w:pos="4677"/>
        <w:tab w:val="right" w:pos="9355"/>
      </w:tabs>
      <w:jc w:val="center"/>
    </w:pPr>
    <w:rPr>
      <w:sz w:val="22"/>
      <w:szCs w:val="24"/>
    </w:rPr>
  </w:style>
  <w:style w:type="paragraph" w:customStyle="1" w:styleId="Default">
    <w:name w:val="Default"/>
    <w:qFormat/>
    <w:rsid w:val="00065F36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121005"/>
    <w:pPr>
      <w:suppressAutoHyphens/>
      <w:jc w:val="both"/>
    </w:pPr>
    <w:rPr>
      <w:rFonts w:ascii="Times New Roman" w:hAnsi="Times New Roman"/>
      <w:color w:val="00000A"/>
      <w:sz w:val="28"/>
    </w:rPr>
  </w:style>
  <w:style w:type="paragraph" w:customStyle="1" w:styleId="af0">
    <w:name w:val="Блочная цитата"/>
    <w:basedOn w:val="a"/>
    <w:qFormat/>
    <w:rsid w:val="00DA45BF"/>
  </w:style>
  <w:style w:type="paragraph" w:customStyle="1" w:styleId="22">
    <w:name w:val="Название2"/>
    <w:basedOn w:val="13"/>
    <w:qFormat/>
    <w:rsid w:val="00DA45BF"/>
  </w:style>
  <w:style w:type="paragraph" w:styleId="af1">
    <w:name w:val="Subtitle"/>
    <w:basedOn w:val="13"/>
    <w:qFormat/>
    <w:rsid w:val="00DA45BF"/>
  </w:style>
  <w:style w:type="table" w:styleId="af2">
    <w:name w:val="Table Grid"/>
    <w:basedOn w:val="a1"/>
    <w:uiPriority w:val="59"/>
    <w:rsid w:val="00151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4654-DAED-4B0C-A4A5-5DA6D1A8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</dc:creator>
  <dc:description/>
  <cp:lastModifiedBy>Борисова</cp:lastModifiedBy>
  <cp:revision>101</cp:revision>
  <cp:lastPrinted>2021-06-15T17:57:00Z</cp:lastPrinted>
  <dcterms:created xsi:type="dcterms:W3CDTF">2021-06-16T05:32:00Z</dcterms:created>
  <dcterms:modified xsi:type="dcterms:W3CDTF">2021-10-15T10:54:00Z</dcterms:modified>
  <dc:language>ru-RU</dc:language>
</cp:coreProperties>
</file>