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555"/>
        <w:tblW w:w="14693" w:type="dxa"/>
        <w:tblLayout w:type="fixed"/>
        <w:tblLook w:val="04A0" w:firstRow="1" w:lastRow="0" w:firstColumn="1" w:lastColumn="0" w:noHBand="0" w:noVBand="1"/>
      </w:tblPr>
      <w:tblGrid>
        <w:gridCol w:w="768"/>
        <w:gridCol w:w="4423"/>
        <w:gridCol w:w="3883"/>
        <w:gridCol w:w="1726"/>
        <w:gridCol w:w="3893"/>
      </w:tblGrid>
      <w:tr w:rsidR="00375700">
        <w:trPr>
          <w:trHeight w:val="478"/>
        </w:trPr>
        <w:tc>
          <w:tcPr>
            <w:tcW w:w="768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  <w:bookmarkStart w:id="0" w:name="RANGE!A1%3AE11"/>
            <w:bookmarkEnd w:id="0"/>
          </w:p>
        </w:tc>
        <w:tc>
          <w:tcPr>
            <w:tcW w:w="4423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3883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5619" w:type="dxa"/>
            <w:gridSpan w:val="2"/>
            <w:shd w:val="clear" w:color="auto" w:fill="auto"/>
            <w:vAlign w:val="bottom"/>
          </w:tcPr>
          <w:p w:rsidR="00375700" w:rsidRDefault="00590E96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УТВЕРЖДЕН</w:t>
            </w:r>
          </w:p>
        </w:tc>
      </w:tr>
      <w:tr w:rsidR="00375700">
        <w:trPr>
          <w:trHeight w:val="354"/>
        </w:trPr>
        <w:tc>
          <w:tcPr>
            <w:tcW w:w="768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3883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5619" w:type="dxa"/>
            <w:gridSpan w:val="2"/>
            <w:shd w:val="clear" w:color="auto" w:fill="auto"/>
            <w:vAlign w:val="bottom"/>
          </w:tcPr>
          <w:p w:rsidR="00375700" w:rsidRDefault="00590E96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kern w:val="0"/>
                <w:lang w:eastAsia="ru-RU"/>
              </w:rPr>
              <w:t>постановлением</w:t>
            </w:r>
            <w:proofErr w:type="gramEnd"/>
            <w:r>
              <w:rPr>
                <w:rFonts w:eastAsia="Times New Roman"/>
                <w:color w:val="000000"/>
                <w:kern w:val="0"/>
                <w:lang w:eastAsia="ru-RU"/>
              </w:rPr>
              <w:t xml:space="preserve"> Администрации</w:t>
            </w:r>
          </w:p>
        </w:tc>
      </w:tr>
      <w:tr w:rsidR="00375700">
        <w:trPr>
          <w:trHeight w:val="372"/>
        </w:trPr>
        <w:tc>
          <w:tcPr>
            <w:tcW w:w="768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3883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5619" w:type="dxa"/>
            <w:gridSpan w:val="2"/>
            <w:shd w:val="clear" w:color="auto" w:fill="auto"/>
            <w:vAlign w:val="bottom"/>
          </w:tcPr>
          <w:p w:rsidR="00375700" w:rsidRDefault="00590E96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kern w:val="0"/>
                <w:lang w:eastAsia="ru-RU"/>
              </w:rPr>
              <w:t>городского</w:t>
            </w:r>
            <w:proofErr w:type="gramEnd"/>
            <w:r>
              <w:rPr>
                <w:rFonts w:eastAsia="Times New Roman"/>
                <w:color w:val="000000"/>
                <w:kern w:val="0"/>
                <w:lang w:eastAsia="ru-RU"/>
              </w:rPr>
              <w:t xml:space="preserve"> округа Фрязино</w:t>
            </w:r>
          </w:p>
        </w:tc>
      </w:tr>
      <w:tr w:rsidR="00375700">
        <w:trPr>
          <w:trHeight w:val="372"/>
        </w:trPr>
        <w:tc>
          <w:tcPr>
            <w:tcW w:w="768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3883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5619" w:type="dxa"/>
            <w:gridSpan w:val="2"/>
            <w:shd w:val="clear" w:color="auto" w:fill="auto"/>
            <w:vAlign w:val="bottom"/>
          </w:tcPr>
          <w:p w:rsidR="00375700" w:rsidRDefault="00590E96" w:rsidP="003150BF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 xml:space="preserve">от </w:t>
            </w:r>
            <w:r w:rsidR="003150BF">
              <w:rPr>
                <w:rFonts w:eastAsia="Times New Roman"/>
                <w:color w:val="000000"/>
                <w:kern w:val="0"/>
                <w:lang w:eastAsia="ru-RU"/>
              </w:rPr>
              <w:t>06.03.2025</w:t>
            </w:r>
            <w:r>
              <w:rPr>
                <w:rFonts w:eastAsia="Times New Roman"/>
                <w:color w:val="000000"/>
                <w:kern w:val="0"/>
                <w:lang w:eastAsia="ru-RU"/>
              </w:rPr>
              <w:t xml:space="preserve"> № </w:t>
            </w:r>
            <w:r w:rsidR="003150BF">
              <w:rPr>
                <w:rFonts w:eastAsia="Times New Roman"/>
                <w:color w:val="000000"/>
                <w:kern w:val="0"/>
                <w:lang w:eastAsia="ru-RU"/>
              </w:rPr>
              <w:t>203</w:t>
            </w:r>
            <w:bookmarkStart w:id="1" w:name="_GoBack"/>
            <w:bookmarkEnd w:id="1"/>
          </w:p>
        </w:tc>
      </w:tr>
      <w:tr w:rsidR="00375700">
        <w:trPr>
          <w:trHeight w:hRule="exact" w:val="372"/>
        </w:trPr>
        <w:tc>
          <w:tcPr>
            <w:tcW w:w="768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3883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1726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3893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</w:tr>
      <w:tr w:rsidR="00375700">
        <w:trPr>
          <w:trHeight w:val="850"/>
        </w:trPr>
        <w:tc>
          <w:tcPr>
            <w:tcW w:w="14693" w:type="dxa"/>
            <w:gridSpan w:val="5"/>
            <w:shd w:val="clear" w:color="auto" w:fill="auto"/>
            <w:vAlign w:val="center"/>
          </w:tcPr>
          <w:p w:rsidR="00375700" w:rsidRDefault="00590E96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Перечень мест</w:t>
            </w:r>
          </w:p>
        </w:tc>
      </w:tr>
      <w:tr w:rsidR="00375700">
        <w:trPr>
          <w:trHeight w:val="850"/>
        </w:trPr>
        <w:tc>
          <w:tcPr>
            <w:tcW w:w="14693" w:type="dxa"/>
            <w:gridSpan w:val="5"/>
            <w:shd w:val="clear" w:color="auto" w:fill="auto"/>
            <w:vAlign w:val="bottom"/>
          </w:tcPr>
          <w:p w:rsidR="00375700" w:rsidRDefault="00590E96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  <w:kern w:val="0"/>
                <w:lang w:eastAsia="ru-RU"/>
              </w:rPr>
              <w:t>размещения</w:t>
            </w:r>
            <w:proofErr w:type="gramEnd"/>
            <w:r>
              <w:rPr>
                <w:rFonts w:eastAsia="Times New Roman"/>
                <w:color w:val="000000"/>
                <w:kern w:val="0"/>
                <w:lang w:eastAsia="ru-RU"/>
              </w:rPr>
              <w:t xml:space="preserve"> сезонных (летних) кафе при стационарных предприятиях общественного питания                                          на территории  городского округа Фрязино Московской области</w:t>
            </w:r>
          </w:p>
        </w:tc>
      </w:tr>
      <w:tr w:rsidR="00375700">
        <w:trPr>
          <w:trHeight w:hRule="exact" w:val="531"/>
        </w:trPr>
        <w:tc>
          <w:tcPr>
            <w:tcW w:w="768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4423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3883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1726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  <w:tc>
          <w:tcPr>
            <w:tcW w:w="3893" w:type="dxa"/>
            <w:shd w:val="clear" w:color="auto" w:fill="auto"/>
            <w:vAlign w:val="bottom"/>
          </w:tcPr>
          <w:p w:rsidR="00375700" w:rsidRDefault="00375700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</w:p>
        </w:tc>
      </w:tr>
      <w:tr w:rsidR="00375700">
        <w:trPr>
          <w:trHeight w:val="3293"/>
        </w:trPr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700" w:rsidRDefault="00590E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№ п/п</w:t>
            </w:r>
          </w:p>
        </w:tc>
        <w:tc>
          <w:tcPr>
            <w:tcW w:w="4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700" w:rsidRDefault="00590E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 xml:space="preserve">Адресный ориентир </w:t>
            </w:r>
            <w:proofErr w:type="gramStart"/>
            <w:r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размещения  сезонного</w:t>
            </w:r>
            <w:proofErr w:type="gramEnd"/>
            <w:r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 xml:space="preserve"> (летнего) кафе при стационарном предприятии общественного питания </w:t>
            </w:r>
          </w:p>
        </w:tc>
        <w:tc>
          <w:tcPr>
            <w:tcW w:w="38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700" w:rsidRDefault="00590E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Наименование предприятия общественного питания</w:t>
            </w:r>
          </w:p>
        </w:tc>
        <w:tc>
          <w:tcPr>
            <w:tcW w:w="17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700" w:rsidRDefault="00590E96">
            <w:pPr>
              <w:widowControl w:val="0"/>
              <w:spacing w:after="0" w:line="240" w:lineRule="auto"/>
              <w:ind w:right="-227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 xml:space="preserve">ИНН </w:t>
            </w:r>
          </w:p>
        </w:tc>
        <w:tc>
          <w:tcPr>
            <w:tcW w:w="38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700" w:rsidRDefault="00590E96">
            <w:pPr>
              <w:widowControl w:val="0"/>
              <w:spacing w:after="0" w:line="240" w:lineRule="auto"/>
              <w:ind w:right="-227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Общая площадь размещения сезонного (летнего) кафе при стационарном предприятии общественного питания</w:t>
            </w:r>
          </w:p>
        </w:tc>
      </w:tr>
      <w:tr w:rsidR="00375700">
        <w:trPr>
          <w:trHeight w:val="354"/>
        </w:trPr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700" w:rsidRDefault="00590E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1</w:t>
            </w:r>
          </w:p>
        </w:tc>
        <w:tc>
          <w:tcPr>
            <w:tcW w:w="4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700" w:rsidRDefault="00590E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2</w:t>
            </w:r>
          </w:p>
        </w:tc>
        <w:tc>
          <w:tcPr>
            <w:tcW w:w="38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700" w:rsidRDefault="00590E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3</w:t>
            </w:r>
          </w:p>
        </w:tc>
        <w:tc>
          <w:tcPr>
            <w:tcW w:w="17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700" w:rsidRDefault="00590E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4</w:t>
            </w:r>
          </w:p>
        </w:tc>
        <w:tc>
          <w:tcPr>
            <w:tcW w:w="38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700" w:rsidRDefault="00590E96">
            <w:pPr>
              <w:widowControl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kern w:val="0"/>
                <w:lang w:eastAsia="ru-RU"/>
              </w:rPr>
              <w:t>5</w:t>
            </w:r>
          </w:p>
        </w:tc>
      </w:tr>
      <w:tr w:rsidR="00375700">
        <w:trPr>
          <w:trHeight w:val="1009"/>
        </w:trPr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700" w:rsidRDefault="00590E96">
            <w:pPr>
              <w:widowControl w:val="0"/>
              <w:spacing w:after="0" w:line="240" w:lineRule="auto"/>
              <w:jc w:val="center"/>
              <w:rPr>
                <w:rFonts w:eastAsia="Times New Roman"/>
                <w:kern w:val="0"/>
                <w:lang w:eastAsia="ru-RU"/>
              </w:rPr>
            </w:pPr>
            <w:r>
              <w:rPr>
                <w:rFonts w:eastAsia="Times New Roman"/>
                <w:kern w:val="0"/>
                <w:lang w:eastAsia="ru-RU"/>
              </w:rPr>
              <w:t>1</w:t>
            </w:r>
          </w:p>
        </w:tc>
        <w:tc>
          <w:tcPr>
            <w:tcW w:w="44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700" w:rsidRDefault="00590E96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ул. Октябрьская, д. № 9</w:t>
            </w:r>
          </w:p>
        </w:tc>
        <w:tc>
          <w:tcPr>
            <w:tcW w:w="38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700" w:rsidRDefault="00590E96">
            <w:pPr>
              <w:widowControl w:val="0"/>
              <w:spacing w:after="0" w:line="240" w:lineRule="auto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kern w:val="0"/>
                <w:lang w:eastAsia="ru-RU"/>
              </w:rPr>
              <w:t>кафе</w:t>
            </w:r>
            <w:proofErr w:type="gramEnd"/>
            <w:r>
              <w:rPr>
                <w:rFonts w:eastAsia="Times New Roman"/>
                <w:color w:val="000000"/>
                <w:kern w:val="0"/>
                <w:lang w:eastAsia="ru-RU"/>
              </w:rPr>
              <w:t xml:space="preserve"> "</w:t>
            </w:r>
            <w:proofErr w:type="spellStart"/>
            <w:r>
              <w:rPr>
                <w:rFonts w:eastAsia="Times New Roman"/>
                <w:color w:val="000000"/>
                <w:kern w:val="0"/>
                <w:lang w:eastAsia="ru-RU"/>
              </w:rPr>
              <w:t>Додо</w:t>
            </w:r>
            <w:proofErr w:type="spellEnd"/>
            <w:r>
              <w:rPr>
                <w:rFonts w:eastAsia="Times New Roman"/>
                <w:color w:val="000000"/>
                <w:kern w:val="0"/>
                <w:lang w:eastAsia="ru-RU"/>
              </w:rPr>
              <w:t>-пицца"</w:t>
            </w:r>
          </w:p>
        </w:tc>
        <w:tc>
          <w:tcPr>
            <w:tcW w:w="17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700" w:rsidRDefault="00590E96">
            <w:pPr>
              <w:widowControl w:val="0"/>
              <w:spacing w:after="0" w:line="240" w:lineRule="auto"/>
              <w:ind w:right="-227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9715290537</w:t>
            </w:r>
          </w:p>
        </w:tc>
        <w:tc>
          <w:tcPr>
            <w:tcW w:w="38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700" w:rsidRDefault="00590E96">
            <w:pPr>
              <w:widowControl w:val="0"/>
              <w:spacing w:after="0" w:line="240" w:lineRule="auto"/>
              <w:ind w:left="227"/>
              <w:jc w:val="center"/>
              <w:rPr>
                <w:rFonts w:eastAsia="Times New Roman"/>
                <w:color w:val="000000"/>
                <w:kern w:val="0"/>
                <w:lang w:eastAsia="ru-RU"/>
              </w:rPr>
            </w:pPr>
            <w:r>
              <w:rPr>
                <w:rFonts w:eastAsia="Times New Roman"/>
                <w:color w:val="000000"/>
                <w:kern w:val="0"/>
                <w:lang w:eastAsia="ru-RU"/>
              </w:rPr>
              <w:t>34</w:t>
            </w:r>
          </w:p>
        </w:tc>
      </w:tr>
    </w:tbl>
    <w:p w:rsidR="00375700" w:rsidRDefault="00375700"/>
    <w:sectPr w:rsidR="00375700">
      <w:pgSz w:w="16838" w:h="11906" w:orient="landscape"/>
      <w:pgMar w:top="1701" w:right="1134" w:bottom="850" w:left="1134" w:header="0" w:footer="0" w:gutter="0"/>
      <w:cols w:space="720"/>
      <w:formProt w:val="0"/>
      <w:docGrid w:linePitch="381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75700"/>
    <w:rsid w:val="003150BF"/>
    <w:rsid w:val="00375700"/>
    <w:rsid w:val="00590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8A592D-5B97-416B-B821-F7E4BD970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82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dc:description/>
  <cp:lastModifiedBy>SW Tech AIO</cp:lastModifiedBy>
  <cp:revision>8</cp:revision>
  <dcterms:created xsi:type="dcterms:W3CDTF">2025-03-04T14:09:00Z</dcterms:created>
  <dcterms:modified xsi:type="dcterms:W3CDTF">2025-03-06T14:26:00Z</dcterms:modified>
  <dc:language>ru-RU</dc:language>
</cp:coreProperties>
</file>