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B1A06" w:rsidRDefault="00BB1A06" w:rsidP="00BB1A06">
      <w:pPr>
        <w:pStyle w:val="1"/>
        <w:numPr>
          <w:ilvl w:val="0"/>
          <w:numId w:val="4"/>
        </w:numPr>
        <w:ind w:left="1701"/>
        <w:jc w:val="left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>АДМИНИСТРАЦИЯ ГОРОДСКОГО ОКРУГА ФРЯЗИНО</w:t>
      </w:r>
    </w:p>
    <w:p w:rsidR="00BB1A06" w:rsidRDefault="00BB1A06" w:rsidP="00BB1A06">
      <w:pPr>
        <w:pStyle w:val="3"/>
        <w:numPr>
          <w:ilvl w:val="2"/>
          <w:numId w:val="4"/>
        </w:numPr>
        <w:spacing w:before="240"/>
        <w:ind w:left="2410"/>
        <w:jc w:val="left"/>
        <w:rPr>
          <w:sz w:val="46"/>
          <w:szCs w:val="46"/>
          <w:lang w:val="en-US"/>
        </w:rPr>
      </w:pPr>
      <w:r>
        <w:rPr>
          <w:sz w:val="46"/>
          <w:szCs w:val="46"/>
          <w:lang w:val="en-US"/>
        </w:rPr>
        <w:t xml:space="preserve">      </w:t>
      </w:r>
      <w:r>
        <w:rPr>
          <w:sz w:val="46"/>
          <w:szCs w:val="46"/>
        </w:rPr>
        <w:t>ПОСТАНОВЛЕНИЕ</w:t>
      </w:r>
    </w:p>
    <w:p w:rsidR="00BB1A06" w:rsidRDefault="00BB1A06" w:rsidP="00BB1A06">
      <w:pPr>
        <w:tabs>
          <w:tab w:val="left" w:pos="8325"/>
        </w:tabs>
        <w:rPr>
          <w:lang w:val="en-US"/>
        </w:rPr>
      </w:pPr>
      <w:r>
        <w:rPr>
          <w:lang w:val="en-US"/>
        </w:rPr>
        <w:tab/>
      </w:r>
    </w:p>
    <w:p w:rsidR="00015F00" w:rsidRDefault="00BB1A06" w:rsidP="00BB1A06">
      <w:pPr>
        <w:spacing w:before="60"/>
        <w:ind w:left="1842" w:firstLine="608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18.03.2025 </w:t>
      </w:r>
      <w:r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46BEC">
        <w:rPr>
          <w:sz w:val="28"/>
          <w:szCs w:val="28"/>
        </w:rPr>
        <w:t>234</w:t>
      </w:r>
    </w:p>
    <w:p w:rsidR="00015F00" w:rsidRDefault="00015F00">
      <w:pPr>
        <w:ind w:right="3955"/>
        <w:jc w:val="both"/>
        <w:rPr>
          <w:color w:val="000000"/>
          <w:sz w:val="28"/>
          <w:szCs w:val="28"/>
        </w:rPr>
      </w:pPr>
    </w:p>
    <w:p w:rsidR="00015F00" w:rsidRDefault="00015F00">
      <w:pPr>
        <w:ind w:right="3955"/>
        <w:jc w:val="both"/>
        <w:rPr>
          <w:color w:val="000000"/>
          <w:sz w:val="28"/>
          <w:szCs w:val="28"/>
        </w:rPr>
      </w:pPr>
    </w:p>
    <w:p w:rsidR="00105A1F" w:rsidRDefault="00E52884">
      <w:pPr>
        <w:ind w:right="39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проведении </w:t>
      </w:r>
      <w:r>
        <w:rPr>
          <w:rFonts w:eastAsia="Courier New"/>
          <w:color w:val="000000"/>
          <w:sz w:val="28"/>
          <w:szCs w:val="28"/>
          <w:lang w:eastAsia="ru-RU"/>
        </w:rPr>
        <w:t xml:space="preserve">инвентаризации и обследования технического состояния заглубленных помещений и сооружений подземного пространства, приспособляемых для укрытия населения </w:t>
      </w:r>
    </w:p>
    <w:p w:rsidR="00105A1F" w:rsidRDefault="00105A1F">
      <w:pPr>
        <w:spacing w:before="60"/>
        <w:ind w:firstLine="709"/>
        <w:jc w:val="both"/>
        <w:rPr>
          <w:sz w:val="28"/>
          <w:szCs w:val="28"/>
        </w:rPr>
      </w:pPr>
    </w:p>
    <w:p w:rsidR="00105A1F" w:rsidRDefault="00E52884">
      <w:pPr>
        <w:suppressAutoHyphens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12.02.1998 № 28-ФЗ «О гражданской обороне», протоколом заседания Совета при полномочном представителе Президента Российской Федерации в Центральном федеральном округе от 29.11.2024 № А50-6436 и</w:t>
      </w:r>
      <w:r>
        <w:rPr>
          <w:bCs/>
          <w:sz w:val="28"/>
          <w:szCs w:val="28"/>
          <w:lang w:eastAsia="ru-RU"/>
        </w:rPr>
        <w:t xml:space="preserve"> Методическими рекомендациями МЧС России от 2025 года «По проведению инвентаризации и обследования технического состояния заглубленных помещений и сооружений подземного пространства (за исключением объектов метрополитена), приспособляемых для укрытия населения, в том числе подвальных помещений частных домовладений при их учете в расчетах укрываемых»</w:t>
      </w:r>
      <w:r>
        <w:rPr>
          <w:bCs/>
          <w:spacing w:val="2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</w:rPr>
        <w:t xml:space="preserve">руководствуясь Уставом городского округа Фрязино Московской области, </w:t>
      </w:r>
    </w:p>
    <w:p w:rsidR="00105A1F" w:rsidRDefault="00105A1F">
      <w:pPr>
        <w:pStyle w:val="af1"/>
        <w:jc w:val="both"/>
        <w:rPr>
          <w:b/>
          <w:bCs/>
          <w:color w:val="000000"/>
          <w:sz w:val="28"/>
          <w:szCs w:val="28"/>
        </w:rPr>
      </w:pPr>
    </w:p>
    <w:p w:rsidR="00105A1F" w:rsidRDefault="00E52884">
      <w:pPr>
        <w:pStyle w:val="af1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о с т а н о в л я ю:</w:t>
      </w:r>
    </w:p>
    <w:p w:rsidR="00105A1F" w:rsidRDefault="00105A1F">
      <w:pPr>
        <w:pStyle w:val="af1"/>
        <w:jc w:val="both"/>
        <w:rPr>
          <w:b/>
          <w:color w:val="000000"/>
          <w:sz w:val="28"/>
          <w:szCs w:val="28"/>
        </w:rPr>
      </w:pPr>
    </w:p>
    <w:p w:rsidR="00105A1F" w:rsidRDefault="00E5288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срок до 15.04.2025 провести </w:t>
      </w:r>
      <w:r>
        <w:rPr>
          <w:rFonts w:eastAsia="Courier New"/>
          <w:color w:val="000000"/>
          <w:sz w:val="28"/>
          <w:szCs w:val="28"/>
          <w:lang w:eastAsia="ru-RU"/>
        </w:rPr>
        <w:t>инвентаризации и обследования технического состояния заглубленных помещений и сооружений подземного пространства, приспособляемых для укрытия населения</w:t>
      </w:r>
      <w:r>
        <w:rPr>
          <w:sz w:val="28"/>
          <w:szCs w:val="28"/>
        </w:rPr>
        <w:t>, расположенных на территории городского округа Фрязино Московской области.</w:t>
      </w:r>
    </w:p>
    <w:p w:rsidR="00105A1F" w:rsidRDefault="00E5288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Утвердить: </w:t>
      </w:r>
    </w:p>
    <w:p w:rsidR="00105A1F" w:rsidRDefault="00E52884">
      <w:pPr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</w:t>
      </w:r>
      <w:proofErr w:type="gramEnd"/>
      <w:r>
        <w:rPr>
          <w:sz w:val="28"/>
          <w:szCs w:val="28"/>
        </w:rPr>
        <w:t xml:space="preserve"> подкомиссии по </w:t>
      </w:r>
      <w:r>
        <w:rPr>
          <w:rFonts w:eastAsia="Courier New"/>
          <w:color w:val="000000"/>
          <w:sz w:val="28"/>
          <w:szCs w:val="28"/>
          <w:lang w:eastAsia="ru-RU"/>
        </w:rPr>
        <w:t>инвентаризации и обследования технического состояния</w:t>
      </w:r>
      <w:r>
        <w:rPr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  <w:lang w:eastAsia="ru-RU"/>
        </w:rPr>
        <w:t xml:space="preserve">заглубленных помещений и сооружений подземного пространства приспособляемых для укрытия населения </w:t>
      </w:r>
      <w:r>
        <w:rPr>
          <w:sz w:val="28"/>
          <w:szCs w:val="28"/>
        </w:rPr>
        <w:t>городского округа Фрязино Московской области (далее – Подкомиссия ЗППП) (приложение 1);</w:t>
      </w:r>
    </w:p>
    <w:p w:rsidR="00105A1F" w:rsidRDefault="00E52884">
      <w:pPr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положение</w:t>
      </w:r>
      <w:proofErr w:type="gramEnd"/>
      <w:r>
        <w:rPr>
          <w:sz w:val="28"/>
          <w:szCs w:val="28"/>
        </w:rPr>
        <w:t xml:space="preserve"> об инвентаризационной подкомиссии по</w:t>
      </w:r>
      <w:r>
        <w:rPr>
          <w:color w:val="000000"/>
          <w:sz w:val="28"/>
          <w:szCs w:val="28"/>
        </w:rPr>
        <w:t xml:space="preserve"> проведению </w:t>
      </w:r>
      <w:r>
        <w:rPr>
          <w:rFonts w:eastAsia="Courier New"/>
          <w:color w:val="000000"/>
          <w:sz w:val="28"/>
          <w:szCs w:val="28"/>
          <w:lang w:eastAsia="ru-RU"/>
        </w:rPr>
        <w:t>инвентаризации и обследования технического состояния</w:t>
      </w:r>
      <w:r>
        <w:rPr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  <w:lang w:eastAsia="ru-RU"/>
        </w:rPr>
        <w:t>заглубленных помещений и сооружений подземного пространства, приспособляемых для укрытия населения</w:t>
      </w:r>
      <w:r>
        <w:rPr>
          <w:sz w:val="28"/>
          <w:szCs w:val="28"/>
        </w:rPr>
        <w:t xml:space="preserve"> городского округа Фрязино Московской области (далее – Положение о Подкомиссии ЗППП) (приложение 2).</w:t>
      </w:r>
    </w:p>
    <w:p w:rsidR="00105A1F" w:rsidRDefault="00E5288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Подкомиссии ЗППП</w:t>
      </w:r>
      <w:r>
        <w:rPr>
          <w:rFonts w:eastAsia="Courier New"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организовать работу по инвентаризации в соответствии с Положением о Подкомиссии ЗППП.</w:t>
      </w:r>
    </w:p>
    <w:p w:rsidR="00105A1F" w:rsidRDefault="00E52884">
      <w:pPr>
        <w:tabs>
          <w:tab w:val="left" w:pos="1276"/>
        </w:tabs>
        <w:ind w:firstLine="709"/>
        <w:jc w:val="both"/>
        <w:rPr>
          <w:rFonts w:eastAsia="Courier New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4. Рекомендовать руководителям организаций, независимости от форм собственности, собственникам нежилых помещений, на балансе которых находятся </w:t>
      </w:r>
      <w:r>
        <w:rPr>
          <w:rFonts w:eastAsia="Courier New"/>
          <w:color w:val="000000"/>
          <w:sz w:val="28"/>
          <w:szCs w:val="28"/>
          <w:lang w:eastAsia="ru-RU"/>
        </w:rPr>
        <w:t>заглубленные помещения и сооружений подземного пространства:</w:t>
      </w:r>
    </w:p>
    <w:p w:rsidR="00105A1F" w:rsidRDefault="00E5288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Представить необходимую информацию по запросу отдела гражданской обороны и защиты населения администрации городского округа Фрязино.</w:t>
      </w:r>
    </w:p>
    <w:p w:rsidR="00105A1F" w:rsidRDefault="00E5288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Представить допуск членов Подкомиссии ЗППП в подвальные помещения.</w:t>
      </w:r>
    </w:p>
    <w:p w:rsidR="00105A1F" w:rsidRDefault="00E5288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Начальнику управление жилищно-коммунального хозяйства, экологии и связи администрации городского округа Фрязино:</w:t>
      </w:r>
    </w:p>
    <w:p w:rsidR="00105A1F" w:rsidRDefault="00E5288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 срок до 20.03.2025 провести рабочее совещание с представителями организаций по обслуживанию жилищного фонда (МКД), по приведению подвальных помещений в нормативное санитарное и техническое состояние.</w:t>
      </w:r>
    </w:p>
    <w:p w:rsidR="00105A1F" w:rsidRDefault="00E5288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Организовать взаимодействие с организациями по обслуживанию жилищного фонда (МКД) по допуску членов Подкомиссии ЗППП в подвальные помещения. </w:t>
      </w:r>
    </w:p>
    <w:p w:rsidR="00105A1F" w:rsidRDefault="00E5288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Оформление документов при проведении инвентаризации и</w:t>
      </w:r>
      <w:r>
        <w:rPr>
          <w:sz w:val="28"/>
          <w:szCs w:val="28"/>
          <w:highlight w:val="yellow"/>
        </w:rPr>
        <w:t xml:space="preserve"> </w:t>
      </w:r>
      <w:r>
        <w:rPr>
          <w:rFonts w:eastAsia="Courier New"/>
          <w:color w:val="000000"/>
          <w:sz w:val="28"/>
          <w:szCs w:val="28"/>
          <w:lang w:eastAsia="ru-RU"/>
        </w:rPr>
        <w:t>обследования технического состояния</w:t>
      </w:r>
      <w:r>
        <w:rPr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  <w:lang w:eastAsia="ru-RU"/>
        </w:rPr>
        <w:t>заглубленных помещений и сооружений подземного пространства, приспособляемых для укрытия населения</w:t>
      </w:r>
      <w:r>
        <w:rPr>
          <w:sz w:val="28"/>
          <w:szCs w:val="28"/>
        </w:rPr>
        <w:t xml:space="preserve"> городского округа Фрязино Московской области провести в соответствии с Положением о Подкомиссии ЗППП.</w:t>
      </w:r>
    </w:p>
    <w:p w:rsidR="00105A1F" w:rsidRDefault="00E5288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Начальнику отдела гражданской обороны и защиты населения администрации городского округа Фрязино:</w:t>
      </w:r>
    </w:p>
    <w:p w:rsidR="00105A1F" w:rsidRDefault="00E52884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6.1. Материалы инвентаризации в бумажном и электронном носителе (CD/DVD диске) в соответствии с Положением о Подкомиссии ЗППП представить</w:t>
      </w:r>
      <w:r>
        <w:rPr>
          <w:sz w:val="28"/>
          <w:szCs w:val="28"/>
          <w:shd w:val="clear" w:color="auto" w:fill="FFFFFF"/>
        </w:rPr>
        <w:t xml:space="preserve"> 28.04.2025 в ГУ МЧС России по Московской области и ГУ ГЗ Московской области.</w:t>
      </w:r>
    </w:p>
    <w:p w:rsidR="00105A1F" w:rsidRDefault="00E5288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6.2. Организовать хранение Акта инвентаризации и материалов инвентаризации оформленных на электронном носителе, </w:t>
      </w:r>
      <w:r>
        <w:rPr>
          <w:rFonts w:eastAsia="Courier New"/>
          <w:color w:val="000000"/>
          <w:sz w:val="28"/>
          <w:szCs w:val="28"/>
          <w:lang w:eastAsia="ru-RU"/>
        </w:rPr>
        <w:t xml:space="preserve">в течение всего </w:t>
      </w:r>
      <w:proofErr w:type="spellStart"/>
      <w:r>
        <w:rPr>
          <w:rFonts w:eastAsia="Courier New"/>
          <w:color w:val="000000"/>
          <w:sz w:val="28"/>
          <w:szCs w:val="28"/>
          <w:lang w:eastAsia="ru-RU"/>
        </w:rPr>
        <w:t>межинвентаризационного</w:t>
      </w:r>
      <w:proofErr w:type="spellEnd"/>
      <w:r>
        <w:rPr>
          <w:rFonts w:eastAsia="Courier New"/>
          <w:color w:val="000000"/>
          <w:sz w:val="28"/>
          <w:szCs w:val="28"/>
          <w:lang w:eastAsia="ru-RU"/>
        </w:rPr>
        <w:t xml:space="preserve"> периода</w:t>
      </w:r>
      <w:r>
        <w:rPr>
          <w:color w:val="000000"/>
          <w:sz w:val="28"/>
          <w:szCs w:val="28"/>
        </w:rPr>
        <w:t>.</w:t>
      </w:r>
    </w:p>
    <w:p w:rsidR="00105A1F" w:rsidRDefault="00E52884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7. </w:t>
      </w:r>
      <w:r>
        <w:rPr>
          <w:color w:val="000000"/>
          <w:sz w:val="28"/>
          <w:szCs w:val="28"/>
        </w:rPr>
        <w:t>Опубликовать настоящее постановление на официальном сайте городского округа Фрязино Московской области в информационно-телекоммуникационной сети Интернет.</w:t>
      </w:r>
    </w:p>
    <w:p w:rsidR="00105A1F" w:rsidRDefault="00E52884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8. Ответственным за исполнение настоящего постановления назначить начальника отдела гражданской обороны и защиты населения администрации городского округа Фрязино Александрова С.В.</w:t>
      </w:r>
    </w:p>
    <w:p w:rsidR="00105A1F" w:rsidRDefault="00E52884">
      <w:pPr>
        <w:ind w:firstLine="709"/>
        <w:jc w:val="both"/>
        <w:rPr>
          <w:color w:val="00000A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9. </w:t>
      </w:r>
      <w:r>
        <w:rPr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главы городско</w:t>
      </w:r>
      <w:r w:rsidR="00BB1A06">
        <w:rPr>
          <w:color w:val="000000"/>
          <w:sz w:val="28"/>
          <w:szCs w:val="28"/>
        </w:rPr>
        <w:t>го округа Фрязино Горячева С.А.</w:t>
      </w:r>
    </w:p>
    <w:p w:rsidR="00105A1F" w:rsidRDefault="00105A1F">
      <w:pPr>
        <w:jc w:val="both"/>
        <w:rPr>
          <w:color w:val="00000A"/>
          <w:sz w:val="28"/>
          <w:szCs w:val="28"/>
        </w:rPr>
      </w:pPr>
    </w:p>
    <w:p w:rsidR="00105A1F" w:rsidRDefault="00105A1F">
      <w:pPr>
        <w:jc w:val="both"/>
        <w:rPr>
          <w:color w:val="00000A"/>
          <w:sz w:val="28"/>
          <w:szCs w:val="28"/>
        </w:rPr>
      </w:pPr>
    </w:p>
    <w:p w:rsidR="00105A1F" w:rsidRDefault="00E52884">
      <w:pPr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Исполняющий обязанности</w:t>
      </w:r>
    </w:p>
    <w:p w:rsidR="00105A1F" w:rsidRDefault="00E52884">
      <w:pPr>
        <w:pStyle w:val="11"/>
        <w:tabs>
          <w:tab w:val="left" w:pos="735"/>
        </w:tabs>
        <w:suppressAutoHyphens/>
        <w:ind w:firstLine="0"/>
        <w:jc w:val="both"/>
        <w:rPr>
          <w:color w:val="auto"/>
        </w:rPr>
        <w:sectPr w:rsidR="00105A1F" w:rsidSect="00015F00">
          <w:pgSz w:w="11906" w:h="16838"/>
          <w:pgMar w:top="1134" w:right="567" w:bottom="1531" w:left="1701" w:header="0" w:footer="0" w:gutter="0"/>
          <w:cols w:space="720"/>
          <w:formProt w:val="0"/>
          <w:docGrid w:linePitch="360"/>
        </w:sectPr>
      </w:pPr>
      <w:r>
        <w:rPr>
          <w:color w:val="auto"/>
        </w:rPr>
        <w:t>Главы городского округа Фрязино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   С.А. Горячев</w:t>
      </w:r>
      <w:r>
        <w:br w:type="page"/>
      </w:r>
    </w:p>
    <w:p w:rsidR="00105A1F" w:rsidRDefault="00E52884">
      <w:pPr>
        <w:pStyle w:val="af1"/>
        <w:ind w:left="5529" w:firstLine="4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05A1F" w:rsidRDefault="00105A1F">
      <w:pPr>
        <w:pStyle w:val="af1"/>
        <w:ind w:left="5529" w:firstLine="400"/>
        <w:rPr>
          <w:sz w:val="28"/>
          <w:szCs w:val="28"/>
        </w:rPr>
      </w:pPr>
    </w:p>
    <w:p w:rsidR="00105A1F" w:rsidRDefault="00E52884">
      <w:pPr>
        <w:pStyle w:val="af1"/>
        <w:ind w:left="5529" w:firstLine="40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05A1F" w:rsidRDefault="00E52884">
      <w:pPr>
        <w:pStyle w:val="af1"/>
        <w:ind w:left="5529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05A1F" w:rsidRDefault="00E52884">
      <w:pPr>
        <w:pStyle w:val="af1"/>
        <w:ind w:left="5529"/>
        <w:rPr>
          <w:sz w:val="28"/>
          <w:szCs w:val="28"/>
        </w:rPr>
      </w:pPr>
      <w:r>
        <w:rPr>
          <w:sz w:val="28"/>
          <w:szCs w:val="28"/>
        </w:rPr>
        <w:t>городского округа Фрязино</w:t>
      </w:r>
    </w:p>
    <w:p w:rsidR="00105A1F" w:rsidRDefault="00105A1F">
      <w:pPr>
        <w:pStyle w:val="af1"/>
        <w:ind w:left="5529"/>
        <w:rPr>
          <w:sz w:val="28"/>
          <w:szCs w:val="28"/>
        </w:rPr>
      </w:pPr>
    </w:p>
    <w:p w:rsidR="00105A1F" w:rsidRDefault="00E52884">
      <w:pPr>
        <w:pStyle w:val="af1"/>
        <w:ind w:left="5529"/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BB1A06">
        <w:rPr>
          <w:sz w:val="28"/>
          <w:szCs w:val="28"/>
        </w:rPr>
        <w:t>18.03.2025</w:t>
      </w:r>
      <w:r>
        <w:rPr>
          <w:sz w:val="28"/>
          <w:szCs w:val="28"/>
        </w:rPr>
        <w:t xml:space="preserve"> № </w:t>
      </w:r>
      <w:r w:rsidR="002033D3">
        <w:rPr>
          <w:sz w:val="28"/>
          <w:szCs w:val="28"/>
        </w:rPr>
        <w:t>234</w:t>
      </w:r>
    </w:p>
    <w:p w:rsidR="00105A1F" w:rsidRDefault="00105A1F">
      <w:pPr>
        <w:pStyle w:val="af1"/>
        <w:jc w:val="both"/>
        <w:rPr>
          <w:sz w:val="28"/>
          <w:szCs w:val="28"/>
        </w:rPr>
      </w:pPr>
    </w:p>
    <w:p w:rsidR="00105A1F" w:rsidRDefault="00E528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105A1F" w:rsidRDefault="00E52884">
      <w:pPr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подкомиссии </w:t>
      </w:r>
      <w:r>
        <w:rPr>
          <w:sz w:val="28"/>
          <w:szCs w:val="28"/>
        </w:rPr>
        <w:t>по инвентаризации</w:t>
      </w:r>
      <w:r>
        <w:rPr>
          <w:bCs/>
          <w:sz w:val="28"/>
          <w:szCs w:val="28"/>
          <w:lang w:eastAsia="ru-RU"/>
        </w:rPr>
        <w:t xml:space="preserve"> </w:t>
      </w:r>
      <w:r>
        <w:rPr>
          <w:rFonts w:eastAsia="Courier New"/>
          <w:color w:val="000000"/>
          <w:sz w:val="28"/>
          <w:szCs w:val="28"/>
          <w:lang w:eastAsia="ru-RU"/>
        </w:rPr>
        <w:t xml:space="preserve">заглубленных помещений и сооружений подземного пространства, приспособляемых для укрытия населения </w:t>
      </w:r>
    </w:p>
    <w:p w:rsidR="00105A1F" w:rsidRDefault="00E52884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  <w:lang w:eastAsia="ru-RU"/>
        </w:rPr>
        <w:t>городского округа Фрязино Московской области</w:t>
      </w:r>
    </w:p>
    <w:p w:rsidR="00105A1F" w:rsidRDefault="00105A1F">
      <w:pPr>
        <w:spacing w:before="60"/>
        <w:ind w:firstLine="709"/>
        <w:jc w:val="both"/>
        <w:rPr>
          <w:sz w:val="28"/>
          <w:szCs w:val="28"/>
        </w:rPr>
      </w:pPr>
    </w:p>
    <w:tbl>
      <w:tblPr>
        <w:tblW w:w="94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8"/>
        <w:gridCol w:w="6302"/>
      </w:tblGrid>
      <w:tr w:rsidR="00105A1F">
        <w:trPr>
          <w:trHeight w:val="20"/>
        </w:trPr>
        <w:tc>
          <w:tcPr>
            <w:tcW w:w="9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1F" w:rsidRDefault="00E52884">
            <w:pPr>
              <w:widowControl w:val="0"/>
              <w:ind w:right="40" w:firstLine="400"/>
              <w:jc w:val="center"/>
              <w:rPr>
                <w:sz w:val="26"/>
                <w:szCs w:val="26"/>
              </w:rPr>
            </w:pPr>
            <w:r>
              <w:rPr>
                <w:rFonts w:eastAsia="Calibri" w:cs="Calibri"/>
                <w:b/>
                <w:color w:val="000000"/>
                <w:sz w:val="26"/>
                <w:szCs w:val="26"/>
                <w:lang w:eastAsia="ru-RU"/>
              </w:rPr>
              <w:t>Председатель подкомиссии</w:t>
            </w:r>
          </w:p>
        </w:tc>
      </w:tr>
      <w:tr w:rsidR="00105A1F">
        <w:trPr>
          <w:trHeight w:val="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1F" w:rsidRDefault="00E52884">
            <w:pPr>
              <w:widowControl w:val="0"/>
              <w:ind w:left="20" w:right="300"/>
              <w:rPr>
                <w:sz w:val="26"/>
                <w:szCs w:val="26"/>
              </w:rPr>
            </w:pPr>
            <w:r>
              <w:rPr>
                <w:rFonts w:eastAsia="Calibri" w:cs="Calibri"/>
                <w:color w:val="000000"/>
                <w:sz w:val="26"/>
                <w:szCs w:val="26"/>
                <w:lang w:eastAsia="ru-RU"/>
              </w:rPr>
              <w:t>Горячев Сергей Александрович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1F" w:rsidRDefault="00E52884">
            <w:pPr>
              <w:widowControl w:val="0"/>
              <w:ind w:right="40"/>
              <w:jc w:val="both"/>
              <w:rPr>
                <w:sz w:val="26"/>
                <w:szCs w:val="26"/>
              </w:rPr>
            </w:pPr>
            <w:r>
              <w:rPr>
                <w:rFonts w:eastAsia="Calibri" w:cs="Calibri"/>
                <w:color w:val="000000"/>
                <w:sz w:val="26"/>
                <w:szCs w:val="26"/>
                <w:lang w:eastAsia="ru-RU"/>
              </w:rPr>
              <w:t>Первый заместитель главы городского округа Фрязино.</w:t>
            </w:r>
          </w:p>
        </w:tc>
      </w:tr>
      <w:tr w:rsidR="00105A1F">
        <w:trPr>
          <w:trHeight w:val="20"/>
        </w:trPr>
        <w:tc>
          <w:tcPr>
            <w:tcW w:w="9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1F" w:rsidRDefault="00E52884">
            <w:pPr>
              <w:widowControl w:val="0"/>
              <w:ind w:right="40" w:firstLine="400"/>
              <w:jc w:val="center"/>
              <w:rPr>
                <w:sz w:val="26"/>
                <w:szCs w:val="26"/>
              </w:rPr>
            </w:pPr>
            <w:r>
              <w:rPr>
                <w:rFonts w:eastAsia="Calibri" w:cs="Calibri"/>
                <w:b/>
                <w:color w:val="000000"/>
                <w:sz w:val="26"/>
                <w:szCs w:val="26"/>
                <w:lang w:eastAsia="ru-RU"/>
              </w:rPr>
              <w:t>Секретарь подкомиссии</w:t>
            </w:r>
          </w:p>
        </w:tc>
      </w:tr>
      <w:tr w:rsidR="00105A1F">
        <w:trPr>
          <w:trHeight w:val="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1F" w:rsidRDefault="00E52884">
            <w:pPr>
              <w:widowControl w:val="0"/>
              <w:ind w:right="40"/>
              <w:rPr>
                <w:sz w:val="26"/>
                <w:szCs w:val="26"/>
              </w:rPr>
            </w:pPr>
            <w:r>
              <w:rPr>
                <w:rFonts w:eastAsia="Calibri" w:cs="Calibri"/>
                <w:color w:val="000000"/>
                <w:sz w:val="26"/>
                <w:szCs w:val="26"/>
                <w:lang w:eastAsia="ru-RU"/>
              </w:rPr>
              <w:t>Александров Семен</w:t>
            </w:r>
          </w:p>
          <w:p w:rsidR="00105A1F" w:rsidRDefault="00E52884">
            <w:pPr>
              <w:widowControl w:val="0"/>
              <w:ind w:right="40"/>
              <w:rPr>
                <w:sz w:val="26"/>
                <w:szCs w:val="26"/>
              </w:rPr>
            </w:pPr>
            <w:r>
              <w:rPr>
                <w:rFonts w:eastAsia="Calibri" w:cs="Calibri"/>
                <w:color w:val="000000"/>
                <w:sz w:val="26"/>
                <w:szCs w:val="26"/>
                <w:lang w:eastAsia="ru-RU"/>
              </w:rPr>
              <w:t>Владимирович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1F" w:rsidRDefault="00E52884">
            <w:pPr>
              <w:widowControl w:val="0"/>
              <w:ind w:right="40"/>
              <w:jc w:val="both"/>
              <w:rPr>
                <w:sz w:val="26"/>
                <w:szCs w:val="26"/>
              </w:rPr>
            </w:pPr>
            <w:r>
              <w:rPr>
                <w:rFonts w:eastAsia="Calibri" w:cs="Calibri"/>
                <w:sz w:val="26"/>
                <w:szCs w:val="26"/>
                <w:lang w:eastAsia="en-US"/>
              </w:rPr>
              <w:t>Начальник отдела гражданской обороны и защиты населения администрации городского округа Фрязино.</w:t>
            </w:r>
          </w:p>
        </w:tc>
      </w:tr>
      <w:tr w:rsidR="00105A1F">
        <w:trPr>
          <w:trHeight w:val="20"/>
        </w:trPr>
        <w:tc>
          <w:tcPr>
            <w:tcW w:w="9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A1F" w:rsidRDefault="00E52884">
            <w:pPr>
              <w:widowControl w:val="0"/>
              <w:shd w:val="clear" w:color="auto" w:fill="FFFFFF"/>
              <w:ind w:left="57" w:firstLine="400"/>
              <w:jc w:val="center"/>
              <w:rPr>
                <w:sz w:val="26"/>
                <w:szCs w:val="26"/>
              </w:rPr>
            </w:pPr>
            <w:r>
              <w:rPr>
                <w:rFonts w:eastAsia="Calibri" w:cs="Calibri"/>
                <w:b/>
                <w:sz w:val="26"/>
                <w:szCs w:val="26"/>
                <w:lang w:eastAsia="en-US"/>
              </w:rPr>
              <w:t>Члены подкомиссии</w:t>
            </w:r>
          </w:p>
        </w:tc>
      </w:tr>
      <w:tr w:rsidR="00105A1F">
        <w:trPr>
          <w:trHeight w:val="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1F" w:rsidRDefault="00E52884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Беляев</w:t>
            </w:r>
          </w:p>
          <w:p w:rsidR="00105A1F" w:rsidRDefault="00E52884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Александр Михайлович</w:t>
            </w:r>
          </w:p>
          <w:p w:rsidR="00105A1F" w:rsidRDefault="00105A1F">
            <w:pPr>
              <w:widowContro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1F" w:rsidRDefault="00E528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надзорной деятельности и профилактической работы по городскому округу Щелково управления надзорной деятельности и профилактической работы ГУ МЧС России по Московской области (по согласованию)</w:t>
            </w:r>
            <w:r>
              <w:rPr>
                <w:rFonts w:eastAsia="Calibri"/>
                <w:sz w:val="26"/>
                <w:szCs w:val="26"/>
              </w:rPr>
              <w:t>;</w:t>
            </w:r>
          </w:p>
        </w:tc>
      </w:tr>
      <w:tr w:rsidR="00105A1F">
        <w:trPr>
          <w:trHeight w:val="20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1F" w:rsidRDefault="00E52884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Галкин</w:t>
            </w:r>
          </w:p>
          <w:p w:rsidR="00105A1F" w:rsidRDefault="00E52884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Дмитрий Владимирович</w:t>
            </w:r>
          </w:p>
        </w:tc>
        <w:tc>
          <w:tcPr>
            <w:tcW w:w="6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1F" w:rsidRDefault="00E52884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начальника управления-начальник отдела жилищно-коммунального хозяйства управления жилищно-коммунального хозяйства, экологии и связи администрации городского округа Фрязино;</w:t>
            </w:r>
          </w:p>
        </w:tc>
      </w:tr>
      <w:tr w:rsidR="00105A1F">
        <w:trPr>
          <w:trHeight w:val="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1F" w:rsidRDefault="00E52884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Кузнецов</w:t>
            </w:r>
          </w:p>
          <w:p w:rsidR="00105A1F" w:rsidRDefault="00E52884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Антон Юрьевич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1F" w:rsidRDefault="00E52884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Начальник управления безопасности</w:t>
            </w:r>
          </w:p>
          <w:p w:rsidR="00105A1F" w:rsidRDefault="00E52884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администрации городского округа Фрязино</w:t>
            </w:r>
          </w:p>
          <w:p w:rsidR="00105A1F" w:rsidRDefault="00E52884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(по согласованию);</w:t>
            </w:r>
          </w:p>
        </w:tc>
      </w:tr>
      <w:tr w:rsidR="00105A1F">
        <w:trPr>
          <w:trHeight w:val="20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1F" w:rsidRDefault="00E52884">
            <w:pPr>
              <w:widowControl w:val="0"/>
              <w:ind w:right="40"/>
              <w:rPr>
                <w:sz w:val="26"/>
                <w:szCs w:val="26"/>
              </w:rPr>
            </w:pPr>
            <w:proofErr w:type="spellStart"/>
            <w:r>
              <w:rPr>
                <w:rFonts w:eastAsia="Calibri" w:cs="Calibri"/>
                <w:color w:val="000000"/>
                <w:sz w:val="26"/>
                <w:szCs w:val="26"/>
                <w:lang w:eastAsia="ru-RU"/>
              </w:rPr>
              <w:t>Новосад</w:t>
            </w:r>
            <w:proofErr w:type="spellEnd"/>
            <w:r>
              <w:rPr>
                <w:rFonts w:eastAsia="Calibri" w:cs="Calibri"/>
                <w:color w:val="000000"/>
                <w:sz w:val="26"/>
                <w:szCs w:val="26"/>
                <w:lang w:eastAsia="ru-RU"/>
              </w:rPr>
              <w:t xml:space="preserve"> Александр Георгиевич</w:t>
            </w:r>
          </w:p>
        </w:tc>
        <w:tc>
          <w:tcPr>
            <w:tcW w:w="6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1F" w:rsidRDefault="00E52884">
            <w:pPr>
              <w:widowControl w:val="0"/>
              <w:ind w:right="40"/>
              <w:jc w:val="both"/>
              <w:rPr>
                <w:sz w:val="26"/>
                <w:szCs w:val="26"/>
              </w:rPr>
            </w:pPr>
            <w:r>
              <w:rPr>
                <w:rFonts w:eastAsia="Calibri" w:cs="Calibri"/>
                <w:color w:val="000000"/>
                <w:sz w:val="26"/>
                <w:szCs w:val="26"/>
                <w:lang w:eastAsia="ru-RU"/>
              </w:rPr>
              <w:t xml:space="preserve">Главный инспектор </w:t>
            </w:r>
            <w:r>
              <w:rPr>
                <w:rFonts w:eastAsia="Calibri" w:cs="Calibri"/>
                <w:sz w:val="26"/>
                <w:szCs w:val="26"/>
                <w:lang w:eastAsia="en-US"/>
              </w:rPr>
              <w:t>отдела гражданской обороны и защиты населения администрации городского округа Фрязино;</w:t>
            </w:r>
          </w:p>
        </w:tc>
      </w:tr>
      <w:tr w:rsidR="00105A1F">
        <w:trPr>
          <w:trHeight w:val="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1F" w:rsidRDefault="00E52884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Оганезова</w:t>
            </w:r>
          </w:p>
          <w:p w:rsidR="00105A1F" w:rsidRDefault="00E52884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Виктория Викторовна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1F" w:rsidRDefault="00E52884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главы городского округа Фрязино;</w:t>
            </w:r>
          </w:p>
        </w:tc>
      </w:tr>
      <w:tr w:rsidR="00105A1F">
        <w:trPr>
          <w:trHeight w:val="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1F" w:rsidRDefault="00E52884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Фрибус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Олег</w:t>
            </w:r>
          </w:p>
          <w:p w:rsidR="00105A1F" w:rsidRDefault="00E52884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Евгеньевич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1F" w:rsidRDefault="00E52884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Начальник управления жилищно-коммунального хозяйства, экологии и связи администрации городского округа Фрязино.</w:t>
            </w:r>
          </w:p>
        </w:tc>
      </w:tr>
    </w:tbl>
    <w:p w:rsidR="00105A1F" w:rsidRDefault="00105A1F">
      <w:pPr>
        <w:sectPr w:rsidR="00105A1F">
          <w:pgSz w:w="11906" w:h="16838"/>
          <w:pgMar w:top="851" w:right="567" w:bottom="1418" w:left="1701" w:header="0" w:footer="0" w:gutter="0"/>
          <w:cols w:space="720"/>
          <w:formProt w:val="0"/>
          <w:docGrid w:linePitch="360"/>
        </w:sectPr>
      </w:pPr>
    </w:p>
    <w:p w:rsidR="00105A1F" w:rsidRDefault="00E52884">
      <w:pPr>
        <w:ind w:left="5529" w:firstLine="709"/>
        <w:jc w:val="center"/>
      </w:pPr>
      <w:bookmarkStart w:id="0" w:name="bookmark8"/>
      <w:bookmarkEnd w:id="0"/>
      <w:r>
        <w:rPr>
          <w:rFonts w:eastAsia="NSimSun" w:cs="Mangal"/>
          <w:sz w:val="28"/>
          <w:szCs w:val="28"/>
          <w:lang w:bidi="hi-IN"/>
        </w:rPr>
        <w:lastRenderedPageBreak/>
        <w:t>Приложение 2</w:t>
      </w:r>
    </w:p>
    <w:p w:rsidR="00105A1F" w:rsidRDefault="00105A1F">
      <w:pPr>
        <w:ind w:left="5529"/>
        <w:jc w:val="center"/>
        <w:rPr>
          <w:rFonts w:eastAsia="NSimSun" w:cs="Mangal"/>
          <w:sz w:val="28"/>
          <w:szCs w:val="28"/>
          <w:lang w:bidi="hi-IN"/>
        </w:rPr>
      </w:pPr>
    </w:p>
    <w:p w:rsidR="00105A1F" w:rsidRDefault="00E52884">
      <w:pPr>
        <w:ind w:left="5529"/>
        <w:jc w:val="center"/>
      </w:pPr>
      <w:r>
        <w:rPr>
          <w:rFonts w:eastAsia="NSimSun" w:cs="Mangal"/>
          <w:sz w:val="28"/>
          <w:szCs w:val="28"/>
          <w:lang w:bidi="hi-IN"/>
        </w:rPr>
        <w:t>УТВЕРЖДЕНО</w:t>
      </w:r>
    </w:p>
    <w:p w:rsidR="00105A1F" w:rsidRDefault="00E52884">
      <w:pPr>
        <w:ind w:left="5529"/>
        <w:jc w:val="center"/>
      </w:pPr>
      <w:r>
        <w:rPr>
          <w:rFonts w:eastAsia="NSimSun" w:cs="Mangal"/>
          <w:sz w:val="28"/>
          <w:szCs w:val="28"/>
          <w:lang w:bidi="hi-IN"/>
        </w:rPr>
        <w:t>постановлением Администрации</w:t>
      </w:r>
    </w:p>
    <w:p w:rsidR="00105A1F" w:rsidRDefault="00E52884">
      <w:pPr>
        <w:jc w:val="center"/>
      </w:pPr>
      <w:r>
        <w:rPr>
          <w:rFonts w:eastAsia="NSimSun" w:cs="Mangal"/>
          <w:sz w:val="28"/>
          <w:szCs w:val="28"/>
          <w:lang w:bidi="hi-IN"/>
        </w:rPr>
        <w:t xml:space="preserve">                                                                      городского округа Фрязино</w:t>
      </w:r>
    </w:p>
    <w:p w:rsidR="00105A1F" w:rsidRDefault="00E52884">
      <w:pPr>
        <w:shd w:val="clear" w:color="auto" w:fill="FFFFFF"/>
        <w:jc w:val="center"/>
        <w:textAlignment w:val="baseline"/>
      </w:pPr>
      <w:r>
        <w:rPr>
          <w:sz w:val="28"/>
          <w:szCs w:val="28"/>
        </w:rPr>
        <w:t xml:space="preserve">                                                                </w:t>
      </w:r>
    </w:p>
    <w:p w:rsidR="00105A1F" w:rsidRDefault="00E52884">
      <w:pPr>
        <w:shd w:val="clear" w:color="auto" w:fill="FFFFFF"/>
        <w:jc w:val="center"/>
        <w:textAlignment w:val="baseline"/>
      </w:pPr>
      <w:r>
        <w:rPr>
          <w:sz w:val="28"/>
          <w:szCs w:val="28"/>
        </w:rPr>
        <w:t xml:space="preserve">                                         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BB1A06">
        <w:rPr>
          <w:sz w:val="28"/>
          <w:szCs w:val="28"/>
        </w:rPr>
        <w:t>18.03.2025</w:t>
      </w:r>
      <w:r>
        <w:rPr>
          <w:sz w:val="28"/>
          <w:szCs w:val="28"/>
        </w:rPr>
        <w:t xml:space="preserve"> № </w:t>
      </w:r>
      <w:r w:rsidR="002033D3">
        <w:rPr>
          <w:sz w:val="28"/>
          <w:szCs w:val="28"/>
        </w:rPr>
        <w:t>234</w:t>
      </w:r>
      <w:bookmarkStart w:id="1" w:name="_GoBack"/>
      <w:bookmarkEnd w:id="1"/>
    </w:p>
    <w:p w:rsidR="00105A1F" w:rsidRDefault="00105A1F">
      <w:pPr>
        <w:shd w:val="clear" w:color="auto" w:fill="FFFFFF"/>
        <w:ind w:firstLine="851"/>
        <w:jc w:val="center"/>
        <w:textAlignment w:val="baseline"/>
        <w:rPr>
          <w:spacing w:val="1"/>
          <w:sz w:val="28"/>
          <w:szCs w:val="28"/>
        </w:rPr>
      </w:pPr>
    </w:p>
    <w:p w:rsidR="00105A1F" w:rsidRDefault="00105A1F">
      <w:pPr>
        <w:shd w:val="clear" w:color="auto" w:fill="FFFFFF"/>
        <w:ind w:firstLine="851"/>
        <w:jc w:val="center"/>
        <w:textAlignment w:val="baseline"/>
        <w:rPr>
          <w:spacing w:val="1"/>
          <w:sz w:val="28"/>
          <w:szCs w:val="28"/>
        </w:rPr>
      </w:pPr>
    </w:p>
    <w:p w:rsidR="00105A1F" w:rsidRDefault="00E52884">
      <w:pPr>
        <w:shd w:val="clear" w:color="auto" w:fill="FFFFFF"/>
        <w:ind w:firstLine="851"/>
        <w:jc w:val="center"/>
        <w:textAlignment w:val="baseline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ПОЛОЖЕНИЕ</w:t>
      </w:r>
      <w:r>
        <w:rPr>
          <w:spacing w:val="1"/>
          <w:sz w:val="28"/>
          <w:szCs w:val="28"/>
        </w:rPr>
        <w:t xml:space="preserve"> </w:t>
      </w:r>
    </w:p>
    <w:p w:rsidR="00105A1F" w:rsidRDefault="00E52884">
      <w:pPr>
        <w:shd w:val="clear" w:color="auto" w:fill="FFFFFF"/>
        <w:ind w:right="10" w:firstLine="85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 инвентаризационной подкомиссии по</w:t>
      </w:r>
      <w:r>
        <w:rPr>
          <w:color w:val="000000"/>
          <w:sz w:val="28"/>
          <w:szCs w:val="28"/>
        </w:rPr>
        <w:t xml:space="preserve"> проведению </w:t>
      </w:r>
      <w:r>
        <w:rPr>
          <w:rFonts w:eastAsia="Courier New"/>
          <w:color w:val="000000"/>
          <w:sz w:val="28"/>
          <w:szCs w:val="28"/>
          <w:lang w:eastAsia="ru-RU"/>
        </w:rPr>
        <w:t>инвентаризации и обследования технического состояния</w:t>
      </w:r>
      <w:r>
        <w:rPr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  <w:lang w:eastAsia="ru-RU"/>
        </w:rPr>
        <w:t>заглубленных помещений и сооружений подземного пространства, приспособляемых для укрытия населения</w:t>
      </w:r>
      <w:r>
        <w:rPr>
          <w:sz w:val="28"/>
          <w:szCs w:val="28"/>
        </w:rPr>
        <w:t xml:space="preserve"> </w:t>
      </w:r>
    </w:p>
    <w:p w:rsidR="00105A1F" w:rsidRDefault="00E52884">
      <w:pPr>
        <w:shd w:val="clear" w:color="auto" w:fill="FFFFFF"/>
        <w:ind w:right="10" w:firstLine="85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городского округа Фрязино Московской области</w:t>
      </w:r>
    </w:p>
    <w:p w:rsidR="00105A1F" w:rsidRDefault="00105A1F">
      <w:pPr>
        <w:shd w:val="clear" w:color="auto" w:fill="FFFFFF"/>
        <w:ind w:right="10" w:firstLine="851"/>
        <w:jc w:val="center"/>
        <w:rPr>
          <w:sz w:val="28"/>
          <w:szCs w:val="28"/>
        </w:rPr>
      </w:pPr>
    </w:p>
    <w:p w:rsidR="00105A1F" w:rsidRDefault="00E52884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105A1F" w:rsidRDefault="00105A1F">
      <w:pPr>
        <w:ind w:firstLine="851"/>
        <w:jc w:val="center"/>
        <w:outlineLvl w:val="0"/>
        <w:rPr>
          <w:b/>
          <w:sz w:val="28"/>
          <w:szCs w:val="28"/>
        </w:rPr>
      </w:pPr>
    </w:p>
    <w:p w:rsidR="00105A1F" w:rsidRDefault="00E52884">
      <w:pPr>
        <w:pStyle w:val="11"/>
        <w:ind w:firstLine="851"/>
        <w:jc w:val="both"/>
      </w:pPr>
      <w:r>
        <w:rPr>
          <w:color w:val="000000"/>
        </w:rPr>
        <w:t xml:space="preserve">1.1. Настоящее Положение об инвентаризационной подкомиссии по проведению </w:t>
      </w:r>
      <w:r>
        <w:rPr>
          <w:rFonts w:eastAsia="Courier New"/>
          <w:color w:val="000000"/>
          <w:lang w:eastAsia="ru-RU"/>
        </w:rPr>
        <w:t>инвентаризации и обследования технического состояния</w:t>
      </w:r>
      <w:r>
        <w:rPr>
          <w:color w:val="000000"/>
        </w:rPr>
        <w:t xml:space="preserve"> </w:t>
      </w:r>
      <w:r>
        <w:rPr>
          <w:rFonts w:eastAsia="Courier New"/>
          <w:color w:val="000000"/>
          <w:lang w:eastAsia="ru-RU"/>
        </w:rPr>
        <w:t>заглубленных помещений и сооружений подземного пространства, приспособляемых для укрытия населения</w:t>
      </w:r>
      <w:r>
        <w:rPr>
          <w:color w:val="000000"/>
        </w:rPr>
        <w:t xml:space="preserve"> городского округа Фрязино Московской области (далее - инвентаризационная подкомиссия) </w:t>
      </w:r>
      <w:r>
        <w:rPr>
          <w:color w:val="000000"/>
          <w:spacing w:val="-4"/>
        </w:rPr>
        <w:t xml:space="preserve">определяет порядок создания </w:t>
      </w:r>
      <w:r>
        <w:rPr>
          <w:color w:val="000000"/>
        </w:rPr>
        <w:t xml:space="preserve">инвентаризационной подкомиссии и </w:t>
      </w:r>
      <w:r>
        <w:rPr>
          <w:rStyle w:val="30"/>
          <w:b w:val="0"/>
          <w:color w:val="000000"/>
        </w:rPr>
        <w:t>выполнения инвентаризационных мероприятий.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 xml:space="preserve">1.2. К объектам, подлежащим инвентаризации относятся </w:t>
      </w:r>
      <w:r>
        <w:rPr>
          <w:rFonts w:eastAsia="Courier New"/>
          <w:color w:val="000000"/>
        </w:rPr>
        <w:t>заглубленные помещения и сооружений подземного пространства, приспособляемые для укрытия населения (далее – ЗППП)</w:t>
      </w:r>
      <w:r>
        <w:rPr>
          <w:rStyle w:val="a3"/>
          <w:color w:val="000000"/>
        </w:rPr>
        <w:t>, находящиеся на территории городского округа Фрязино Московской области.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>1.3. К ЗППП относятся заглубленные помещения подземного пространства, разделенные на четыре группы, а именно: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>группа 1: подвалы жилых зданий с отметкой верха перекрытия, расположенного ниже планировочной отметки земли;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>группа 2: гаражи, складские и другие помещения, расположенные в подвальных этажах отдельно стоящих зданий и сооружениях, в том числе в торговых и развлекательных центрах, с отметкой верха перекрытия, расположенного ниже планировочной отметки земли;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>группа 3: подвалы зданий и сооружений с отметкой верха пола, расположенного ниже планировочной отметки земли;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>группа 4: помещения транспортных сооружений городской инфраструктуры (автомобильные и железнодорожные (трамвайные) подземные тоннели, подземные переходы и т.п.), а также подземные горные выработки.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 xml:space="preserve">1.4.Основными задачами </w:t>
      </w:r>
      <w:r>
        <w:rPr>
          <w:color w:val="000000"/>
        </w:rPr>
        <w:t>инвентаризационной подкомиссии</w:t>
      </w:r>
      <w:r>
        <w:rPr>
          <w:rStyle w:val="a3"/>
          <w:color w:val="000000"/>
        </w:rPr>
        <w:t xml:space="preserve"> являются: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>составление сводного реестра ЗППП, оценка состояния и возможности их использования в соответствии с предъявляемыми к ним требованиями;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>определение состояния обеспеченности установленных категорий граждан и населения ЗППП.</w:t>
      </w:r>
      <w:bookmarkStart w:id="2" w:name="bookmark4"/>
    </w:p>
    <w:p w:rsidR="00105A1F" w:rsidRDefault="00E52884">
      <w:pPr>
        <w:pStyle w:val="11"/>
        <w:ind w:firstLine="851"/>
        <w:jc w:val="center"/>
      </w:pPr>
      <w:r>
        <w:rPr>
          <w:rStyle w:val="30"/>
          <w:color w:val="000000"/>
        </w:rPr>
        <w:lastRenderedPageBreak/>
        <w:t>2. Нормативные правовые акты и иные документы</w:t>
      </w:r>
      <w:bookmarkEnd w:id="2"/>
    </w:p>
    <w:p w:rsidR="00105A1F" w:rsidRDefault="00105A1F">
      <w:pPr>
        <w:pStyle w:val="11"/>
        <w:ind w:firstLine="851"/>
        <w:jc w:val="center"/>
        <w:rPr>
          <w:color w:val="000000"/>
        </w:rPr>
      </w:pPr>
    </w:p>
    <w:p w:rsidR="00105A1F" w:rsidRDefault="00E52884">
      <w:pPr>
        <w:pStyle w:val="11"/>
        <w:tabs>
          <w:tab w:val="left" w:pos="1248"/>
        </w:tabs>
        <w:ind w:firstLine="851"/>
        <w:jc w:val="both"/>
      </w:pPr>
      <w:r>
        <w:rPr>
          <w:rStyle w:val="a3"/>
          <w:color w:val="000000"/>
        </w:rPr>
        <w:t>2.1. Федеральный закон Российской Федерации от 12 февраля 1998 г. № 28-ФЗ «О гражданской обороне».</w:t>
      </w:r>
    </w:p>
    <w:p w:rsidR="00105A1F" w:rsidRDefault="00E52884">
      <w:pPr>
        <w:pStyle w:val="11"/>
        <w:tabs>
          <w:tab w:val="left" w:pos="1248"/>
        </w:tabs>
        <w:ind w:firstLine="851"/>
        <w:jc w:val="both"/>
      </w:pPr>
      <w:r>
        <w:rPr>
          <w:rStyle w:val="a3"/>
          <w:color w:val="000000"/>
        </w:rPr>
        <w:t>2.2. Постановление Правительства РФ от 29 ноября 1999 г. № 1309 «О порядке создания убежищ и иных объектов гражданской обороны».</w:t>
      </w:r>
    </w:p>
    <w:p w:rsidR="00105A1F" w:rsidRDefault="00E52884">
      <w:pPr>
        <w:pStyle w:val="11"/>
        <w:tabs>
          <w:tab w:val="left" w:pos="1248"/>
        </w:tabs>
        <w:ind w:firstLine="851"/>
        <w:jc w:val="both"/>
      </w:pPr>
      <w:r>
        <w:rPr>
          <w:rStyle w:val="a3"/>
          <w:color w:val="000000"/>
        </w:rPr>
        <w:t>2.3. Постановление Правительства РФ от 26 ноября 2007 г. № 804 «Об утверждении Положения о гражданской обороне в Российской Федерации».</w:t>
      </w:r>
    </w:p>
    <w:p w:rsidR="00105A1F" w:rsidRDefault="00E52884">
      <w:pPr>
        <w:pStyle w:val="11"/>
        <w:tabs>
          <w:tab w:val="left" w:pos="1248"/>
        </w:tabs>
        <w:ind w:firstLine="851"/>
        <w:jc w:val="both"/>
      </w:pPr>
      <w:r>
        <w:rPr>
          <w:rStyle w:val="a3"/>
          <w:color w:val="000000"/>
        </w:rPr>
        <w:t>2.4. Приказ МЧС России от 14 ноября 2008 г. № 687 «Об утверждении Положения об организации и ведении гражданской обороны в муниципальных образованиях и организациях».</w:t>
      </w:r>
    </w:p>
    <w:p w:rsidR="00105A1F" w:rsidRDefault="00E52884">
      <w:pPr>
        <w:pStyle w:val="11"/>
        <w:tabs>
          <w:tab w:val="left" w:pos="1248"/>
        </w:tabs>
        <w:ind w:firstLine="851"/>
        <w:jc w:val="both"/>
      </w:pPr>
      <w:r>
        <w:rPr>
          <w:rStyle w:val="a3"/>
          <w:color w:val="000000"/>
        </w:rPr>
        <w:t>2.5. ГОСТ Р 42.4.16-2023 «Гражданская оборона. Приспособление заглубленных помещений для укрытия населения. Общие требования» (далее – ГОСТ Р 42.4.16-2023).</w:t>
      </w:r>
    </w:p>
    <w:p w:rsidR="00105A1F" w:rsidRDefault="00E52884">
      <w:pPr>
        <w:pStyle w:val="11"/>
        <w:ind w:firstLine="851"/>
        <w:jc w:val="center"/>
      </w:pPr>
      <w:r>
        <w:rPr>
          <w:rStyle w:val="a3"/>
          <w:b/>
          <w:bCs/>
          <w:color w:val="000000"/>
        </w:rPr>
        <w:t>3. Создание и работа подкомиссии по инвентаризации</w:t>
      </w:r>
      <w:r>
        <w:rPr>
          <w:rStyle w:val="a3"/>
          <w:b/>
          <w:bCs/>
          <w:color w:val="000000"/>
        </w:rPr>
        <w:br/>
        <w:t>(инвентаризационной подкомиссии)</w:t>
      </w:r>
    </w:p>
    <w:p w:rsidR="00105A1F" w:rsidRDefault="00105A1F">
      <w:pPr>
        <w:pStyle w:val="11"/>
        <w:ind w:firstLine="851"/>
        <w:jc w:val="center"/>
        <w:rPr>
          <w:color w:val="000000"/>
        </w:rPr>
      </w:pPr>
    </w:p>
    <w:p w:rsidR="00105A1F" w:rsidRDefault="00E52884">
      <w:pPr>
        <w:shd w:val="clear" w:color="auto" w:fill="FFFFFF"/>
        <w:ind w:right="10" w:firstLine="851"/>
        <w:jc w:val="both"/>
        <w:outlineLvl w:val="0"/>
      </w:pPr>
      <w:r>
        <w:rPr>
          <w:rStyle w:val="a3"/>
          <w:rFonts w:eastAsia="Courier New"/>
          <w:color w:val="000000"/>
        </w:rPr>
        <w:t>3.1. Инвентаризационная подкомиссия создается в соответствии с постановлением Администрации городского округа Фрязино Московской области, с определением состава и утверждением соответствующего положения о данной инвентаризационной подкомиссии.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 xml:space="preserve">3.2. Основной задачей </w:t>
      </w:r>
      <w:r>
        <w:rPr>
          <w:rStyle w:val="a3"/>
          <w:bCs/>
          <w:color w:val="000000"/>
        </w:rPr>
        <w:t>инвентаризационной</w:t>
      </w:r>
      <w:r>
        <w:rPr>
          <w:rStyle w:val="a3"/>
          <w:color w:val="000000"/>
        </w:rPr>
        <w:t xml:space="preserve"> подкомиссии является проведение инвентаризации ЗППП, расположенных на территории и в границах городского округа Фрязино Московской области, а также формирование комплекта документов и материалов по итогам инвентаризационных мероприятий и их представление в комиссию субъекта Российской Федерации.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>3.3. В состав подкомиссии входят: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>председатель подкомиссии;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 xml:space="preserve">секретарь подкомиссии; 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>члены подкомиссии.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>3.4. В состав подкомиссии включаются: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>должностное лицо из числа сотрудников ГУ МЧС России по Московской области (по согласованию);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>должностное лицо из числа руководящего состава администрации городского округа Фрязино Московской области;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>должностное лицо из числа руководящего состава органа, уполномоченного на решение задач в области гражданской обороны и защиты населения на территории городского округа Фрязино Московской области;</w:t>
      </w:r>
    </w:p>
    <w:p w:rsidR="00105A1F" w:rsidRDefault="00105A1F">
      <w:pPr>
        <w:pStyle w:val="11"/>
        <w:ind w:firstLine="851"/>
        <w:jc w:val="both"/>
        <w:rPr>
          <w:color w:val="000000"/>
        </w:rPr>
      </w:pPr>
    </w:p>
    <w:p w:rsidR="00105A1F" w:rsidRDefault="00E52884">
      <w:pPr>
        <w:pStyle w:val="31"/>
        <w:keepNext/>
        <w:keepLines/>
        <w:tabs>
          <w:tab w:val="left" w:pos="1574"/>
        </w:tabs>
        <w:spacing w:after="0"/>
        <w:ind w:firstLine="851"/>
        <w:jc w:val="center"/>
      </w:pPr>
      <w:bookmarkStart w:id="3" w:name="bookmark8_Копия_1"/>
      <w:bookmarkEnd w:id="3"/>
      <w:r>
        <w:rPr>
          <w:rStyle w:val="30"/>
          <w:b/>
          <w:color w:val="000000"/>
        </w:rPr>
        <w:t>4. Порядок проведения инвентаризации заглубленных помещений</w:t>
      </w:r>
    </w:p>
    <w:p w:rsidR="00105A1F" w:rsidRDefault="00E52884">
      <w:pPr>
        <w:pStyle w:val="31"/>
        <w:tabs>
          <w:tab w:val="left" w:pos="1574"/>
        </w:tabs>
        <w:spacing w:after="0"/>
        <w:ind w:firstLine="851"/>
        <w:jc w:val="center"/>
      </w:pPr>
      <w:bookmarkStart w:id="4" w:name="bookmark10"/>
      <w:r>
        <w:rPr>
          <w:rStyle w:val="30"/>
          <w:b/>
          <w:color w:val="000000"/>
        </w:rPr>
        <w:t>и сооружений подземного пространства</w:t>
      </w:r>
      <w:bookmarkEnd w:id="4"/>
    </w:p>
    <w:p w:rsidR="00105A1F" w:rsidRDefault="00105A1F">
      <w:pPr>
        <w:pStyle w:val="31"/>
        <w:tabs>
          <w:tab w:val="left" w:pos="1574"/>
        </w:tabs>
        <w:spacing w:after="0"/>
        <w:ind w:firstLine="851"/>
        <w:jc w:val="center"/>
        <w:rPr>
          <w:b w:val="0"/>
          <w:color w:val="000000"/>
        </w:rPr>
      </w:pP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>4.1. При проведении инвентаризации ЗППП, приспособляемых для укрытия населения, при их учете в расчетах укрываемых инвентаризационной подкомиссией:</w:t>
      </w:r>
    </w:p>
    <w:p w:rsidR="00105A1F" w:rsidRDefault="00E52884">
      <w:pPr>
        <w:pStyle w:val="11"/>
        <w:tabs>
          <w:tab w:val="left" w:pos="1083"/>
        </w:tabs>
        <w:ind w:left="851" w:firstLine="0"/>
        <w:jc w:val="both"/>
      </w:pPr>
      <w:proofErr w:type="gramStart"/>
      <w:r>
        <w:rPr>
          <w:rStyle w:val="a3"/>
          <w:color w:val="000000"/>
        </w:rPr>
        <w:t>определяется</w:t>
      </w:r>
      <w:proofErr w:type="gramEnd"/>
      <w:r>
        <w:rPr>
          <w:rStyle w:val="a3"/>
          <w:color w:val="000000"/>
        </w:rPr>
        <w:t xml:space="preserve"> перечень ЗППП, находящихся на территории муниципального об</w:t>
      </w:r>
      <w:r>
        <w:rPr>
          <w:rStyle w:val="a3"/>
          <w:color w:val="000000"/>
        </w:rPr>
        <w:lastRenderedPageBreak/>
        <w:t>разования, при их учете в расчетах укрываемых муниципальной подкомиссией;</w:t>
      </w:r>
    </w:p>
    <w:p w:rsidR="00105A1F" w:rsidRDefault="00E52884">
      <w:pPr>
        <w:pStyle w:val="11"/>
        <w:tabs>
          <w:tab w:val="left" w:pos="1083"/>
        </w:tabs>
        <w:ind w:left="851" w:firstLine="0"/>
        <w:jc w:val="both"/>
        <w:rPr>
          <w:color w:val="000000"/>
        </w:rPr>
      </w:pPr>
      <w:proofErr w:type="gramStart"/>
      <w:r>
        <w:rPr>
          <w:color w:val="000000"/>
        </w:rPr>
        <w:t>осуществляется</w:t>
      </w:r>
      <w:proofErr w:type="gramEnd"/>
      <w:r>
        <w:rPr>
          <w:color w:val="000000"/>
        </w:rPr>
        <w:t xml:space="preserve"> проверка фактического наличия ЗППП, приспособляемых для укрытия населения;</w:t>
      </w:r>
    </w:p>
    <w:p w:rsidR="00105A1F" w:rsidRDefault="00E52884">
      <w:pPr>
        <w:pStyle w:val="11"/>
        <w:tabs>
          <w:tab w:val="left" w:pos="1083"/>
        </w:tabs>
        <w:ind w:left="851" w:firstLine="0"/>
        <w:jc w:val="both"/>
      </w:pPr>
      <w:proofErr w:type="gramStart"/>
      <w:r>
        <w:rPr>
          <w:rStyle w:val="a3"/>
          <w:color w:val="000000"/>
        </w:rPr>
        <w:t>проводится</w:t>
      </w:r>
      <w:proofErr w:type="gramEnd"/>
      <w:r>
        <w:rPr>
          <w:rStyle w:val="a3"/>
          <w:color w:val="000000"/>
        </w:rPr>
        <w:t xml:space="preserve"> визуальный осмотр ЗППП с </w:t>
      </w:r>
      <w:proofErr w:type="spellStart"/>
      <w:r>
        <w:rPr>
          <w:rStyle w:val="a3"/>
          <w:color w:val="000000"/>
        </w:rPr>
        <w:t>фотофиксацией</w:t>
      </w:r>
      <w:proofErr w:type="spellEnd"/>
      <w:r>
        <w:rPr>
          <w:rStyle w:val="a3"/>
          <w:color w:val="000000"/>
        </w:rPr>
        <w:t xml:space="preserve"> основных элементов (не менее 5 фотоснимков), а также оценка технического состояния ЗППП с учетом требований ГОСТ Р 42.4.16-2023;</w:t>
      </w:r>
    </w:p>
    <w:p w:rsidR="00105A1F" w:rsidRDefault="00E52884">
      <w:pPr>
        <w:pStyle w:val="11"/>
        <w:tabs>
          <w:tab w:val="left" w:pos="1083"/>
        </w:tabs>
        <w:ind w:left="851" w:firstLine="0"/>
        <w:jc w:val="both"/>
      </w:pPr>
      <w:r>
        <w:rPr>
          <w:rStyle w:val="a3"/>
          <w:color w:val="000000"/>
        </w:rPr>
        <w:t xml:space="preserve">в ходе визуального осмотра ЗППП и осуществления </w:t>
      </w:r>
      <w:proofErr w:type="spellStart"/>
      <w:r>
        <w:rPr>
          <w:rStyle w:val="a3"/>
          <w:color w:val="000000"/>
        </w:rPr>
        <w:t>фотофиксации</w:t>
      </w:r>
      <w:proofErr w:type="spellEnd"/>
      <w:r>
        <w:rPr>
          <w:rStyle w:val="a3"/>
          <w:color w:val="000000"/>
        </w:rPr>
        <w:t xml:space="preserve"> устанавливается: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>принадлежность объекта к адресу;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>общее состояние объекта, состояние входов, аварийных выходов;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>состояние несущих и ограждающих строительных конструкций (осмотром поверхностей стен, потолков, полов) во всех помещениях;</w:t>
      </w:r>
    </w:p>
    <w:p w:rsidR="00105A1F" w:rsidRDefault="00E52884">
      <w:pPr>
        <w:pStyle w:val="11"/>
        <w:ind w:firstLine="851"/>
        <w:jc w:val="both"/>
      </w:pPr>
      <w:proofErr w:type="gramStart"/>
      <w:r>
        <w:rPr>
          <w:rStyle w:val="a3"/>
          <w:color w:val="000000"/>
        </w:rPr>
        <w:t>наличие</w:t>
      </w:r>
      <w:proofErr w:type="gramEnd"/>
      <w:r>
        <w:rPr>
          <w:rStyle w:val="a3"/>
          <w:color w:val="000000"/>
        </w:rPr>
        <w:t xml:space="preserve"> элементов первоочередного жизнеобеспечения (в соответствии с ГОСТ Р 42.4.16-2023).</w:t>
      </w:r>
    </w:p>
    <w:p w:rsidR="00105A1F" w:rsidRDefault="00E52884">
      <w:pPr>
        <w:pStyle w:val="11"/>
        <w:tabs>
          <w:tab w:val="left" w:pos="1849"/>
        </w:tabs>
        <w:ind w:left="851" w:firstLine="0"/>
        <w:jc w:val="both"/>
      </w:pPr>
      <w:r>
        <w:rPr>
          <w:rStyle w:val="a3"/>
          <w:color w:val="000000"/>
        </w:rPr>
        <w:t>осуществляется составление: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>реестра ЗППП (в соответствии с приложением 1);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>ведомости обеспеченности населения ЗППП (в соответствии с приложением 2).</w:t>
      </w:r>
    </w:p>
    <w:p w:rsidR="00105A1F" w:rsidRDefault="00105A1F">
      <w:pPr>
        <w:pStyle w:val="11"/>
        <w:tabs>
          <w:tab w:val="left" w:pos="1574"/>
        </w:tabs>
        <w:ind w:firstLine="851"/>
        <w:jc w:val="center"/>
        <w:rPr>
          <w:b/>
          <w:bCs/>
          <w:color w:val="000000"/>
        </w:rPr>
      </w:pPr>
    </w:p>
    <w:p w:rsidR="00105A1F" w:rsidRDefault="00E52884">
      <w:pPr>
        <w:pStyle w:val="11"/>
        <w:tabs>
          <w:tab w:val="left" w:pos="1574"/>
        </w:tabs>
        <w:ind w:firstLine="851"/>
        <w:jc w:val="center"/>
      </w:pPr>
      <w:r>
        <w:rPr>
          <w:rStyle w:val="a3"/>
          <w:b/>
          <w:bCs/>
          <w:color w:val="000000"/>
        </w:rPr>
        <w:t>5. Порядок подготовки и предоставления отчетных документов</w:t>
      </w:r>
    </w:p>
    <w:p w:rsidR="00105A1F" w:rsidRDefault="00E52884">
      <w:pPr>
        <w:pStyle w:val="11"/>
        <w:tabs>
          <w:tab w:val="left" w:pos="1574"/>
        </w:tabs>
        <w:ind w:firstLine="851"/>
        <w:jc w:val="center"/>
      </w:pPr>
      <w:r>
        <w:rPr>
          <w:rStyle w:val="a3"/>
          <w:b/>
          <w:bCs/>
          <w:color w:val="000000"/>
        </w:rPr>
        <w:t>инвентаризационной подкомиссией</w:t>
      </w:r>
    </w:p>
    <w:p w:rsidR="00105A1F" w:rsidRDefault="00105A1F">
      <w:pPr>
        <w:pStyle w:val="11"/>
        <w:tabs>
          <w:tab w:val="left" w:pos="1574"/>
        </w:tabs>
        <w:ind w:firstLine="851"/>
        <w:jc w:val="center"/>
        <w:rPr>
          <w:b/>
          <w:bCs/>
          <w:color w:val="000000"/>
        </w:rPr>
      </w:pPr>
    </w:p>
    <w:p w:rsidR="00105A1F" w:rsidRDefault="00E52884">
      <w:pPr>
        <w:pStyle w:val="11"/>
        <w:tabs>
          <w:tab w:val="left" w:pos="9499"/>
        </w:tabs>
        <w:ind w:firstLine="851"/>
        <w:jc w:val="both"/>
      </w:pPr>
      <w:r>
        <w:rPr>
          <w:rStyle w:val="a3"/>
          <w:color w:val="000000"/>
        </w:rPr>
        <w:t>5.1. Акт инвентаризации ЗППП является основным документом, составляемым по итогам проведения инвентаризационных мероприятий, оформляется на бумажном носителе по форме в соответствии с</w:t>
      </w:r>
      <w:hyperlink w:anchor="bookmark14" w:tgtFrame="Current Document">
        <w:r>
          <w:rPr>
            <w:rStyle w:val="a3"/>
            <w:color w:val="000000"/>
          </w:rPr>
          <w:t xml:space="preserve"> приложением </w:t>
        </w:r>
      </w:hyperlink>
      <w:r>
        <w:rPr>
          <w:rStyle w:val="a3"/>
          <w:color w:val="000000"/>
        </w:rPr>
        <w:t>3, подписывается всеми членами подкомиссии и утверждается Главой городского округа Фрязино Московской области.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>5.2. Акт инвентаризации ЗППП инвентаризационной подкомиссией составляется в 3-х экземплярах.</w:t>
      </w:r>
    </w:p>
    <w:p w:rsidR="00105A1F" w:rsidRDefault="00E52884">
      <w:pPr>
        <w:pStyle w:val="11"/>
        <w:tabs>
          <w:tab w:val="left" w:pos="2683"/>
        </w:tabs>
        <w:ind w:firstLine="851"/>
        <w:jc w:val="both"/>
      </w:pPr>
      <w:r>
        <w:rPr>
          <w:rStyle w:val="a3"/>
          <w:color w:val="000000"/>
        </w:rPr>
        <w:t xml:space="preserve">Экземпляр № 1 передается для подготовки и формирования сводной информации о проведенных инвентаризационных мероприятиях в отношении ЗППП, находящихся на территории Московской области. Указанный экземпляр акта в последующем передается на хранение в исполнительный орган Московской области, уполномоченный на решение задач в области гражданской обороны и защиты населения. 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>Экземпляр № 2 передается на хранение в ГУ МЧС России по Московской области.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>В отделе гражданской обороны и защиты населения городского округа Фрязино Московской области находится на хранении экземпляр № 3.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 xml:space="preserve">5.3. Хранение акта инвентаризации осуществляется на протяжении всего времени, предшествующего проведению очередных инвентаризационных мероприятий (в течение всего </w:t>
      </w:r>
      <w:proofErr w:type="spellStart"/>
      <w:r>
        <w:rPr>
          <w:rStyle w:val="a3"/>
          <w:color w:val="000000"/>
        </w:rPr>
        <w:t>межинвентаризационного</w:t>
      </w:r>
      <w:proofErr w:type="spellEnd"/>
      <w:r>
        <w:rPr>
          <w:rStyle w:val="a3"/>
          <w:color w:val="000000"/>
        </w:rPr>
        <w:t xml:space="preserve"> периода).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 xml:space="preserve">5.4. Кроме того, к актам инвентаризации должны быть приложены материалы, оформленные на электронном носителе </w:t>
      </w:r>
      <w:r>
        <w:rPr>
          <w:rStyle w:val="a3"/>
          <w:color w:val="000000"/>
          <w:lang w:eastAsia="en-US"/>
        </w:rPr>
        <w:t>(</w:t>
      </w:r>
      <w:r>
        <w:rPr>
          <w:rStyle w:val="a3"/>
          <w:color w:val="000000"/>
          <w:lang w:val="en-US" w:eastAsia="en-US"/>
        </w:rPr>
        <w:t>CD</w:t>
      </w:r>
      <w:r>
        <w:rPr>
          <w:rStyle w:val="a3"/>
          <w:color w:val="000000"/>
          <w:lang w:eastAsia="en-US"/>
        </w:rPr>
        <w:t>/</w:t>
      </w:r>
      <w:r>
        <w:rPr>
          <w:rStyle w:val="a3"/>
          <w:color w:val="000000"/>
          <w:lang w:val="en-US" w:eastAsia="en-US"/>
        </w:rPr>
        <w:t>DVD</w:t>
      </w:r>
      <w:r>
        <w:rPr>
          <w:rStyle w:val="a3"/>
          <w:color w:val="000000"/>
          <w:lang w:eastAsia="en-US"/>
        </w:rPr>
        <w:t xml:space="preserve"> </w:t>
      </w:r>
      <w:r>
        <w:rPr>
          <w:rStyle w:val="a3"/>
          <w:color w:val="000000"/>
        </w:rPr>
        <w:t>диске) в соответствии с порядком, указанном в приложении 4, включающие в себя: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 xml:space="preserve">акт инвентаризации ЗППП в сканированном виде в формате </w:t>
      </w:r>
      <w:r>
        <w:rPr>
          <w:rStyle w:val="a3"/>
          <w:color w:val="000000"/>
          <w:lang w:eastAsia="en-US"/>
        </w:rPr>
        <w:t>*.</w:t>
      </w:r>
      <w:r>
        <w:rPr>
          <w:rStyle w:val="a3"/>
          <w:color w:val="000000"/>
          <w:lang w:val="en-US" w:eastAsia="en-US"/>
        </w:rPr>
        <w:t>pdf</w:t>
      </w:r>
      <w:r>
        <w:rPr>
          <w:rStyle w:val="a3"/>
          <w:color w:val="000000"/>
          <w:lang w:eastAsia="en-US"/>
        </w:rPr>
        <w:t>;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 xml:space="preserve">реестр ЗППП в формате </w:t>
      </w:r>
      <w:r>
        <w:rPr>
          <w:rStyle w:val="a3"/>
          <w:color w:val="000000"/>
          <w:lang w:val="en-US" w:eastAsia="en-US"/>
        </w:rPr>
        <w:t>Microsoft</w:t>
      </w:r>
      <w:r>
        <w:rPr>
          <w:rStyle w:val="a3"/>
          <w:color w:val="000000"/>
          <w:lang w:eastAsia="en-US"/>
        </w:rPr>
        <w:t xml:space="preserve"> </w:t>
      </w:r>
      <w:r>
        <w:rPr>
          <w:rStyle w:val="a3"/>
          <w:color w:val="000000"/>
          <w:lang w:val="en-US" w:eastAsia="en-US"/>
        </w:rPr>
        <w:t>Excel</w:t>
      </w:r>
      <w:r>
        <w:rPr>
          <w:rStyle w:val="a3"/>
          <w:color w:val="000000"/>
          <w:lang w:eastAsia="en-US"/>
        </w:rPr>
        <w:t xml:space="preserve"> </w:t>
      </w:r>
      <w:r>
        <w:rPr>
          <w:rStyle w:val="a3"/>
          <w:color w:val="000000"/>
        </w:rPr>
        <w:t xml:space="preserve">и в сканированном виде в формате </w:t>
      </w:r>
      <w:r>
        <w:rPr>
          <w:rStyle w:val="a3"/>
          <w:color w:val="000000"/>
          <w:lang w:eastAsia="en-US"/>
        </w:rPr>
        <w:t>*.</w:t>
      </w:r>
      <w:r>
        <w:rPr>
          <w:rStyle w:val="a3"/>
          <w:color w:val="000000"/>
          <w:lang w:val="en-US" w:eastAsia="en-US"/>
        </w:rPr>
        <w:t>pdf</w:t>
      </w:r>
      <w:r>
        <w:rPr>
          <w:rStyle w:val="a3"/>
          <w:color w:val="000000"/>
          <w:lang w:eastAsia="en-US"/>
        </w:rPr>
        <w:t>;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lastRenderedPageBreak/>
        <w:t xml:space="preserve">ведомость обеспеченности населения ЗППП формате </w:t>
      </w:r>
      <w:r>
        <w:rPr>
          <w:rStyle w:val="a3"/>
          <w:color w:val="000000"/>
          <w:lang w:val="en-US" w:eastAsia="en-US"/>
        </w:rPr>
        <w:t>Microsoft</w:t>
      </w:r>
      <w:r>
        <w:rPr>
          <w:rStyle w:val="a3"/>
          <w:color w:val="000000"/>
          <w:lang w:eastAsia="en-US"/>
        </w:rPr>
        <w:t xml:space="preserve"> </w:t>
      </w:r>
      <w:r>
        <w:rPr>
          <w:rStyle w:val="a3"/>
          <w:color w:val="000000"/>
          <w:lang w:val="en-US" w:eastAsia="en-US"/>
        </w:rPr>
        <w:t>Excel</w:t>
      </w:r>
      <w:r>
        <w:rPr>
          <w:rStyle w:val="a3"/>
          <w:color w:val="000000"/>
          <w:lang w:eastAsia="en-US"/>
        </w:rPr>
        <w:t xml:space="preserve"> </w:t>
      </w:r>
      <w:r>
        <w:rPr>
          <w:rStyle w:val="a3"/>
          <w:color w:val="000000"/>
        </w:rPr>
        <w:t>(в соответствии с приложением № 2);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 xml:space="preserve">файлы </w:t>
      </w:r>
      <w:proofErr w:type="spellStart"/>
      <w:r>
        <w:rPr>
          <w:rStyle w:val="a3"/>
          <w:color w:val="000000"/>
        </w:rPr>
        <w:t>фотофиксации</w:t>
      </w:r>
      <w:proofErr w:type="spellEnd"/>
      <w:r>
        <w:rPr>
          <w:rStyle w:val="a3"/>
          <w:color w:val="000000"/>
        </w:rPr>
        <w:t xml:space="preserve"> в формате </w:t>
      </w:r>
      <w:r>
        <w:rPr>
          <w:rStyle w:val="a3"/>
          <w:color w:val="000000"/>
          <w:lang w:eastAsia="en-US"/>
        </w:rPr>
        <w:t>*.</w:t>
      </w:r>
      <w:r>
        <w:rPr>
          <w:rStyle w:val="a3"/>
          <w:color w:val="000000"/>
          <w:lang w:val="en-US" w:eastAsia="en-US"/>
        </w:rPr>
        <w:t>jpg</w:t>
      </w:r>
      <w:r>
        <w:rPr>
          <w:rStyle w:val="a3"/>
          <w:color w:val="000000"/>
          <w:lang w:eastAsia="en-US"/>
        </w:rPr>
        <w:t xml:space="preserve"> </w:t>
      </w:r>
      <w:r>
        <w:rPr>
          <w:rStyle w:val="a3"/>
          <w:color w:val="000000"/>
        </w:rPr>
        <w:t>(не менее 5 фотоснимков) размещаются в отдельных папках, соответствующих адресу нахождения ЗППП.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>5.5. </w:t>
      </w:r>
      <w:r>
        <w:rPr>
          <w:rStyle w:val="a3"/>
          <w:color w:val="000000"/>
          <w:u w:val="single"/>
        </w:rPr>
        <w:t>Реестр ЗППП</w:t>
      </w:r>
      <w:r>
        <w:rPr>
          <w:rStyle w:val="a3"/>
          <w:color w:val="000000"/>
        </w:rPr>
        <w:t xml:space="preserve"> составляется в соответствии с приложением № 1 по завершении инвентаризационных мероприятий в 3-х экземплярах, подписывается всеми членами инвентаризационной комиссии и утверждается Главой городского округа Фрязино Московской области. Представление и хранение экземпляров реестра ЗППП осуществляется в том же порядке, что и актов инвентаризации, оценки содержания и использования защитных сооружений гражданской обороны.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>5.6. Размер шрифта в таблицах на бумажных носителях должен быть не менее 12 пт. Объединение ячеек таблиц по столбцам и по строкам недопустимо.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 xml:space="preserve">5.7. Отчетные документы размещаются на электронном носителе (далее – </w:t>
      </w:r>
      <w:r>
        <w:rPr>
          <w:rStyle w:val="a3"/>
          <w:bCs/>
          <w:color w:val="000000"/>
          <w:lang w:val="en-US" w:eastAsia="en-US"/>
        </w:rPr>
        <w:t>CD</w:t>
      </w:r>
      <w:r>
        <w:rPr>
          <w:rStyle w:val="a3"/>
          <w:color w:val="000000"/>
          <w:lang w:eastAsia="en-US"/>
        </w:rPr>
        <w:t>)</w:t>
      </w:r>
      <w:r>
        <w:rPr>
          <w:rStyle w:val="a3"/>
          <w:color w:val="000000"/>
        </w:rPr>
        <w:t>:</w:t>
      </w:r>
    </w:p>
    <w:p w:rsidR="00105A1F" w:rsidRDefault="00E52884">
      <w:pPr>
        <w:pStyle w:val="11"/>
        <w:tabs>
          <w:tab w:val="left" w:pos="1613"/>
        </w:tabs>
        <w:ind w:firstLine="851"/>
        <w:jc w:val="both"/>
      </w:pPr>
      <w:r>
        <w:rPr>
          <w:rStyle w:val="a3"/>
          <w:color w:val="000000"/>
        </w:rPr>
        <w:t>в папке «</w:t>
      </w:r>
      <w:proofErr w:type="spellStart"/>
      <w:r>
        <w:rPr>
          <w:rStyle w:val="a3"/>
          <w:color w:val="000000"/>
        </w:rPr>
        <w:t>г.о</w:t>
      </w:r>
      <w:proofErr w:type="spellEnd"/>
      <w:r>
        <w:rPr>
          <w:rStyle w:val="a3"/>
          <w:color w:val="000000"/>
        </w:rPr>
        <w:t>. Фрязино» размещаются:</w:t>
      </w:r>
    </w:p>
    <w:p w:rsidR="00105A1F" w:rsidRDefault="00E52884">
      <w:pPr>
        <w:pStyle w:val="11"/>
        <w:ind w:firstLine="851"/>
        <w:jc w:val="both"/>
      </w:pPr>
      <w:proofErr w:type="gramStart"/>
      <w:r>
        <w:rPr>
          <w:rStyle w:val="a3"/>
          <w:color w:val="000000"/>
        </w:rPr>
        <w:t>акт</w:t>
      </w:r>
      <w:proofErr w:type="gramEnd"/>
      <w:r>
        <w:rPr>
          <w:rStyle w:val="a3"/>
          <w:color w:val="000000"/>
        </w:rPr>
        <w:t xml:space="preserve"> инвентаризации ЗППП, находящихся на территории муниципального образования, в сканированном виде в формате </w:t>
      </w:r>
      <w:r>
        <w:rPr>
          <w:rStyle w:val="a3"/>
          <w:color w:val="000000"/>
          <w:lang w:eastAsia="en-US"/>
        </w:rPr>
        <w:t>*.</w:t>
      </w:r>
      <w:r>
        <w:rPr>
          <w:rStyle w:val="a3"/>
          <w:color w:val="000000"/>
          <w:lang w:val="en-US" w:eastAsia="en-US"/>
        </w:rPr>
        <w:t>pdf</w:t>
      </w:r>
      <w:r>
        <w:rPr>
          <w:rStyle w:val="a3"/>
          <w:color w:val="000000"/>
          <w:lang w:eastAsia="en-US"/>
        </w:rPr>
        <w:t>;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 xml:space="preserve">реестр ЗППП в формате </w:t>
      </w:r>
      <w:r>
        <w:rPr>
          <w:rStyle w:val="a3"/>
          <w:color w:val="000000"/>
          <w:lang w:eastAsia="en-US"/>
        </w:rPr>
        <w:t>*</w:t>
      </w:r>
      <w:proofErr w:type="spellStart"/>
      <w:r>
        <w:rPr>
          <w:rStyle w:val="a3"/>
          <w:color w:val="000000"/>
          <w:lang w:val="en-US" w:eastAsia="en-US"/>
        </w:rPr>
        <w:t>xlsx</w:t>
      </w:r>
      <w:proofErr w:type="spellEnd"/>
      <w:r>
        <w:rPr>
          <w:rStyle w:val="a3"/>
          <w:color w:val="000000"/>
          <w:lang w:eastAsia="en-US"/>
        </w:rPr>
        <w:t xml:space="preserve">. и </w:t>
      </w:r>
      <w:r>
        <w:rPr>
          <w:rStyle w:val="a3"/>
          <w:color w:val="000000"/>
        </w:rPr>
        <w:t xml:space="preserve">сканированном виде в формате </w:t>
      </w:r>
      <w:r>
        <w:rPr>
          <w:rStyle w:val="a3"/>
          <w:color w:val="000000"/>
          <w:lang w:eastAsia="en-US"/>
        </w:rPr>
        <w:t>*.</w:t>
      </w:r>
      <w:r>
        <w:rPr>
          <w:rStyle w:val="a3"/>
          <w:color w:val="000000"/>
          <w:lang w:val="en-US" w:eastAsia="en-US"/>
        </w:rPr>
        <w:t>pdf</w:t>
      </w:r>
      <w:r>
        <w:rPr>
          <w:rStyle w:val="a3"/>
          <w:color w:val="000000"/>
          <w:lang w:eastAsia="en-US"/>
        </w:rPr>
        <w:t>;</w:t>
      </w:r>
    </w:p>
    <w:p w:rsidR="00105A1F" w:rsidRDefault="00E52884">
      <w:pPr>
        <w:pStyle w:val="11"/>
        <w:ind w:firstLine="851"/>
        <w:jc w:val="both"/>
      </w:pPr>
      <w:r>
        <w:rPr>
          <w:rStyle w:val="a3"/>
          <w:color w:val="000000"/>
        </w:rPr>
        <w:t xml:space="preserve">ведомость обеспеченности населения ЗППП формате </w:t>
      </w:r>
      <w:r>
        <w:rPr>
          <w:rStyle w:val="a3"/>
          <w:color w:val="000000"/>
          <w:lang w:val="en-US" w:eastAsia="en-US"/>
        </w:rPr>
        <w:t>Microsoft</w:t>
      </w:r>
      <w:r>
        <w:rPr>
          <w:rStyle w:val="a3"/>
          <w:color w:val="000000"/>
          <w:lang w:eastAsia="en-US"/>
        </w:rPr>
        <w:t xml:space="preserve"> </w:t>
      </w:r>
      <w:r>
        <w:rPr>
          <w:rStyle w:val="a3"/>
          <w:color w:val="000000"/>
          <w:lang w:val="en-US" w:eastAsia="en-US"/>
        </w:rPr>
        <w:t>Excel</w:t>
      </w:r>
      <w:r>
        <w:rPr>
          <w:rStyle w:val="a3"/>
          <w:color w:val="000000"/>
          <w:lang w:eastAsia="en-US"/>
        </w:rPr>
        <w:t>.</w:t>
      </w:r>
      <w:r>
        <w:rPr>
          <w:rStyle w:val="a3"/>
          <w:color w:val="000000"/>
        </w:rPr>
        <w:t xml:space="preserve"> </w:t>
      </w:r>
    </w:p>
    <w:p w:rsidR="00105A1F" w:rsidRDefault="00E52884">
      <w:pPr>
        <w:pStyle w:val="11"/>
        <w:ind w:firstLine="851"/>
        <w:jc w:val="both"/>
        <w:sectPr w:rsidR="00105A1F">
          <w:headerReference w:type="default" r:id="rId9"/>
          <w:headerReference w:type="first" r:id="rId10"/>
          <w:pgSz w:w="11906" w:h="16838"/>
          <w:pgMar w:top="1191" w:right="418" w:bottom="905" w:left="993" w:header="1134" w:footer="0" w:gutter="0"/>
          <w:cols w:space="720"/>
          <w:formProt w:val="0"/>
          <w:titlePg/>
          <w:docGrid w:linePitch="360"/>
        </w:sectPr>
      </w:pPr>
      <w:r>
        <w:rPr>
          <w:rStyle w:val="a3"/>
          <w:color w:val="000000"/>
        </w:rPr>
        <w:t xml:space="preserve">5.8. Файлы </w:t>
      </w:r>
      <w:proofErr w:type="spellStart"/>
      <w:r>
        <w:rPr>
          <w:rStyle w:val="a3"/>
          <w:color w:val="000000"/>
        </w:rPr>
        <w:t>фотофиксации</w:t>
      </w:r>
      <w:proofErr w:type="spellEnd"/>
      <w:r>
        <w:rPr>
          <w:rStyle w:val="a3"/>
          <w:color w:val="000000"/>
        </w:rPr>
        <w:t xml:space="preserve"> в формате </w:t>
      </w:r>
      <w:r>
        <w:rPr>
          <w:rStyle w:val="a3"/>
          <w:color w:val="000000"/>
          <w:lang w:eastAsia="en-US"/>
        </w:rPr>
        <w:t>*.</w:t>
      </w:r>
      <w:r>
        <w:rPr>
          <w:rStyle w:val="a3"/>
          <w:color w:val="000000"/>
          <w:lang w:val="en-US" w:eastAsia="en-US"/>
        </w:rPr>
        <w:t>jpg</w:t>
      </w:r>
      <w:r>
        <w:rPr>
          <w:rStyle w:val="a3"/>
          <w:color w:val="000000"/>
          <w:lang w:eastAsia="en-US"/>
        </w:rPr>
        <w:t xml:space="preserve"> </w:t>
      </w:r>
      <w:r>
        <w:rPr>
          <w:rStyle w:val="a3"/>
          <w:color w:val="000000"/>
        </w:rPr>
        <w:t>(не менее 5 фотоснимков) размещаются на электронном носителе в отдельных подпапках, соответствующих адресам нахождения ЗППП.</w:t>
      </w:r>
      <w:r>
        <w:br w:type="page"/>
      </w:r>
    </w:p>
    <w:p w:rsidR="00105A1F" w:rsidRDefault="00E52884">
      <w:pPr>
        <w:pStyle w:val="21"/>
        <w:ind w:firstLine="851"/>
        <w:jc w:val="right"/>
      </w:pPr>
      <w:r>
        <w:rPr>
          <w:rStyle w:val="20"/>
          <w:bCs/>
          <w:sz w:val="24"/>
          <w:szCs w:val="24"/>
        </w:rPr>
        <w:lastRenderedPageBreak/>
        <w:t>Приложение 1</w:t>
      </w:r>
    </w:p>
    <w:p w:rsidR="00105A1F" w:rsidRDefault="00E52884">
      <w:pPr>
        <w:pStyle w:val="21"/>
        <w:ind w:firstLine="851"/>
        <w:jc w:val="right"/>
      </w:pPr>
      <w:r>
        <w:rPr>
          <w:rStyle w:val="20"/>
          <w:bCs/>
          <w:sz w:val="24"/>
          <w:szCs w:val="24"/>
        </w:rPr>
        <w:t>к Положению об инвентаризационной подкомиссии по</w:t>
      </w:r>
      <w:r>
        <w:rPr>
          <w:rStyle w:val="20"/>
          <w:bCs/>
          <w:color w:val="000000"/>
          <w:sz w:val="24"/>
          <w:szCs w:val="24"/>
        </w:rPr>
        <w:t xml:space="preserve"> проведению</w:t>
      </w:r>
    </w:p>
    <w:p w:rsidR="00105A1F" w:rsidRDefault="00E52884">
      <w:pPr>
        <w:pStyle w:val="21"/>
        <w:ind w:firstLine="851"/>
        <w:jc w:val="right"/>
      </w:pPr>
      <w:r>
        <w:rPr>
          <w:rStyle w:val="20"/>
          <w:bCs/>
          <w:color w:val="000000"/>
          <w:sz w:val="24"/>
          <w:szCs w:val="24"/>
        </w:rPr>
        <w:t xml:space="preserve"> </w:t>
      </w:r>
      <w:proofErr w:type="gramStart"/>
      <w:r>
        <w:rPr>
          <w:rStyle w:val="20"/>
          <w:rFonts w:eastAsia="Courier New"/>
          <w:bCs/>
          <w:color w:val="000000"/>
          <w:sz w:val="24"/>
          <w:szCs w:val="24"/>
        </w:rPr>
        <w:t>инвентаризации</w:t>
      </w:r>
      <w:proofErr w:type="gramEnd"/>
      <w:r>
        <w:rPr>
          <w:rStyle w:val="20"/>
          <w:rFonts w:eastAsia="Courier New"/>
          <w:bCs/>
          <w:color w:val="000000"/>
          <w:sz w:val="24"/>
          <w:szCs w:val="24"/>
        </w:rPr>
        <w:t xml:space="preserve"> и обследования технического состояния</w:t>
      </w:r>
      <w:r>
        <w:rPr>
          <w:rStyle w:val="20"/>
          <w:bCs/>
          <w:sz w:val="24"/>
          <w:szCs w:val="24"/>
        </w:rPr>
        <w:t xml:space="preserve"> </w:t>
      </w:r>
      <w:r>
        <w:rPr>
          <w:rStyle w:val="20"/>
          <w:rFonts w:eastAsia="Courier New"/>
          <w:bCs/>
          <w:color w:val="000000"/>
          <w:sz w:val="24"/>
          <w:szCs w:val="24"/>
        </w:rPr>
        <w:t>заглубленных</w:t>
      </w:r>
    </w:p>
    <w:p w:rsidR="00105A1F" w:rsidRDefault="00E52884">
      <w:pPr>
        <w:pStyle w:val="21"/>
        <w:ind w:firstLine="851"/>
        <w:jc w:val="right"/>
      </w:pPr>
      <w:r>
        <w:rPr>
          <w:rStyle w:val="20"/>
          <w:rFonts w:eastAsia="Courier New"/>
          <w:bCs/>
          <w:color w:val="000000"/>
          <w:sz w:val="24"/>
          <w:szCs w:val="24"/>
        </w:rPr>
        <w:t>помещений и сооружений подземного пространства, приспособляемых</w:t>
      </w:r>
    </w:p>
    <w:p w:rsidR="00105A1F" w:rsidRDefault="00E52884">
      <w:pPr>
        <w:pStyle w:val="21"/>
        <w:ind w:firstLine="851"/>
        <w:jc w:val="right"/>
      </w:pPr>
      <w:r>
        <w:rPr>
          <w:rStyle w:val="20"/>
          <w:rFonts w:eastAsia="Courier New"/>
          <w:bCs/>
          <w:color w:val="000000"/>
          <w:sz w:val="24"/>
          <w:szCs w:val="24"/>
        </w:rPr>
        <w:t xml:space="preserve"> для укрытия населения </w:t>
      </w:r>
      <w:r>
        <w:rPr>
          <w:rStyle w:val="20"/>
          <w:bCs/>
          <w:sz w:val="24"/>
          <w:szCs w:val="24"/>
        </w:rPr>
        <w:t>городского округа Фрязино Московской области</w:t>
      </w:r>
    </w:p>
    <w:p w:rsidR="00105A1F" w:rsidRDefault="00105A1F">
      <w:pPr>
        <w:pStyle w:val="21"/>
        <w:ind w:firstLine="851"/>
        <w:jc w:val="right"/>
        <w:rPr>
          <w:sz w:val="28"/>
          <w:szCs w:val="28"/>
        </w:rPr>
      </w:pPr>
    </w:p>
    <w:p w:rsidR="00105A1F" w:rsidRDefault="00E52884">
      <w:pPr>
        <w:pStyle w:val="23"/>
        <w:tabs>
          <w:tab w:val="left" w:leader="underscore" w:pos="13452"/>
        </w:tabs>
        <w:ind w:firstLine="851"/>
        <w:jc w:val="right"/>
      </w:pPr>
      <w:r>
        <w:rPr>
          <w:rStyle w:val="22"/>
        </w:rPr>
        <w:t>Экз. №___</w:t>
      </w:r>
    </w:p>
    <w:p w:rsidR="00105A1F" w:rsidRDefault="00E52884">
      <w:pPr>
        <w:pStyle w:val="23"/>
        <w:ind w:left="12049"/>
        <w:jc w:val="center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      </w:t>
      </w:r>
    </w:p>
    <w:p w:rsidR="00105A1F" w:rsidRDefault="00E52884">
      <w:pPr>
        <w:pStyle w:val="23"/>
        <w:ind w:left="12049"/>
        <w:jc w:val="center"/>
        <w:rPr>
          <w:sz w:val="24"/>
          <w:szCs w:val="24"/>
        </w:rPr>
      </w:pPr>
      <w:r>
        <w:rPr>
          <w:rStyle w:val="22"/>
          <w:sz w:val="24"/>
          <w:szCs w:val="24"/>
        </w:rPr>
        <w:t>УТВЕРЖДАЮ</w:t>
      </w:r>
    </w:p>
    <w:p w:rsidR="00105A1F" w:rsidRDefault="00E52884">
      <w:pPr>
        <w:pStyle w:val="23"/>
        <w:ind w:firstLine="851"/>
        <w:jc w:val="right"/>
        <w:rPr>
          <w:sz w:val="24"/>
          <w:szCs w:val="24"/>
        </w:rPr>
      </w:pPr>
      <w:r>
        <w:rPr>
          <w:rStyle w:val="22"/>
          <w:sz w:val="24"/>
          <w:szCs w:val="24"/>
        </w:rPr>
        <w:t>Глава городского округа  Фрязино</w:t>
      </w:r>
    </w:p>
    <w:p w:rsidR="00105A1F" w:rsidRDefault="00E52884">
      <w:pPr>
        <w:pStyle w:val="33"/>
        <w:tabs>
          <w:tab w:val="left" w:pos="13006"/>
        </w:tabs>
        <w:spacing w:after="0"/>
        <w:ind w:left="0" w:firstLine="851"/>
        <w:jc w:val="right"/>
        <w:rPr>
          <w:sz w:val="24"/>
          <w:szCs w:val="24"/>
        </w:rPr>
      </w:pPr>
      <w:r>
        <w:rPr>
          <w:rStyle w:val="32"/>
          <w:sz w:val="24"/>
          <w:szCs w:val="24"/>
        </w:rPr>
        <w:t>_______________ Д.Р. Воробьев</w:t>
      </w:r>
    </w:p>
    <w:p w:rsidR="00105A1F" w:rsidRDefault="00E52884">
      <w:pPr>
        <w:pStyle w:val="23"/>
        <w:tabs>
          <w:tab w:val="left" w:leader="underscore" w:pos="13452"/>
        </w:tabs>
        <w:ind w:firstLine="851"/>
        <w:jc w:val="right"/>
        <w:rPr>
          <w:sz w:val="24"/>
          <w:szCs w:val="24"/>
        </w:rPr>
      </w:pPr>
      <w:r>
        <w:rPr>
          <w:rStyle w:val="22"/>
          <w:sz w:val="24"/>
          <w:szCs w:val="24"/>
        </w:rPr>
        <w:t>«___»  __________2025 г.</w:t>
      </w:r>
    </w:p>
    <w:p w:rsidR="00105A1F" w:rsidRDefault="00E52884">
      <w:pPr>
        <w:pStyle w:val="23"/>
        <w:ind w:left="12049"/>
      </w:pPr>
      <w:r>
        <w:rPr>
          <w:rStyle w:val="22"/>
        </w:rPr>
        <w:t>М. П.</w:t>
      </w:r>
      <w:r>
        <w:rPr>
          <w:rStyle w:val="22"/>
          <w:b/>
          <w:bCs/>
          <w:vertAlign w:val="superscript"/>
        </w:rPr>
        <w:t>4</w:t>
      </w:r>
    </w:p>
    <w:p w:rsidR="00105A1F" w:rsidRDefault="00E52884">
      <w:pPr>
        <w:pStyle w:val="23"/>
        <w:ind w:firstLine="851"/>
        <w:jc w:val="center"/>
        <w:rPr>
          <w:sz w:val="24"/>
          <w:szCs w:val="24"/>
        </w:rPr>
      </w:pPr>
      <w:r>
        <w:rPr>
          <w:rStyle w:val="22"/>
          <w:b/>
          <w:bCs/>
          <w:sz w:val="24"/>
          <w:szCs w:val="24"/>
        </w:rPr>
        <w:t>РЕЕСТР</w:t>
      </w:r>
      <w:r>
        <w:rPr>
          <w:rStyle w:val="22"/>
          <w:b/>
          <w:bCs/>
          <w:sz w:val="24"/>
          <w:szCs w:val="24"/>
          <w:vertAlign w:val="superscript"/>
        </w:rPr>
        <w:t>1</w:t>
      </w:r>
    </w:p>
    <w:p w:rsidR="00105A1F" w:rsidRDefault="00E52884">
      <w:pPr>
        <w:pStyle w:val="23"/>
        <w:ind w:firstLine="851"/>
        <w:jc w:val="center"/>
        <w:rPr>
          <w:sz w:val="24"/>
          <w:szCs w:val="24"/>
        </w:rPr>
      </w:pPr>
      <w:bookmarkStart w:id="5" w:name="bookmark14"/>
      <w:proofErr w:type="gramStart"/>
      <w:r>
        <w:rPr>
          <w:rStyle w:val="22"/>
          <w:b/>
          <w:bCs/>
          <w:sz w:val="24"/>
          <w:szCs w:val="24"/>
        </w:rPr>
        <w:t>заглубленных</w:t>
      </w:r>
      <w:proofErr w:type="gramEnd"/>
      <w:r>
        <w:rPr>
          <w:rStyle w:val="22"/>
          <w:b/>
          <w:bCs/>
          <w:sz w:val="24"/>
          <w:szCs w:val="24"/>
        </w:rPr>
        <w:t xml:space="preserve"> помещений и сооружений подземного пространства, предназначенных для укрытия населения, находящихся на</w:t>
      </w:r>
      <w:r>
        <w:rPr>
          <w:rStyle w:val="22"/>
          <w:b/>
          <w:bCs/>
          <w:sz w:val="24"/>
          <w:szCs w:val="24"/>
        </w:rPr>
        <w:br/>
        <w:t>территории городского округа Фрязино Московской области</w:t>
      </w:r>
      <w:r>
        <w:rPr>
          <w:rStyle w:val="22"/>
          <w:b/>
          <w:bCs/>
          <w:sz w:val="24"/>
          <w:szCs w:val="24"/>
          <w:vertAlign w:val="superscript"/>
        </w:rPr>
        <w:t>2</w:t>
      </w:r>
      <w:bookmarkEnd w:id="5"/>
    </w:p>
    <w:p w:rsidR="00105A1F" w:rsidRDefault="00E52884">
      <w:pPr>
        <w:pStyle w:val="23"/>
        <w:ind w:firstLine="851"/>
        <w:jc w:val="center"/>
        <w:rPr>
          <w:sz w:val="24"/>
          <w:szCs w:val="24"/>
        </w:rPr>
      </w:pPr>
      <w:r>
        <w:rPr>
          <w:rStyle w:val="a4"/>
          <w:i/>
          <w:iCs/>
          <w:sz w:val="24"/>
          <w:szCs w:val="24"/>
        </w:rPr>
        <w:t xml:space="preserve">(заполняется в формате </w:t>
      </w:r>
      <w:r>
        <w:rPr>
          <w:rStyle w:val="a4"/>
          <w:i/>
          <w:iCs/>
          <w:sz w:val="24"/>
          <w:szCs w:val="24"/>
          <w:lang w:val="en-US" w:eastAsia="en-US"/>
        </w:rPr>
        <w:t>Microsoft</w:t>
      </w:r>
      <w:r>
        <w:rPr>
          <w:rStyle w:val="a4"/>
          <w:i/>
          <w:iCs/>
          <w:sz w:val="24"/>
          <w:szCs w:val="24"/>
          <w:lang w:eastAsia="en-US"/>
        </w:rPr>
        <w:t xml:space="preserve"> </w:t>
      </w:r>
      <w:r>
        <w:rPr>
          <w:rStyle w:val="a4"/>
          <w:i/>
          <w:iCs/>
          <w:sz w:val="24"/>
          <w:szCs w:val="24"/>
          <w:lang w:val="en-US" w:eastAsia="en-US"/>
        </w:rPr>
        <w:t>Excel</w:t>
      </w:r>
      <w:r>
        <w:rPr>
          <w:rStyle w:val="a4"/>
          <w:i/>
          <w:iCs/>
          <w:sz w:val="24"/>
          <w:szCs w:val="24"/>
          <w:lang w:eastAsia="en-US"/>
        </w:rPr>
        <w:t>)</w:t>
      </w:r>
    </w:p>
    <w:tbl>
      <w:tblPr>
        <w:tblW w:w="150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793"/>
        <w:gridCol w:w="568"/>
        <w:gridCol w:w="566"/>
        <w:gridCol w:w="567"/>
        <w:gridCol w:w="450"/>
        <w:gridCol w:w="649"/>
        <w:gridCol w:w="830"/>
        <w:gridCol w:w="498"/>
        <w:gridCol w:w="476"/>
        <w:gridCol w:w="498"/>
        <w:gridCol w:w="495"/>
        <w:gridCol w:w="777"/>
        <w:gridCol w:w="477"/>
        <w:gridCol w:w="474"/>
        <w:gridCol w:w="475"/>
        <w:gridCol w:w="474"/>
        <w:gridCol w:w="477"/>
        <w:gridCol w:w="474"/>
        <w:gridCol w:w="485"/>
        <w:gridCol w:w="475"/>
        <w:gridCol w:w="709"/>
        <w:gridCol w:w="566"/>
        <w:gridCol w:w="506"/>
        <w:gridCol w:w="648"/>
        <w:gridCol w:w="739"/>
        <w:gridCol w:w="468"/>
      </w:tblGrid>
      <w:tr w:rsidR="00105A1F">
        <w:trPr>
          <w:cantSplit/>
          <w:trHeight w:hRule="exact" w:val="4299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5A1F" w:rsidRDefault="00E528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pacing w:val="-5"/>
                <w:sz w:val="20"/>
                <w:szCs w:val="20"/>
              </w:rPr>
              <w:t>п/п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105A1F" w:rsidRDefault="00E5288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отнесения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ЗППП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соответствии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требованиями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п.4.5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ГОСТ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42.4.16-2023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I, II, III, IV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105A1F" w:rsidRDefault="00E5288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ЗППП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соответствии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перечнем </w:t>
            </w:r>
            <w:r>
              <w:rPr>
                <w:sz w:val="20"/>
                <w:szCs w:val="20"/>
              </w:rPr>
              <w:t>группы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отнесения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105A1F" w:rsidRDefault="00E5288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местоположения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ЗППП</w:t>
            </w:r>
          </w:p>
          <w:p w:rsidR="00105A1F" w:rsidRDefault="00E5288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станции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метрополитена)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105A1F" w:rsidRDefault="00E5288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организации, эксплуатирующей ЗППП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105A1F" w:rsidRDefault="00E5288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собственности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ЗППП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(Ф/С/М/Ч/)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105A1F" w:rsidRDefault="00E5288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ЗППП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повседневной </w:t>
            </w:r>
            <w:r>
              <w:rPr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105A1F" w:rsidRDefault="00E5288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укрывается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помещениях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ЗППП</w:t>
            </w:r>
          </w:p>
          <w:p w:rsidR="00105A1F" w:rsidRDefault="00E52884">
            <w:pPr>
              <w:pStyle w:val="a5"/>
              <w:tabs>
                <w:tab w:val="right" w:pos="634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(работники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указанием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ее наименования /категория населения)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105A1F" w:rsidRDefault="00E5288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вместимость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ЗППП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чел.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105A1F" w:rsidRDefault="00E5288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количество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укрываемых,</w:t>
            </w:r>
            <w:r>
              <w:rPr>
                <w:spacing w:val="-4"/>
                <w:sz w:val="20"/>
                <w:szCs w:val="20"/>
              </w:rPr>
              <w:t xml:space="preserve"> чел.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105A1F" w:rsidRDefault="00E5288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площадь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ЗППП,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кв.м</w:t>
            </w:r>
            <w:proofErr w:type="spellEnd"/>
            <w:r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105A1F" w:rsidRDefault="00E5288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ЗППП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куб.м</w:t>
            </w:r>
            <w:proofErr w:type="spellEnd"/>
            <w:r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105A1F" w:rsidRDefault="00E5288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ЗППП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требованиям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раздела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5</w:t>
            </w:r>
          </w:p>
          <w:p w:rsidR="00105A1F" w:rsidRDefault="00E5288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42.4.16-2023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(соответствует/не </w:t>
            </w:r>
            <w:r>
              <w:rPr>
                <w:spacing w:val="-2"/>
                <w:sz w:val="20"/>
                <w:szCs w:val="20"/>
              </w:rPr>
              <w:t>соответствует)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105A1F" w:rsidRDefault="00E5288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системы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вентиляции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(+/-</w:t>
            </w:r>
            <w:r>
              <w:rPr>
                <w:spacing w:val="-1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105A1F" w:rsidRDefault="00E5288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системы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водоснабжения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(+/-</w:t>
            </w:r>
            <w:r>
              <w:rPr>
                <w:spacing w:val="-10"/>
                <w:sz w:val="20"/>
                <w:szCs w:val="20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105A1F" w:rsidRDefault="00E5288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канализации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(+/-</w:t>
            </w:r>
            <w:r>
              <w:rPr>
                <w:spacing w:val="-1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105A1F" w:rsidRDefault="00E5288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системы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электроснабжения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(+/-</w:t>
            </w:r>
            <w:r>
              <w:rPr>
                <w:spacing w:val="-10"/>
                <w:sz w:val="20"/>
                <w:szCs w:val="20"/>
              </w:rPr>
              <w:t>)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105A1F" w:rsidRDefault="00E5288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системы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отопления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(+/-</w:t>
            </w:r>
            <w:r>
              <w:rPr>
                <w:spacing w:val="-1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105A1F" w:rsidRDefault="00E5288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системы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 пожаротушения (+/-)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105A1F" w:rsidRDefault="00E5288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сидения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укрываемых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(+/-</w:t>
            </w:r>
            <w:r>
              <w:rPr>
                <w:spacing w:val="-10"/>
                <w:sz w:val="20"/>
                <w:szCs w:val="20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105A1F" w:rsidRDefault="00E5288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туалетов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(+/-</w:t>
            </w:r>
            <w:r>
              <w:rPr>
                <w:spacing w:val="-1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105A1F" w:rsidRDefault="00E5288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санитарно-технических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приборов (выносной тары)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105A1F" w:rsidRDefault="00E5288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запаса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(источника)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питьевой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воды </w:t>
            </w:r>
            <w:r>
              <w:rPr>
                <w:spacing w:val="-2"/>
                <w:sz w:val="20"/>
                <w:szCs w:val="20"/>
              </w:rPr>
              <w:t>(+/-)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105A1F" w:rsidRDefault="00E5288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звена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обслуживания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ЗППП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(+/-</w:t>
            </w:r>
            <w:r>
              <w:rPr>
                <w:spacing w:val="-10"/>
                <w:sz w:val="20"/>
                <w:szCs w:val="20"/>
              </w:rPr>
              <w:t>)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105A1F" w:rsidRDefault="00E5288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файлов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фотофиксации</w:t>
            </w:r>
            <w:proofErr w:type="spellEnd"/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ЗППП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105A1F" w:rsidRDefault="00E5288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Целесообразность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использования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качестве укрытия (целесообразно/нецелесообразно)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05A1F" w:rsidRDefault="00E5288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Примечания</w:t>
            </w:r>
          </w:p>
        </w:tc>
      </w:tr>
      <w:tr w:rsidR="00105A1F">
        <w:trPr>
          <w:trHeight w:hRule="exact" w:val="288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</w:rPr>
              <w:t>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</w:rPr>
              <w:t>10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</w:rPr>
              <w:t>11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</w:rPr>
              <w:t>13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</w:rPr>
              <w:t>15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</w:rPr>
              <w:t>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</w:rPr>
              <w:t>17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</w:rPr>
              <w:t>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</w:rPr>
              <w:t>22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</w:rPr>
              <w:t>24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</w:rPr>
              <w:t>25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</w:rPr>
              <w:t>26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</w:rPr>
              <w:t>27</w:t>
            </w:r>
          </w:p>
        </w:tc>
      </w:tr>
      <w:tr w:rsidR="00105A1F">
        <w:trPr>
          <w:trHeight w:hRule="exact" w:val="283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</w:tr>
      <w:tr w:rsidR="00105A1F">
        <w:trPr>
          <w:trHeight w:hRule="exact" w:val="305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  <w:rPr>
                <w:sz w:val="10"/>
                <w:szCs w:val="10"/>
              </w:rPr>
            </w:pPr>
          </w:p>
        </w:tc>
      </w:tr>
    </w:tbl>
    <w:p w:rsidR="00105A1F" w:rsidRDefault="00E52884">
      <w:pPr>
        <w:ind w:firstLine="851"/>
        <w:rPr>
          <w:sz w:val="2"/>
          <w:szCs w:val="2"/>
        </w:rPr>
      </w:pPr>
      <w:r>
        <w:br w:type="page"/>
      </w:r>
    </w:p>
    <w:p w:rsidR="00105A1F" w:rsidRDefault="00105A1F">
      <w:pPr>
        <w:pStyle w:val="23"/>
        <w:ind w:firstLine="851"/>
        <w:rPr>
          <w:rStyle w:val="22"/>
        </w:rPr>
      </w:pPr>
    </w:p>
    <w:p w:rsidR="00105A1F" w:rsidRDefault="00E52884">
      <w:pPr>
        <w:pStyle w:val="23"/>
        <w:ind w:firstLine="851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>Выводы подкомиссии</w:t>
      </w:r>
      <w:r>
        <w:rPr>
          <w:rStyle w:val="22"/>
          <w:b/>
          <w:bCs/>
          <w:sz w:val="24"/>
          <w:szCs w:val="24"/>
          <w:vertAlign w:val="superscript"/>
        </w:rPr>
        <w:t>3</w:t>
      </w:r>
      <w:r>
        <w:rPr>
          <w:rStyle w:val="22"/>
          <w:sz w:val="24"/>
          <w:szCs w:val="24"/>
        </w:rPr>
        <w:t>:______________________________________________________________________________________________________</w:t>
      </w:r>
    </w:p>
    <w:p w:rsidR="00105A1F" w:rsidRDefault="00E52884">
      <w:pPr>
        <w:pStyle w:val="23"/>
        <w:ind w:firstLine="851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>__________________________________________________________________________________________________________________________</w:t>
      </w:r>
    </w:p>
    <w:p w:rsidR="00105A1F" w:rsidRDefault="00E52884">
      <w:pPr>
        <w:pStyle w:val="23"/>
        <w:ind w:firstLine="851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>__________________________________________________________________________________________________________________________</w:t>
      </w:r>
    </w:p>
    <w:p w:rsidR="00105A1F" w:rsidRDefault="00105A1F">
      <w:pPr>
        <w:pStyle w:val="23"/>
        <w:ind w:firstLine="851"/>
      </w:pPr>
    </w:p>
    <w:tbl>
      <w:tblPr>
        <w:tblW w:w="153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3501"/>
      </w:tblGrid>
      <w:tr w:rsidR="00105A1F">
        <w:trPr>
          <w:trHeight w:hRule="exact" w:val="3159"/>
          <w:jc w:val="center"/>
        </w:trPr>
        <w:tc>
          <w:tcPr>
            <w:tcW w:w="1814" w:type="dxa"/>
            <w:shd w:val="clear" w:color="auto" w:fill="auto"/>
          </w:tcPr>
          <w:p w:rsidR="00105A1F" w:rsidRDefault="00105A1F">
            <w:pPr>
              <w:widowControl w:val="0"/>
              <w:ind w:firstLine="851"/>
              <w:rPr>
                <w:sz w:val="10"/>
                <w:szCs w:val="10"/>
              </w:rPr>
            </w:pPr>
          </w:p>
        </w:tc>
        <w:tc>
          <w:tcPr>
            <w:tcW w:w="13500" w:type="dxa"/>
            <w:shd w:val="clear" w:color="auto" w:fill="auto"/>
          </w:tcPr>
          <w:p w:rsidR="00105A1F" w:rsidRDefault="00E52884">
            <w:pPr>
              <w:pStyle w:val="a5"/>
              <w:tabs>
                <w:tab w:val="left" w:leader="underscore" w:pos="8890"/>
              </w:tabs>
              <w:ind w:firstLine="851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Председатель подкомиссии:</w:t>
            </w:r>
          </w:p>
          <w:p w:rsidR="00105A1F" w:rsidRDefault="00E52884">
            <w:pPr>
              <w:pStyle w:val="a5"/>
              <w:tabs>
                <w:tab w:val="right" w:pos="7670"/>
                <w:tab w:val="right" w:pos="8424"/>
              </w:tabs>
              <w:ind w:firstLine="851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(подпись)</w:t>
            </w:r>
            <w:r>
              <w:rPr>
                <w:rStyle w:val="a4"/>
                <w:sz w:val="18"/>
                <w:szCs w:val="18"/>
              </w:rPr>
              <w:tab/>
              <w:t>(И.,О.,</w:t>
            </w:r>
            <w:r>
              <w:rPr>
                <w:rStyle w:val="a4"/>
                <w:sz w:val="18"/>
                <w:szCs w:val="18"/>
              </w:rPr>
              <w:tab/>
              <w:t>фамилия)</w:t>
            </w:r>
          </w:p>
          <w:p w:rsidR="00105A1F" w:rsidRDefault="00E52884">
            <w:pPr>
              <w:pStyle w:val="a5"/>
              <w:tabs>
                <w:tab w:val="left" w:leader="underscore" w:pos="8890"/>
              </w:tabs>
              <w:ind w:firstLine="851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Секретарь подкомиссии:</w:t>
            </w:r>
          </w:p>
          <w:p w:rsidR="00105A1F" w:rsidRDefault="00E52884">
            <w:pPr>
              <w:pStyle w:val="a5"/>
              <w:tabs>
                <w:tab w:val="right" w:pos="7670"/>
                <w:tab w:val="right" w:pos="8424"/>
              </w:tabs>
              <w:ind w:firstLine="851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(подпись)</w:t>
            </w:r>
            <w:r>
              <w:rPr>
                <w:rStyle w:val="a4"/>
                <w:sz w:val="18"/>
                <w:szCs w:val="18"/>
              </w:rPr>
              <w:tab/>
              <w:t>(И.,О.,</w:t>
            </w:r>
            <w:r>
              <w:rPr>
                <w:rStyle w:val="a4"/>
                <w:sz w:val="18"/>
                <w:szCs w:val="18"/>
              </w:rPr>
              <w:tab/>
              <w:t>фамилия)</w:t>
            </w:r>
          </w:p>
          <w:p w:rsidR="00105A1F" w:rsidRDefault="00105A1F">
            <w:pPr>
              <w:pStyle w:val="a5"/>
              <w:tabs>
                <w:tab w:val="left" w:pos="2928"/>
                <w:tab w:val="left" w:leader="underscore" w:pos="8880"/>
              </w:tabs>
              <w:ind w:firstLine="851"/>
              <w:jc w:val="center"/>
              <w:rPr>
                <w:rStyle w:val="a4"/>
                <w:sz w:val="24"/>
                <w:szCs w:val="24"/>
              </w:rPr>
            </w:pPr>
          </w:p>
          <w:p w:rsidR="00105A1F" w:rsidRDefault="00E52884">
            <w:pPr>
              <w:pStyle w:val="a5"/>
              <w:tabs>
                <w:tab w:val="left" w:pos="2928"/>
                <w:tab w:val="left" w:leader="underscore" w:pos="8880"/>
              </w:tabs>
              <w:ind w:firstLine="851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Члены подкомиссии:</w:t>
            </w:r>
          </w:p>
          <w:p w:rsidR="00105A1F" w:rsidRDefault="00E52884">
            <w:pPr>
              <w:pStyle w:val="a5"/>
              <w:tabs>
                <w:tab w:val="right" w:pos="7670"/>
                <w:tab w:val="right" w:pos="8414"/>
              </w:tabs>
              <w:ind w:firstLine="851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(подпись)</w:t>
            </w:r>
            <w:r>
              <w:rPr>
                <w:rStyle w:val="a4"/>
                <w:sz w:val="18"/>
                <w:szCs w:val="18"/>
              </w:rPr>
              <w:tab/>
              <w:t>(И.,О.,</w:t>
            </w:r>
            <w:r>
              <w:rPr>
                <w:rStyle w:val="a4"/>
                <w:sz w:val="18"/>
                <w:szCs w:val="18"/>
              </w:rPr>
              <w:tab/>
              <w:t>фамилия)</w:t>
            </w:r>
          </w:p>
          <w:p w:rsidR="00105A1F" w:rsidRDefault="00E52884">
            <w:pPr>
              <w:pStyle w:val="a5"/>
              <w:tabs>
                <w:tab w:val="right" w:pos="7670"/>
                <w:tab w:val="right" w:pos="8424"/>
              </w:tabs>
              <w:ind w:firstLine="851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(подпись)</w:t>
            </w:r>
            <w:r>
              <w:rPr>
                <w:rStyle w:val="a4"/>
                <w:sz w:val="18"/>
                <w:szCs w:val="18"/>
              </w:rPr>
              <w:tab/>
              <w:t>(И.,О.,</w:t>
            </w:r>
            <w:r>
              <w:rPr>
                <w:rStyle w:val="a4"/>
                <w:sz w:val="18"/>
                <w:szCs w:val="18"/>
              </w:rPr>
              <w:tab/>
              <w:t>фамилия)</w:t>
            </w:r>
          </w:p>
          <w:p w:rsidR="00105A1F" w:rsidRDefault="00E52884">
            <w:pPr>
              <w:pStyle w:val="a5"/>
              <w:tabs>
                <w:tab w:val="right" w:pos="7670"/>
                <w:tab w:val="right" w:pos="8414"/>
              </w:tabs>
              <w:ind w:firstLine="851"/>
              <w:jc w:val="both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(подпись)</w:t>
            </w:r>
            <w:r>
              <w:rPr>
                <w:rStyle w:val="a4"/>
                <w:sz w:val="18"/>
                <w:szCs w:val="18"/>
              </w:rPr>
              <w:tab/>
              <w:t>(И.,О.,</w:t>
            </w:r>
            <w:r>
              <w:rPr>
                <w:rStyle w:val="a4"/>
                <w:sz w:val="18"/>
                <w:szCs w:val="18"/>
              </w:rPr>
              <w:tab/>
              <w:t>фамилия)</w:t>
            </w:r>
          </w:p>
          <w:p w:rsidR="00105A1F" w:rsidRDefault="00105A1F">
            <w:pPr>
              <w:pStyle w:val="a5"/>
              <w:tabs>
                <w:tab w:val="right" w:pos="7670"/>
                <w:tab w:val="right" w:pos="8414"/>
              </w:tabs>
              <w:ind w:firstLine="851"/>
              <w:jc w:val="both"/>
              <w:rPr>
                <w:sz w:val="18"/>
                <w:szCs w:val="18"/>
              </w:rPr>
            </w:pPr>
          </w:p>
        </w:tc>
      </w:tr>
      <w:tr w:rsidR="00105A1F">
        <w:trPr>
          <w:trHeight w:hRule="exact" w:val="3247"/>
          <w:jc w:val="center"/>
        </w:trPr>
        <w:tc>
          <w:tcPr>
            <w:tcW w:w="1814" w:type="dxa"/>
            <w:shd w:val="clear" w:color="auto" w:fill="auto"/>
          </w:tcPr>
          <w:p w:rsidR="00105A1F" w:rsidRDefault="00E52884">
            <w:pPr>
              <w:pStyle w:val="a5"/>
              <w:tabs>
                <w:tab w:val="left" w:pos="1771"/>
              </w:tabs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</w:rPr>
              <w:t>Примечания:</w:t>
            </w:r>
          </w:p>
        </w:tc>
        <w:tc>
          <w:tcPr>
            <w:tcW w:w="13500" w:type="dxa"/>
            <w:shd w:val="clear" w:color="auto" w:fill="auto"/>
          </w:tcPr>
          <w:p w:rsidR="00105A1F" w:rsidRDefault="00E52884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1. Реестр ЗППП составляется в формате </w:t>
            </w:r>
            <w:r>
              <w:rPr>
                <w:rStyle w:val="a4"/>
                <w:sz w:val="24"/>
                <w:szCs w:val="24"/>
                <w:lang w:val="en-US" w:eastAsia="en-US"/>
              </w:rPr>
              <w:t>Microsoft</w:t>
            </w:r>
            <w:r>
              <w:rPr>
                <w:rStyle w:val="a4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4"/>
                <w:sz w:val="24"/>
                <w:szCs w:val="24"/>
                <w:lang w:val="en-US" w:eastAsia="en-US"/>
              </w:rPr>
              <w:t>Excel</w:t>
            </w:r>
            <w:r>
              <w:rPr>
                <w:rStyle w:val="a4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t xml:space="preserve">и включает в себя 27 столбцов, необходимых к заполнению. На листе таблицы в формате </w:t>
            </w:r>
            <w:r>
              <w:rPr>
                <w:rStyle w:val="a4"/>
                <w:sz w:val="24"/>
                <w:szCs w:val="24"/>
                <w:lang w:val="en-US" w:eastAsia="en-US"/>
              </w:rPr>
              <w:t>Microsoft</w:t>
            </w:r>
            <w:r>
              <w:rPr>
                <w:rStyle w:val="a4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4"/>
                <w:sz w:val="24"/>
                <w:szCs w:val="24"/>
                <w:lang w:val="en-US" w:eastAsia="en-US"/>
              </w:rPr>
              <w:t>Excel</w:t>
            </w:r>
            <w:r>
              <w:rPr>
                <w:rStyle w:val="a4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t>расположение, нумерация и наименование столбцов должны строго соответствовать указанным в настоящем приложении. В скобках приведены разделенные дробной чертой возможные значения, вносимые в соответствующие столбцы таблицы. Приведение иных значений, кроме указанных в скобках в соответствующих столбцах таблицы, а также – наличие пустот недопустимо. В случае необходимости приведения информации, формат которой не соответствует ни одному из форматов, указанных в столбцах 1-26, данная информация вносится в столбец 27 в произвольной форме.</w:t>
            </w:r>
          </w:p>
          <w:p w:rsidR="00105A1F" w:rsidRDefault="00E52884">
            <w:pPr>
              <w:pStyle w:val="a5"/>
              <w:tabs>
                <w:tab w:val="left" w:pos="13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2. В заглавии реестра ЗППП указывается наименование муниципального образования.</w:t>
            </w:r>
          </w:p>
          <w:p w:rsidR="00105A1F" w:rsidRDefault="00E52884">
            <w:pPr>
              <w:pStyle w:val="a5"/>
              <w:ind w:firstLine="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3. Делается заключение о результатах проведенных инвентаризационных мероприятий в отношении ЗППП, находящихся на территории городского округа Фрязино.</w:t>
            </w:r>
          </w:p>
          <w:p w:rsidR="00105A1F" w:rsidRDefault="00E52884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4. Заверяется печатью органа местного самоуправления.</w:t>
            </w:r>
          </w:p>
        </w:tc>
      </w:tr>
    </w:tbl>
    <w:p w:rsidR="00105A1F" w:rsidRDefault="00E52884">
      <w:pPr>
        <w:sectPr w:rsidR="00105A1F">
          <w:headerReference w:type="default" r:id="rId11"/>
          <w:headerReference w:type="first" r:id="rId12"/>
          <w:pgSz w:w="16838" w:h="11906" w:orient="landscape"/>
          <w:pgMar w:top="993" w:right="418" w:bottom="987" w:left="907" w:header="0" w:footer="0" w:gutter="0"/>
          <w:cols w:space="720"/>
          <w:formProt w:val="0"/>
          <w:titlePg/>
          <w:docGrid w:linePitch="360"/>
        </w:sectPr>
      </w:pPr>
      <w:r>
        <w:br w:type="page"/>
      </w:r>
    </w:p>
    <w:p w:rsidR="00105A1F" w:rsidRDefault="00E52884">
      <w:pPr>
        <w:pStyle w:val="21"/>
        <w:ind w:firstLine="851"/>
        <w:jc w:val="right"/>
      </w:pPr>
      <w:r>
        <w:rPr>
          <w:rStyle w:val="20"/>
          <w:bCs/>
          <w:sz w:val="24"/>
          <w:szCs w:val="24"/>
        </w:rPr>
        <w:lastRenderedPageBreak/>
        <w:t>Приложение 2</w:t>
      </w:r>
    </w:p>
    <w:p w:rsidR="00105A1F" w:rsidRDefault="00E52884">
      <w:pPr>
        <w:pStyle w:val="21"/>
        <w:ind w:firstLine="851"/>
        <w:jc w:val="right"/>
      </w:pPr>
      <w:r>
        <w:rPr>
          <w:rStyle w:val="20"/>
          <w:bCs/>
          <w:sz w:val="24"/>
          <w:szCs w:val="24"/>
        </w:rPr>
        <w:t>к Положению об инвентаризационной подкомиссии по</w:t>
      </w:r>
      <w:r>
        <w:rPr>
          <w:rStyle w:val="20"/>
          <w:bCs/>
          <w:color w:val="000000"/>
          <w:sz w:val="24"/>
          <w:szCs w:val="24"/>
        </w:rPr>
        <w:t xml:space="preserve"> проведению</w:t>
      </w:r>
    </w:p>
    <w:p w:rsidR="00105A1F" w:rsidRDefault="00E52884">
      <w:pPr>
        <w:pStyle w:val="21"/>
        <w:ind w:firstLine="851"/>
        <w:jc w:val="right"/>
      </w:pPr>
      <w:r>
        <w:rPr>
          <w:rStyle w:val="20"/>
          <w:bCs/>
          <w:color w:val="000000"/>
          <w:sz w:val="24"/>
          <w:szCs w:val="24"/>
        </w:rPr>
        <w:t xml:space="preserve"> </w:t>
      </w:r>
      <w:proofErr w:type="gramStart"/>
      <w:r>
        <w:rPr>
          <w:rStyle w:val="20"/>
          <w:rFonts w:eastAsia="Courier New"/>
          <w:bCs/>
          <w:color w:val="000000"/>
          <w:sz w:val="24"/>
          <w:szCs w:val="24"/>
        </w:rPr>
        <w:t>инвентаризации</w:t>
      </w:r>
      <w:proofErr w:type="gramEnd"/>
      <w:r>
        <w:rPr>
          <w:rStyle w:val="20"/>
          <w:rFonts w:eastAsia="Courier New"/>
          <w:bCs/>
          <w:color w:val="000000"/>
          <w:sz w:val="24"/>
          <w:szCs w:val="24"/>
        </w:rPr>
        <w:t xml:space="preserve"> и обследования технического состояния</w:t>
      </w:r>
      <w:r>
        <w:rPr>
          <w:rStyle w:val="20"/>
          <w:bCs/>
          <w:sz w:val="24"/>
          <w:szCs w:val="24"/>
        </w:rPr>
        <w:t xml:space="preserve"> </w:t>
      </w:r>
      <w:r>
        <w:rPr>
          <w:rStyle w:val="20"/>
          <w:rFonts w:eastAsia="Courier New"/>
          <w:bCs/>
          <w:color w:val="000000"/>
          <w:sz w:val="24"/>
          <w:szCs w:val="24"/>
        </w:rPr>
        <w:t>заглубленных</w:t>
      </w:r>
    </w:p>
    <w:p w:rsidR="00105A1F" w:rsidRDefault="00E52884">
      <w:pPr>
        <w:pStyle w:val="21"/>
        <w:ind w:firstLine="851"/>
        <w:jc w:val="right"/>
      </w:pPr>
      <w:r>
        <w:rPr>
          <w:rStyle w:val="20"/>
          <w:rFonts w:eastAsia="Courier New"/>
          <w:bCs/>
          <w:color w:val="000000"/>
          <w:sz w:val="24"/>
          <w:szCs w:val="24"/>
        </w:rPr>
        <w:t>помещений и сооружений подземного пространства, приспособляемых</w:t>
      </w:r>
    </w:p>
    <w:p w:rsidR="00105A1F" w:rsidRDefault="00E52884">
      <w:pPr>
        <w:pStyle w:val="21"/>
        <w:ind w:firstLine="851"/>
        <w:jc w:val="right"/>
      </w:pPr>
      <w:r>
        <w:rPr>
          <w:rStyle w:val="20"/>
          <w:rFonts w:eastAsia="Courier New"/>
          <w:bCs/>
          <w:color w:val="000000"/>
          <w:sz w:val="24"/>
          <w:szCs w:val="24"/>
        </w:rPr>
        <w:t xml:space="preserve"> для укрытия населения </w:t>
      </w:r>
      <w:r>
        <w:rPr>
          <w:rStyle w:val="20"/>
          <w:bCs/>
          <w:sz w:val="24"/>
          <w:szCs w:val="24"/>
        </w:rPr>
        <w:t>городского округа Фрязино Московской области</w:t>
      </w:r>
    </w:p>
    <w:p w:rsidR="00105A1F" w:rsidRDefault="00105A1F">
      <w:pPr>
        <w:pStyle w:val="23"/>
        <w:ind w:firstLine="851"/>
        <w:jc w:val="center"/>
        <w:rPr>
          <w:sz w:val="28"/>
          <w:szCs w:val="28"/>
        </w:rPr>
      </w:pPr>
    </w:p>
    <w:p w:rsidR="00105A1F" w:rsidRDefault="00105A1F">
      <w:pPr>
        <w:pStyle w:val="23"/>
        <w:ind w:firstLine="851"/>
        <w:jc w:val="center"/>
        <w:rPr>
          <w:sz w:val="28"/>
          <w:szCs w:val="28"/>
        </w:rPr>
      </w:pPr>
    </w:p>
    <w:p w:rsidR="00105A1F" w:rsidRDefault="00E52884">
      <w:pPr>
        <w:pStyle w:val="23"/>
        <w:ind w:firstLine="851"/>
        <w:jc w:val="center"/>
      </w:pPr>
      <w:r>
        <w:rPr>
          <w:rStyle w:val="22"/>
          <w:b/>
          <w:bCs/>
          <w:sz w:val="26"/>
          <w:szCs w:val="26"/>
        </w:rPr>
        <w:t>ВЕДОМОСТЬ ОБЕСПЕЧЕННОСТИ</w:t>
      </w:r>
      <w:r>
        <w:rPr>
          <w:rStyle w:val="22"/>
          <w:b/>
          <w:bCs/>
          <w:sz w:val="26"/>
          <w:szCs w:val="26"/>
        </w:rPr>
        <w:br/>
        <w:t xml:space="preserve">населения заглубленными помещениями и сооружениями подземного пространства, предназначенными для укрытия населения, находящимися на территории городского округа Фрязино Московской области </w:t>
      </w:r>
    </w:p>
    <w:p w:rsidR="00105A1F" w:rsidRDefault="00E52884">
      <w:pPr>
        <w:pStyle w:val="a5"/>
        <w:ind w:firstLine="851"/>
        <w:jc w:val="center"/>
      </w:pPr>
      <w:r>
        <w:rPr>
          <w:rStyle w:val="a4"/>
          <w:i/>
          <w:iCs/>
          <w:sz w:val="26"/>
          <w:szCs w:val="26"/>
        </w:rPr>
        <w:t>(</w:t>
      </w:r>
      <w:proofErr w:type="gramStart"/>
      <w:r>
        <w:rPr>
          <w:rStyle w:val="a4"/>
          <w:i/>
          <w:iCs/>
          <w:sz w:val="26"/>
          <w:szCs w:val="26"/>
        </w:rPr>
        <w:t>представляемая</w:t>
      </w:r>
      <w:proofErr w:type="gramEnd"/>
      <w:r>
        <w:rPr>
          <w:rStyle w:val="a4"/>
          <w:i/>
          <w:iCs/>
          <w:sz w:val="26"/>
          <w:szCs w:val="26"/>
        </w:rPr>
        <w:t xml:space="preserve"> в формате </w:t>
      </w:r>
      <w:r>
        <w:rPr>
          <w:rStyle w:val="a4"/>
          <w:i/>
          <w:iCs/>
          <w:sz w:val="26"/>
          <w:szCs w:val="26"/>
          <w:lang w:val="en-US" w:eastAsia="en-US"/>
        </w:rPr>
        <w:t>Microsoft</w:t>
      </w:r>
      <w:r>
        <w:rPr>
          <w:rStyle w:val="a4"/>
          <w:i/>
          <w:iCs/>
          <w:sz w:val="26"/>
          <w:szCs w:val="26"/>
          <w:lang w:eastAsia="en-US"/>
        </w:rPr>
        <w:t xml:space="preserve"> </w:t>
      </w:r>
      <w:r>
        <w:rPr>
          <w:rStyle w:val="a4"/>
          <w:i/>
          <w:iCs/>
          <w:sz w:val="26"/>
          <w:szCs w:val="26"/>
          <w:lang w:val="en-US" w:eastAsia="en-US"/>
        </w:rPr>
        <w:t>Excel</w:t>
      </w:r>
      <w:r>
        <w:rPr>
          <w:rStyle w:val="a4"/>
          <w:i/>
          <w:iCs/>
          <w:sz w:val="26"/>
          <w:szCs w:val="26"/>
          <w:lang w:eastAsia="en-US"/>
        </w:rPr>
        <w:t>)</w:t>
      </w:r>
    </w:p>
    <w:p w:rsidR="00105A1F" w:rsidRDefault="00105A1F">
      <w:pPr>
        <w:pStyle w:val="a5"/>
        <w:ind w:firstLine="851"/>
        <w:jc w:val="center"/>
        <w:rPr>
          <w:rStyle w:val="a4"/>
          <w:i/>
          <w:iCs/>
          <w:sz w:val="26"/>
          <w:szCs w:val="26"/>
          <w:lang w:eastAsia="en-US"/>
        </w:rPr>
      </w:pPr>
    </w:p>
    <w:tbl>
      <w:tblPr>
        <w:tblW w:w="150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2"/>
        <w:gridCol w:w="1560"/>
        <w:gridCol w:w="2443"/>
        <w:gridCol w:w="2514"/>
        <w:gridCol w:w="2020"/>
        <w:gridCol w:w="1761"/>
      </w:tblGrid>
      <w:tr w:rsidR="00105A1F">
        <w:trPr>
          <w:trHeight w:hRule="exact" w:val="1123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5A1F" w:rsidRDefault="00E528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sz w:val="24"/>
                <w:szCs w:val="24"/>
              </w:rPr>
              <w:t>Группа Объектов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5A1F" w:rsidRDefault="00E528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sz w:val="24"/>
                <w:szCs w:val="24"/>
              </w:rPr>
              <w:t>Общее</w:t>
            </w:r>
          </w:p>
          <w:p w:rsidR="00105A1F" w:rsidRDefault="00E528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sz w:val="24"/>
                <w:szCs w:val="24"/>
              </w:rPr>
              <w:t>количество Объектов, ед.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5A1F" w:rsidRDefault="00E528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sz w:val="24"/>
                <w:szCs w:val="24"/>
              </w:rPr>
              <w:t>Имеющаяся</w:t>
            </w:r>
          </w:p>
          <w:p w:rsidR="00105A1F" w:rsidRDefault="00E528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sz w:val="24"/>
                <w:szCs w:val="24"/>
              </w:rPr>
              <w:t>вместимость</w:t>
            </w:r>
          </w:p>
          <w:p w:rsidR="00105A1F" w:rsidRDefault="00E528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sz w:val="24"/>
                <w:szCs w:val="24"/>
              </w:rPr>
              <w:t>Объектов</w:t>
            </w:r>
            <w:r>
              <w:rPr>
                <w:rStyle w:val="a4"/>
                <w:b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Style w:val="a4"/>
                <w:b/>
                <w:bCs/>
                <w:sz w:val="24"/>
                <w:szCs w:val="24"/>
              </w:rPr>
              <w:t>, тыс. чел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105A1F" w:rsidRDefault="00E528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sz w:val="24"/>
                <w:szCs w:val="24"/>
              </w:rPr>
              <w:t>Потребное количество укрываемых</w:t>
            </w:r>
            <w:r>
              <w:rPr>
                <w:rStyle w:val="a4"/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Style w:val="a4"/>
                <w:b/>
                <w:bCs/>
                <w:sz w:val="24"/>
                <w:szCs w:val="24"/>
              </w:rPr>
              <w:t>,</w:t>
            </w:r>
          </w:p>
          <w:p w:rsidR="00105A1F" w:rsidRDefault="00E528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sz w:val="24"/>
                <w:szCs w:val="24"/>
              </w:rPr>
              <w:t>тыс. чел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5A1F" w:rsidRDefault="00E528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sz w:val="24"/>
                <w:szCs w:val="24"/>
              </w:rPr>
              <w:t>Обеспеченность</w:t>
            </w:r>
            <w:r>
              <w:rPr>
                <w:rStyle w:val="a4"/>
                <w:b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Style w:val="a4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A1F" w:rsidRDefault="00E528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105A1F">
        <w:trPr>
          <w:trHeight w:hRule="exact" w:val="792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Группа 1 </w:t>
            </w:r>
            <w:r>
              <w:rPr>
                <w:rStyle w:val="a4"/>
                <w:sz w:val="24"/>
                <w:szCs w:val="24"/>
              </w:rPr>
              <w:t>(подвалы жилых зданий с отметкой верха перекрытия, расположенного ниже планировочной отметки земли)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5A1F" w:rsidRDefault="00E52884">
            <w:pPr>
              <w:pStyle w:val="a5"/>
              <w:ind w:firstLine="0"/>
              <w:jc w:val="center"/>
            </w:pPr>
            <w:r>
              <w:rPr>
                <w:rStyle w:val="a4"/>
                <w:sz w:val="24"/>
                <w:szCs w:val="24"/>
              </w:rPr>
              <w:t>118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5A1F" w:rsidRDefault="00E52884">
            <w:pPr>
              <w:pStyle w:val="a5"/>
              <w:ind w:firstLine="0"/>
              <w:jc w:val="center"/>
            </w:pPr>
            <w:r>
              <w:rPr>
                <w:rStyle w:val="a4"/>
                <w:sz w:val="24"/>
                <w:szCs w:val="24"/>
              </w:rPr>
              <w:t>115,650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5A1F" w:rsidRDefault="00E52884">
            <w:pPr>
              <w:pStyle w:val="a5"/>
              <w:ind w:firstLine="0"/>
              <w:jc w:val="center"/>
            </w:pPr>
            <w:r>
              <w:rPr>
                <w:rStyle w:val="a4"/>
                <w:sz w:val="24"/>
                <w:szCs w:val="24"/>
              </w:rPr>
              <w:t>114,320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5A1F" w:rsidRDefault="00E52884">
            <w:pPr>
              <w:pStyle w:val="a5"/>
              <w:ind w:firstLine="0"/>
              <w:jc w:val="center"/>
            </w:pPr>
            <w:r>
              <w:rPr>
                <w:rStyle w:val="a4"/>
                <w:sz w:val="24"/>
                <w:szCs w:val="24"/>
              </w:rPr>
              <w:t>100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</w:pPr>
          </w:p>
        </w:tc>
      </w:tr>
      <w:tr w:rsidR="00105A1F">
        <w:trPr>
          <w:trHeight w:hRule="exact" w:val="1537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Группа 2 </w:t>
            </w:r>
            <w:r>
              <w:rPr>
                <w:rStyle w:val="a4"/>
                <w:sz w:val="24"/>
                <w:szCs w:val="24"/>
              </w:rPr>
              <w:t>(гаражи, складские и другие помещения, расположенные в подвальных этажах отдельно стоящих зданий и сооружениях, в том числе в торговых и развлекательных центрах, с отметкой верха перекрытия, расположенного ниже планировочной отметки земли)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5A1F" w:rsidRDefault="00E52884">
            <w:pPr>
              <w:pStyle w:val="a5"/>
              <w:ind w:firstLine="0"/>
              <w:jc w:val="center"/>
            </w:pPr>
            <w:r>
              <w:rPr>
                <w:rStyle w:val="a4"/>
                <w:sz w:val="24"/>
                <w:szCs w:val="24"/>
              </w:rPr>
              <w:t>34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5A1F" w:rsidRDefault="00E52884">
            <w:pPr>
              <w:pStyle w:val="a5"/>
              <w:ind w:firstLine="0"/>
              <w:jc w:val="center"/>
            </w:pPr>
            <w:r>
              <w:rPr>
                <w:rStyle w:val="a4"/>
                <w:sz w:val="24"/>
                <w:szCs w:val="24"/>
              </w:rPr>
              <w:t>15,300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5A1F" w:rsidRDefault="00E52884">
            <w:pPr>
              <w:pStyle w:val="a5"/>
              <w:ind w:firstLine="0"/>
              <w:jc w:val="center"/>
            </w:pPr>
            <w:r>
              <w:rPr>
                <w:rStyle w:val="a4"/>
                <w:sz w:val="24"/>
                <w:szCs w:val="24"/>
              </w:rPr>
              <w:t>16,000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5A1F" w:rsidRDefault="00E52884">
            <w:pPr>
              <w:pStyle w:val="a5"/>
              <w:ind w:firstLine="0"/>
              <w:jc w:val="center"/>
            </w:pPr>
            <w:r>
              <w:rPr>
                <w:rStyle w:val="a4"/>
                <w:sz w:val="24"/>
                <w:szCs w:val="24"/>
              </w:rPr>
              <w:t>95,62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</w:pPr>
          </w:p>
        </w:tc>
      </w:tr>
      <w:tr w:rsidR="00105A1F">
        <w:trPr>
          <w:trHeight w:hRule="exact" w:val="792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Группа 3 </w:t>
            </w:r>
            <w:r>
              <w:rPr>
                <w:rStyle w:val="a4"/>
                <w:sz w:val="24"/>
                <w:szCs w:val="24"/>
              </w:rPr>
              <w:t>(подвалы зданий и сооружений с отметкой верха пола, расположенного ниже планировочной отметки земли)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5A1F" w:rsidRDefault="00E52884">
            <w:pPr>
              <w:pStyle w:val="a5"/>
              <w:ind w:firstLine="0"/>
              <w:jc w:val="center"/>
            </w:pPr>
            <w:r>
              <w:rPr>
                <w:rStyle w:val="a4"/>
                <w:sz w:val="24"/>
                <w:szCs w:val="24"/>
              </w:rPr>
              <w:t>21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5A1F" w:rsidRDefault="00E52884">
            <w:pPr>
              <w:pStyle w:val="a5"/>
              <w:ind w:firstLine="0"/>
              <w:jc w:val="center"/>
            </w:pPr>
            <w:r>
              <w:rPr>
                <w:rStyle w:val="a4"/>
                <w:sz w:val="24"/>
                <w:szCs w:val="24"/>
              </w:rPr>
              <w:t>17,000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5A1F" w:rsidRDefault="00E52884">
            <w:pPr>
              <w:pStyle w:val="a5"/>
              <w:ind w:firstLine="0"/>
              <w:jc w:val="center"/>
            </w:pPr>
            <w:r>
              <w:rPr>
                <w:rStyle w:val="a4"/>
                <w:sz w:val="24"/>
                <w:szCs w:val="24"/>
              </w:rPr>
              <w:t>12,000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5A1F" w:rsidRDefault="00E52884">
            <w:pPr>
              <w:pStyle w:val="a5"/>
              <w:ind w:firstLine="0"/>
              <w:jc w:val="center"/>
            </w:pPr>
            <w:r>
              <w:rPr>
                <w:rStyle w:val="a4"/>
                <w:sz w:val="24"/>
                <w:szCs w:val="24"/>
              </w:rPr>
              <w:t>100,00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</w:pPr>
          </w:p>
        </w:tc>
      </w:tr>
      <w:tr w:rsidR="00105A1F">
        <w:trPr>
          <w:trHeight w:hRule="exact" w:val="1362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A1F" w:rsidRDefault="00E52884">
            <w:pPr>
              <w:pStyle w:val="a5"/>
              <w:ind w:firstLine="0"/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Группа 4 </w:t>
            </w:r>
            <w:r>
              <w:rPr>
                <w:rStyle w:val="a4"/>
                <w:sz w:val="24"/>
                <w:szCs w:val="24"/>
              </w:rPr>
              <w:t>(помещения транспортных сооружений городской инфраструктуры (автомобильные и железнодорожные (трамвайные) подземные тоннели, подземные переходы и т.п.), а также подземные горные выработки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5A1F" w:rsidRDefault="00E52884">
            <w:pPr>
              <w:pStyle w:val="a5"/>
              <w:ind w:firstLine="0"/>
              <w:jc w:val="center"/>
            </w:pPr>
            <w:r>
              <w:rPr>
                <w:rStyle w:val="a4"/>
                <w:sz w:val="24"/>
                <w:szCs w:val="24"/>
              </w:rPr>
              <w:t>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5A1F" w:rsidRDefault="00E52884">
            <w:pPr>
              <w:pStyle w:val="a5"/>
              <w:ind w:firstLine="0"/>
              <w:jc w:val="center"/>
            </w:pPr>
            <w:r>
              <w:rPr>
                <w:rStyle w:val="a4"/>
                <w:sz w:val="24"/>
                <w:szCs w:val="24"/>
              </w:rPr>
              <w:t>1,450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5A1F" w:rsidRDefault="00E52884">
            <w:pPr>
              <w:pStyle w:val="a5"/>
              <w:ind w:firstLine="0"/>
              <w:jc w:val="center"/>
            </w:pPr>
            <w:r>
              <w:rPr>
                <w:rStyle w:val="a4"/>
                <w:sz w:val="24"/>
                <w:szCs w:val="24"/>
              </w:rPr>
              <w:t>1,200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5A1F" w:rsidRDefault="00E52884">
            <w:pPr>
              <w:pStyle w:val="a5"/>
              <w:ind w:firstLine="0"/>
              <w:jc w:val="center"/>
            </w:pPr>
            <w:r>
              <w:rPr>
                <w:rStyle w:val="a4"/>
                <w:sz w:val="24"/>
                <w:szCs w:val="24"/>
              </w:rPr>
              <w:t>100,00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</w:pPr>
          </w:p>
        </w:tc>
      </w:tr>
      <w:tr w:rsidR="00105A1F">
        <w:trPr>
          <w:trHeight w:hRule="exact" w:val="322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A1F" w:rsidRDefault="00E52884">
            <w:pPr>
              <w:pStyle w:val="a5"/>
              <w:ind w:firstLine="0"/>
            </w:pPr>
            <w:r>
              <w:rPr>
                <w:rStyle w:val="a4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A1F" w:rsidRDefault="00E528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sz w:val="24"/>
                <w:szCs w:val="24"/>
              </w:rPr>
              <w:t>179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A1F" w:rsidRDefault="00E528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sz w:val="24"/>
                <w:szCs w:val="24"/>
              </w:rPr>
              <w:t>157,55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A1F" w:rsidRDefault="00E528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sz w:val="24"/>
                <w:szCs w:val="24"/>
              </w:rPr>
              <w:t>151,02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A1F" w:rsidRDefault="00E528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1F" w:rsidRDefault="00105A1F">
            <w:pPr>
              <w:widowControl w:val="0"/>
            </w:pPr>
          </w:p>
        </w:tc>
      </w:tr>
    </w:tbl>
    <w:p w:rsidR="00105A1F" w:rsidRDefault="00105A1F">
      <w:pPr>
        <w:ind w:firstLine="851"/>
      </w:pPr>
    </w:p>
    <w:p w:rsidR="00105A1F" w:rsidRDefault="00E52884">
      <w:pPr>
        <w:pStyle w:val="23"/>
        <w:tabs>
          <w:tab w:val="left" w:pos="1690"/>
        </w:tabs>
        <w:spacing w:after="40"/>
        <w:ind w:left="851"/>
        <w:jc w:val="both"/>
      </w:pPr>
      <w:r>
        <w:rPr>
          <w:rStyle w:val="22"/>
          <w:bCs/>
          <w:sz w:val="26"/>
          <w:szCs w:val="26"/>
        </w:rPr>
        <w:t xml:space="preserve">Примечания: 1. </w:t>
      </w:r>
      <w:r>
        <w:rPr>
          <w:rStyle w:val="22"/>
          <w:sz w:val="26"/>
          <w:szCs w:val="26"/>
        </w:rPr>
        <w:t xml:space="preserve">Численность указывается с тремя знаками после </w:t>
      </w:r>
      <w:proofErr w:type="gramStart"/>
      <w:r>
        <w:rPr>
          <w:rStyle w:val="22"/>
          <w:sz w:val="26"/>
          <w:szCs w:val="26"/>
        </w:rPr>
        <w:t>запятой..</w:t>
      </w:r>
      <w:proofErr w:type="gramEnd"/>
    </w:p>
    <w:p w:rsidR="00105A1F" w:rsidRDefault="00E52884">
      <w:pPr>
        <w:pStyle w:val="23"/>
        <w:spacing w:after="40"/>
        <w:ind w:left="2268"/>
        <w:jc w:val="both"/>
      </w:pPr>
      <w:r>
        <w:rPr>
          <w:rStyle w:val="22"/>
          <w:bCs/>
          <w:sz w:val="26"/>
          <w:szCs w:val="26"/>
        </w:rPr>
        <w:t xml:space="preserve">  2. </w:t>
      </w:r>
      <w:r>
        <w:rPr>
          <w:rStyle w:val="22"/>
          <w:sz w:val="26"/>
          <w:szCs w:val="26"/>
        </w:rPr>
        <w:t>Численность указывается с тремя знаками после запятой.</w:t>
      </w:r>
    </w:p>
    <w:p w:rsidR="00105A1F" w:rsidRDefault="00E52884">
      <w:pPr>
        <w:pStyle w:val="a5"/>
        <w:spacing w:after="40"/>
        <w:ind w:left="2268" w:firstLine="0"/>
        <w:jc w:val="both"/>
        <w:sectPr w:rsidR="00105A1F">
          <w:headerReference w:type="default" r:id="rId13"/>
          <w:headerReference w:type="first" r:id="rId14"/>
          <w:pgSz w:w="16838" w:h="11906" w:orient="landscape"/>
          <w:pgMar w:top="1651" w:right="418" w:bottom="709" w:left="905" w:header="567" w:footer="0" w:gutter="0"/>
          <w:cols w:space="720"/>
          <w:formProt w:val="0"/>
          <w:docGrid w:linePitch="360"/>
        </w:sectPr>
      </w:pPr>
      <w:r>
        <w:rPr>
          <w:rStyle w:val="a4"/>
          <w:bCs/>
          <w:sz w:val="26"/>
          <w:szCs w:val="26"/>
        </w:rPr>
        <w:t xml:space="preserve">  3. </w:t>
      </w:r>
      <w:r>
        <w:rPr>
          <w:rStyle w:val="22"/>
          <w:sz w:val="26"/>
          <w:szCs w:val="26"/>
        </w:rPr>
        <w:t>Процент указывается с двумя знаками после запятой.</w:t>
      </w:r>
      <w:r>
        <w:br w:type="page"/>
      </w:r>
    </w:p>
    <w:p w:rsidR="00105A1F" w:rsidRDefault="00E52884">
      <w:pPr>
        <w:pStyle w:val="21"/>
        <w:ind w:firstLine="851"/>
        <w:jc w:val="right"/>
      </w:pPr>
      <w:r>
        <w:rPr>
          <w:rStyle w:val="20"/>
          <w:bCs/>
          <w:sz w:val="24"/>
          <w:szCs w:val="24"/>
        </w:rPr>
        <w:lastRenderedPageBreak/>
        <w:t>Приложение 3</w:t>
      </w:r>
    </w:p>
    <w:p w:rsidR="00105A1F" w:rsidRDefault="00E52884">
      <w:pPr>
        <w:pStyle w:val="21"/>
        <w:ind w:firstLine="851"/>
        <w:jc w:val="right"/>
      </w:pPr>
      <w:r>
        <w:rPr>
          <w:rStyle w:val="20"/>
          <w:bCs/>
          <w:sz w:val="24"/>
          <w:szCs w:val="24"/>
        </w:rPr>
        <w:t>к Положению об инвентаризационной подкомиссии по</w:t>
      </w:r>
      <w:r>
        <w:rPr>
          <w:rStyle w:val="20"/>
          <w:bCs/>
          <w:color w:val="000000"/>
          <w:sz w:val="24"/>
          <w:szCs w:val="24"/>
        </w:rPr>
        <w:t xml:space="preserve"> проведению</w:t>
      </w:r>
    </w:p>
    <w:p w:rsidR="00105A1F" w:rsidRDefault="00E52884">
      <w:pPr>
        <w:pStyle w:val="21"/>
        <w:ind w:firstLine="851"/>
        <w:jc w:val="right"/>
      </w:pPr>
      <w:r>
        <w:rPr>
          <w:rStyle w:val="20"/>
          <w:bCs/>
          <w:color w:val="000000"/>
          <w:sz w:val="24"/>
          <w:szCs w:val="24"/>
        </w:rPr>
        <w:t xml:space="preserve"> </w:t>
      </w:r>
      <w:proofErr w:type="gramStart"/>
      <w:r>
        <w:rPr>
          <w:rStyle w:val="20"/>
          <w:rFonts w:eastAsia="Courier New"/>
          <w:bCs/>
          <w:color w:val="000000"/>
          <w:sz w:val="24"/>
          <w:szCs w:val="24"/>
        </w:rPr>
        <w:t>инвентаризации</w:t>
      </w:r>
      <w:proofErr w:type="gramEnd"/>
      <w:r>
        <w:rPr>
          <w:rStyle w:val="20"/>
          <w:rFonts w:eastAsia="Courier New"/>
          <w:bCs/>
          <w:color w:val="000000"/>
          <w:sz w:val="24"/>
          <w:szCs w:val="24"/>
        </w:rPr>
        <w:t xml:space="preserve"> и обследования технического состояния</w:t>
      </w:r>
      <w:r>
        <w:rPr>
          <w:rStyle w:val="20"/>
          <w:bCs/>
          <w:sz w:val="24"/>
          <w:szCs w:val="24"/>
        </w:rPr>
        <w:t xml:space="preserve"> </w:t>
      </w:r>
      <w:r>
        <w:rPr>
          <w:rStyle w:val="20"/>
          <w:rFonts w:eastAsia="Courier New"/>
          <w:bCs/>
          <w:color w:val="000000"/>
          <w:sz w:val="24"/>
          <w:szCs w:val="24"/>
        </w:rPr>
        <w:t>заглубленных</w:t>
      </w:r>
    </w:p>
    <w:p w:rsidR="00105A1F" w:rsidRDefault="00E52884">
      <w:pPr>
        <w:pStyle w:val="21"/>
        <w:ind w:firstLine="851"/>
        <w:jc w:val="right"/>
      </w:pPr>
      <w:r>
        <w:rPr>
          <w:rStyle w:val="20"/>
          <w:rFonts w:eastAsia="Courier New"/>
          <w:bCs/>
          <w:color w:val="000000"/>
          <w:sz w:val="24"/>
          <w:szCs w:val="24"/>
        </w:rPr>
        <w:t>помещений и сооружений подземного пространства, приспособляемых</w:t>
      </w:r>
    </w:p>
    <w:p w:rsidR="00105A1F" w:rsidRDefault="00E52884">
      <w:pPr>
        <w:pStyle w:val="21"/>
        <w:ind w:firstLine="851"/>
        <w:jc w:val="right"/>
      </w:pPr>
      <w:r>
        <w:rPr>
          <w:rStyle w:val="20"/>
          <w:rFonts w:eastAsia="Courier New"/>
          <w:bCs/>
          <w:color w:val="000000"/>
          <w:sz w:val="24"/>
          <w:szCs w:val="24"/>
        </w:rPr>
        <w:t xml:space="preserve"> для укрытия населения </w:t>
      </w:r>
      <w:r>
        <w:rPr>
          <w:rStyle w:val="20"/>
          <w:bCs/>
          <w:sz w:val="24"/>
          <w:szCs w:val="24"/>
        </w:rPr>
        <w:t>городского округа Фрязино Московской области</w:t>
      </w:r>
    </w:p>
    <w:p w:rsidR="00105A1F" w:rsidRDefault="00105A1F">
      <w:pPr>
        <w:pStyle w:val="23"/>
        <w:tabs>
          <w:tab w:val="left" w:leader="underscore" w:pos="8615"/>
        </w:tabs>
        <w:ind w:firstLine="851"/>
        <w:rPr>
          <w:rStyle w:val="22"/>
          <w:sz w:val="28"/>
          <w:szCs w:val="28"/>
        </w:rPr>
      </w:pPr>
    </w:p>
    <w:p w:rsidR="00105A1F" w:rsidRDefault="00E52884">
      <w:pPr>
        <w:pStyle w:val="23"/>
        <w:tabs>
          <w:tab w:val="left" w:leader="underscore" w:pos="8615"/>
        </w:tabs>
        <w:ind w:left="5670"/>
        <w:jc w:val="right"/>
      </w:pPr>
      <w:r>
        <w:rPr>
          <w:rStyle w:val="22"/>
        </w:rPr>
        <w:t>Экз. №___</w:t>
      </w:r>
    </w:p>
    <w:p w:rsidR="00105A1F" w:rsidRDefault="00105A1F">
      <w:pPr>
        <w:pStyle w:val="23"/>
        <w:ind w:left="5670"/>
        <w:jc w:val="center"/>
        <w:rPr>
          <w:sz w:val="28"/>
          <w:szCs w:val="28"/>
        </w:rPr>
      </w:pPr>
    </w:p>
    <w:p w:rsidR="00105A1F" w:rsidRDefault="00E52884">
      <w:pPr>
        <w:pStyle w:val="23"/>
        <w:ind w:left="5670"/>
        <w:jc w:val="center"/>
        <w:rPr>
          <w:sz w:val="28"/>
          <w:szCs w:val="28"/>
        </w:rPr>
      </w:pPr>
      <w:r>
        <w:rPr>
          <w:rStyle w:val="22"/>
          <w:sz w:val="28"/>
          <w:szCs w:val="28"/>
        </w:rPr>
        <w:t>УТВЕРЖДАЮ</w:t>
      </w:r>
    </w:p>
    <w:p w:rsidR="00105A1F" w:rsidRDefault="00E52884">
      <w:pPr>
        <w:pStyle w:val="33"/>
        <w:tabs>
          <w:tab w:val="left" w:pos="1421"/>
        </w:tabs>
        <w:spacing w:after="0"/>
        <w:ind w:left="0" w:right="400" w:firstLine="851"/>
        <w:jc w:val="right"/>
        <w:rPr>
          <w:sz w:val="28"/>
          <w:szCs w:val="28"/>
        </w:rPr>
      </w:pPr>
      <w:r>
        <w:rPr>
          <w:sz w:val="28"/>
          <w:szCs w:val="28"/>
        </w:rPr>
        <w:t>Глава городского округа Фрязино</w:t>
      </w:r>
    </w:p>
    <w:p w:rsidR="00105A1F" w:rsidRDefault="00105A1F">
      <w:pPr>
        <w:pStyle w:val="33"/>
        <w:tabs>
          <w:tab w:val="left" w:pos="1421"/>
        </w:tabs>
        <w:spacing w:after="0"/>
        <w:ind w:left="0" w:right="400" w:firstLine="851"/>
        <w:jc w:val="right"/>
        <w:rPr>
          <w:sz w:val="28"/>
          <w:szCs w:val="28"/>
        </w:rPr>
      </w:pPr>
    </w:p>
    <w:p w:rsidR="00105A1F" w:rsidRDefault="00E52884">
      <w:pPr>
        <w:pStyle w:val="33"/>
        <w:tabs>
          <w:tab w:val="left" w:pos="1421"/>
        </w:tabs>
        <w:spacing w:after="0"/>
        <w:ind w:left="0" w:right="400" w:firstLine="851"/>
        <w:jc w:val="right"/>
        <w:rPr>
          <w:sz w:val="28"/>
          <w:szCs w:val="28"/>
        </w:rPr>
      </w:pPr>
      <w:r>
        <w:rPr>
          <w:sz w:val="28"/>
          <w:szCs w:val="28"/>
        </w:rPr>
        <w:t>______________ Д.Р. Воробьев</w:t>
      </w:r>
    </w:p>
    <w:p w:rsidR="00105A1F" w:rsidRDefault="00E52884">
      <w:pPr>
        <w:pStyle w:val="23"/>
        <w:tabs>
          <w:tab w:val="left" w:leader="underscore" w:pos="1973"/>
        </w:tabs>
        <w:ind w:left="5670" w:right="400"/>
        <w:rPr>
          <w:sz w:val="28"/>
          <w:szCs w:val="28"/>
        </w:rPr>
      </w:pPr>
      <w:r>
        <w:rPr>
          <w:rStyle w:val="22"/>
          <w:sz w:val="28"/>
          <w:szCs w:val="28"/>
        </w:rPr>
        <w:t>«___» _______________2025 г.</w:t>
      </w:r>
    </w:p>
    <w:p w:rsidR="00105A1F" w:rsidRDefault="00E52884">
      <w:pPr>
        <w:pStyle w:val="23"/>
        <w:ind w:left="5812"/>
      </w:pPr>
      <w:r>
        <w:rPr>
          <w:rStyle w:val="22"/>
        </w:rPr>
        <w:t>М. П.</w:t>
      </w:r>
    </w:p>
    <w:p w:rsidR="00105A1F" w:rsidRDefault="00105A1F">
      <w:pPr>
        <w:pStyle w:val="23"/>
        <w:ind w:firstLine="851"/>
        <w:jc w:val="center"/>
        <w:rPr>
          <w:rStyle w:val="22"/>
          <w:b/>
          <w:bCs/>
          <w:sz w:val="28"/>
          <w:szCs w:val="28"/>
        </w:rPr>
      </w:pPr>
    </w:p>
    <w:p w:rsidR="00105A1F" w:rsidRDefault="00105A1F">
      <w:pPr>
        <w:pStyle w:val="23"/>
        <w:ind w:firstLine="851"/>
        <w:jc w:val="center"/>
        <w:rPr>
          <w:rStyle w:val="22"/>
          <w:b/>
          <w:bCs/>
          <w:sz w:val="28"/>
          <w:szCs w:val="28"/>
        </w:rPr>
      </w:pPr>
    </w:p>
    <w:p w:rsidR="00105A1F" w:rsidRDefault="00E52884">
      <w:pPr>
        <w:pStyle w:val="23"/>
        <w:ind w:firstLine="851"/>
        <w:jc w:val="center"/>
        <w:rPr>
          <w:sz w:val="28"/>
          <w:szCs w:val="28"/>
        </w:rPr>
      </w:pPr>
      <w:r>
        <w:rPr>
          <w:rStyle w:val="22"/>
          <w:b/>
          <w:bCs/>
          <w:sz w:val="28"/>
          <w:szCs w:val="28"/>
        </w:rPr>
        <w:t>АКТ</w:t>
      </w:r>
      <w:r>
        <w:rPr>
          <w:rStyle w:val="22"/>
          <w:b/>
          <w:bCs/>
          <w:sz w:val="28"/>
          <w:szCs w:val="28"/>
        </w:rPr>
        <w:br/>
        <w:t>инвентаризации заглубленных помещений и сооружений подземного пространства, предназначенных для укрытия населения, находящихся на территории городского округа Фрязино Московской области</w:t>
      </w:r>
      <w:r>
        <w:rPr>
          <w:rStyle w:val="22"/>
          <w:b/>
          <w:bCs/>
          <w:sz w:val="28"/>
          <w:szCs w:val="28"/>
        </w:rPr>
        <w:br/>
      </w:r>
    </w:p>
    <w:p w:rsidR="00105A1F" w:rsidRDefault="00E52884">
      <w:pPr>
        <w:pStyle w:val="23"/>
        <w:tabs>
          <w:tab w:val="left" w:leader="underscore" w:pos="2621"/>
        </w:tabs>
        <w:ind w:firstLine="851"/>
      </w:pPr>
      <w:r>
        <w:rPr>
          <w:noProof/>
        </w:rPr>
        <mc:AlternateContent>
          <mc:Choice Requires="wps">
            <w:drawing>
              <wp:anchor distT="0" distB="0" distL="108585" distR="114300" simplePos="0" relativeHeight="9" behindDoc="0" locked="0" layoutInCell="0" allowOverlap="1">
                <wp:simplePos x="0" y="0"/>
                <wp:positionH relativeFrom="page">
                  <wp:posOffset>5685790</wp:posOffset>
                </wp:positionH>
                <wp:positionV relativeFrom="paragraph">
                  <wp:posOffset>12700</wp:posOffset>
                </wp:positionV>
                <wp:extent cx="1528445" cy="194945"/>
                <wp:effectExtent l="0" t="0" r="0" b="0"/>
                <wp:wrapSquare wrapText="left"/>
                <wp:docPr id="4" name="Врезк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560" cy="195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05A1F" w:rsidRDefault="00E52884">
                            <w:pPr>
                              <w:pStyle w:val="23"/>
                              <w:tabs>
                                <w:tab w:val="left" w:leader="underscore" w:pos="1560"/>
                              </w:tabs>
                            </w:pPr>
                            <w:r>
                              <w:rPr>
                                <w:rStyle w:val="22"/>
                                <w:color w:val="000000"/>
                                <w:sz w:val="28"/>
                                <w:szCs w:val="28"/>
                              </w:rPr>
                              <w:t>«___»</w:t>
                            </w:r>
                            <w:r>
                              <w:rPr>
                                <w:rStyle w:val="22"/>
                                <w:color w:val="000000"/>
                                <w:sz w:val="28"/>
                                <w:szCs w:val="28"/>
                              </w:rPr>
                              <w:tab/>
                              <w:t>2025 г.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3" o:spid="_x0000_s1026" style="position:absolute;left:0;text-align:left;margin-left:447.7pt;margin-top:1pt;width:120.35pt;height:15.35pt;z-index:9;visibility:visible;mso-wrap-style:square;mso-wrap-distance-left:8.5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" o:allowincell="f" filled="f" stroked="f" strokeweight="0">
                <v:textbox inset="0,0,0,0">
                  <w:txbxContent>
                    <w:p w:rsidR="00105A1F" w:rsidRDefault="00E52884">
                      <w:pPr>
                        <w:pStyle w:val="23"/>
                        <w:tabs>
                          <w:tab w:val="left" w:leader="underscore" w:pos="1560"/>
                        </w:tabs>
                      </w:pPr>
                      <w:r>
                        <w:rPr>
                          <w:rStyle w:val="22"/>
                          <w:color w:val="000000"/>
                          <w:sz w:val="28"/>
                          <w:szCs w:val="28"/>
                        </w:rPr>
                        <w:t>«___»</w:t>
                      </w:r>
                      <w:r>
                        <w:rPr>
                          <w:rStyle w:val="22"/>
                          <w:color w:val="000000"/>
                          <w:sz w:val="28"/>
                          <w:szCs w:val="28"/>
                        </w:rPr>
                        <w:tab/>
                        <w:t>2025 г.</w:t>
                      </w:r>
                    </w:p>
                  </w:txbxContent>
                </v:textbox>
                <w10:wrap type="square" side="left" anchorx="page"/>
              </v:rect>
            </w:pict>
          </mc:Fallback>
        </mc:AlternateContent>
      </w:r>
      <w:r>
        <w:rPr>
          <w:rStyle w:val="22"/>
          <w:sz w:val="28"/>
          <w:szCs w:val="28"/>
        </w:rPr>
        <w:t>г. Фрязино</w:t>
      </w:r>
    </w:p>
    <w:p w:rsidR="00105A1F" w:rsidRDefault="00105A1F">
      <w:pPr>
        <w:pStyle w:val="23"/>
        <w:ind w:firstLine="851"/>
        <w:rPr>
          <w:rStyle w:val="22"/>
          <w:sz w:val="28"/>
          <w:szCs w:val="28"/>
        </w:rPr>
      </w:pPr>
    </w:p>
    <w:p w:rsidR="00105A1F" w:rsidRDefault="00E52884">
      <w:pPr>
        <w:pStyle w:val="23"/>
        <w:rPr>
          <w:sz w:val="28"/>
          <w:szCs w:val="28"/>
        </w:rPr>
      </w:pPr>
      <w:r>
        <w:rPr>
          <w:rStyle w:val="22"/>
          <w:sz w:val="28"/>
          <w:szCs w:val="28"/>
        </w:rPr>
        <w:t xml:space="preserve">Подкомиссия городского округа Фрязино Московской области </w:t>
      </w:r>
      <w:r>
        <w:rPr>
          <w:rStyle w:val="22"/>
          <w:sz w:val="28"/>
          <w:szCs w:val="28"/>
          <w:vertAlign w:val="superscript"/>
        </w:rPr>
        <w:t xml:space="preserve"> </w:t>
      </w:r>
      <w:r>
        <w:rPr>
          <w:rStyle w:val="22"/>
          <w:sz w:val="28"/>
          <w:szCs w:val="28"/>
        </w:rPr>
        <w:t>в составе:</w:t>
      </w:r>
    </w:p>
    <w:p w:rsidR="00105A1F" w:rsidRDefault="00E52884">
      <w:pPr>
        <w:pStyle w:val="23"/>
        <w:tabs>
          <w:tab w:val="left" w:leader="underscore" w:pos="3686"/>
        </w:tabs>
        <w:ind w:right="400" w:firstLine="851"/>
        <w:rPr>
          <w:sz w:val="28"/>
          <w:szCs w:val="28"/>
        </w:rPr>
      </w:pPr>
      <w:r>
        <w:rPr>
          <w:rStyle w:val="22"/>
          <w:sz w:val="28"/>
          <w:szCs w:val="28"/>
        </w:rPr>
        <w:t xml:space="preserve">председателя подкомиссии  </w:t>
      </w:r>
      <w:r>
        <w:rPr>
          <w:rStyle w:val="32"/>
          <w:sz w:val="28"/>
          <w:szCs w:val="28"/>
        </w:rPr>
        <w:t>(должность, фамилия, имя, отчество);</w:t>
      </w:r>
    </w:p>
    <w:p w:rsidR="00105A1F" w:rsidRDefault="00E52884">
      <w:pPr>
        <w:pStyle w:val="33"/>
        <w:tabs>
          <w:tab w:val="left" w:leader="underscore" w:pos="3686"/>
          <w:tab w:val="left" w:pos="6324"/>
        </w:tabs>
        <w:spacing w:after="0"/>
        <w:ind w:left="0" w:firstLine="851"/>
        <w:rPr>
          <w:sz w:val="28"/>
          <w:szCs w:val="28"/>
        </w:rPr>
      </w:pPr>
      <w:r>
        <w:rPr>
          <w:rStyle w:val="22"/>
          <w:sz w:val="28"/>
          <w:szCs w:val="28"/>
        </w:rPr>
        <w:t xml:space="preserve">секретарь подкомиссии  </w:t>
      </w:r>
      <w:r>
        <w:rPr>
          <w:rStyle w:val="32"/>
          <w:sz w:val="28"/>
          <w:szCs w:val="28"/>
        </w:rPr>
        <w:t>(должность, фамилия, имя, отчество);</w:t>
      </w:r>
    </w:p>
    <w:p w:rsidR="00105A1F" w:rsidRDefault="00E52884">
      <w:pPr>
        <w:pStyle w:val="23"/>
        <w:tabs>
          <w:tab w:val="left" w:leader="underscore" w:pos="3686"/>
        </w:tabs>
        <w:ind w:firstLine="851"/>
        <w:rPr>
          <w:sz w:val="28"/>
          <w:szCs w:val="28"/>
        </w:rPr>
      </w:pPr>
      <w:r>
        <w:rPr>
          <w:rStyle w:val="22"/>
          <w:sz w:val="28"/>
          <w:szCs w:val="28"/>
        </w:rPr>
        <w:t>членов подкомиссии:</w:t>
      </w:r>
    </w:p>
    <w:p w:rsidR="00105A1F" w:rsidRDefault="00E52884">
      <w:pPr>
        <w:pStyle w:val="33"/>
        <w:tabs>
          <w:tab w:val="left" w:leader="underscore" w:pos="3686"/>
          <w:tab w:val="left" w:pos="6324"/>
        </w:tabs>
        <w:spacing w:after="0"/>
        <w:ind w:left="0" w:firstLine="851"/>
        <w:rPr>
          <w:sz w:val="28"/>
          <w:szCs w:val="28"/>
        </w:rPr>
      </w:pPr>
      <w:r>
        <w:rPr>
          <w:rStyle w:val="32"/>
          <w:sz w:val="28"/>
          <w:szCs w:val="28"/>
        </w:rPr>
        <w:t>(должность</w:t>
      </w:r>
      <w:r>
        <w:rPr>
          <w:rStyle w:val="32"/>
          <w:sz w:val="28"/>
          <w:szCs w:val="28"/>
        </w:rPr>
        <w:tab/>
        <w:t>фамилия, имя, отчество);</w:t>
      </w:r>
    </w:p>
    <w:p w:rsidR="00105A1F" w:rsidRDefault="00E52884">
      <w:pPr>
        <w:pStyle w:val="33"/>
        <w:tabs>
          <w:tab w:val="left" w:leader="underscore" w:pos="3686"/>
          <w:tab w:val="left" w:pos="6324"/>
        </w:tabs>
        <w:spacing w:after="0"/>
        <w:ind w:left="0" w:firstLine="851"/>
        <w:rPr>
          <w:sz w:val="28"/>
          <w:szCs w:val="28"/>
        </w:rPr>
      </w:pPr>
      <w:r>
        <w:rPr>
          <w:rStyle w:val="32"/>
          <w:sz w:val="28"/>
          <w:szCs w:val="28"/>
        </w:rPr>
        <w:t>(должность</w:t>
      </w:r>
      <w:r>
        <w:rPr>
          <w:rStyle w:val="32"/>
          <w:sz w:val="28"/>
          <w:szCs w:val="28"/>
        </w:rPr>
        <w:tab/>
        <w:t>фамилия, имя, отчество);</w:t>
      </w:r>
    </w:p>
    <w:p w:rsidR="00105A1F" w:rsidRDefault="00E52884">
      <w:pPr>
        <w:pStyle w:val="33"/>
        <w:tabs>
          <w:tab w:val="left" w:leader="underscore" w:pos="3686"/>
          <w:tab w:val="left" w:pos="6324"/>
        </w:tabs>
        <w:spacing w:after="0"/>
        <w:ind w:left="0" w:firstLine="851"/>
        <w:rPr>
          <w:rStyle w:val="32"/>
          <w:sz w:val="28"/>
          <w:szCs w:val="28"/>
        </w:rPr>
      </w:pPr>
      <w:r>
        <w:rPr>
          <w:rStyle w:val="32"/>
          <w:sz w:val="28"/>
          <w:szCs w:val="28"/>
        </w:rPr>
        <w:t>(должность</w:t>
      </w:r>
      <w:r>
        <w:rPr>
          <w:rStyle w:val="32"/>
          <w:sz w:val="28"/>
          <w:szCs w:val="28"/>
        </w:rPr>
        <w:tab/>
        <w:t>фамилия, имя, отчество).</w:t>
      </w:r>
    </w:p>
    <w:p w:rsidR="00105A1F" w:rsidRDefault="00105A1F">
      <w:pPr>
        <w:pStyle w:val="33"/>
        <w:tabs>
          <w:tab w:val="left" w:leader="underscore" w:pos="3686"/>
          <w:tab w:val="left" w:pos="6324"/>
        </w:tabs>
        <w:spacing w:after="0"/>
        <w:ind w:left="0" w:firstLine="851"/>
        <w:rPr>
          <w:sz w:val="28"/>
          <w:szCs w:val="28"/>
        </w:rPr>
      </w:pPr>
    </w:p>
    <w:p w:rsidR="00105A1F" w:rsidRDefault="00E52884">
      <w:pPr>
        <w:pStyle w:val="23"/>
        <w:ind w:firstLine="851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>Провела инвентаризацию заглубленных помещений и сооружений подземного пространства, предназначенных для укрытия населения, предназначенных для укрытия населения (далее – ЗППП), находящихся на территории городского округа Фрязино Московской области</w:t>
      </w:r>
      <w:r>
        <w:rPr>
          <w:rStyle w:val="22"/>
          <w:b/>
          <w:bCs/>
          <w:sz w:val="28"/>
          <w:szCs w:val="28"/>
        </w:rPr>
        <w:t xml:space="preserve"> </w:t>
      </w:r>
      <w:r>
        <w:rPr>
          <w:rStyle w:val="22"/>
          <w:sz w:val="28"/>
          <w:szCs w:val="28"/>
        </w:rPr>
        <w:t>и установила:</w:t>
      </w:r>
    </w:p>
    <w:p w:rsidR="00105A1F" w:rsidRDefault="00E52884">
      <w:pPr>
        <w:pStyle w:val="23"/>
        <w:tabs>
          <w:tab w:val="left" w:leader="underscore" w:pos="5464"/>
          <w:tab w:val="left" w:leader="underscore" w:pos="8526"/>
        </w:tabs>
        <w:ind w:firstLine="851"/>
        <w:rPr>
          <w:sz w:val="28"/>
          <w:szCs w:val="28"/>
        </w:rPr>
      </w:pPr>
      <w:r>
        <w:rPr>
          <w:rStyle w:val="22"/>
          <w:sz w:val="28"/>
          <w:szCs w:val="28"/>
        </w:rPr>
        <w:t>Общее количество ЗППП составляет ____ ед. вместимостью ______ тыс. чел., из которых объектов:</w:t>
      </w:r>
    </w:p>
    <w:p w:rsidR="00105A1F" w:rsidRDefault="00E52884">
      <w:pPr>
        <w:pStyle w:val="23"/>
        <w:tabs>
          <w:tab w:val="left" w:leader="underscore" w:pos="3994"/>
          <w:tab w:val="left" w:leader="underscore" w:pos="6907"/>
        </w:tabs>
        <w:ind w:firstLine="851"/>
        <w:jc w:val="both"/>
        <w:rPr>
          <w:sz w:val="28"/>
          <w:szCs w:val="28"/>
        </w:rPr>
      </w:pPr>
      <w:r>
        <w:rPr>
          <w:rStyle w:val="22"/>
          <w:b/>
          <w:bCs/>
          <w:sz w:val="28"/>
          <w:szCs w:val="28"/>
        </w:rPr>
        <w:t xml:space="preserve">группы 1 </w:t>
      </w:r>
      <w:r>
        <w:rPr>
          <w:rStyle w:val="22"/>
          <w:sz w:val="28"/>
          <w:szCs w:val="28"/>
        </w:rPr>
        <w:t>(подвалы жилых зданий с отметкой верха перекрытия, расположенного ниже планировочной отметки земли) _____ ед. вместимостью _________ тыс. чел.;</w:t>
      </w:r>
    </w:p>
    <w:p w:rsidR="00105A1F" w:rsidRDefault="00E52884">
      <w:pPr>
        <w:pStyle w:val="23"/>
        <w:tabs>
          <w:tab w:val="left" w:leader="underscore" w:pos="725"/>
          <w:tab w:val="left" w:leader="underscore" w:pos="3638"/>
        </w:tabs>
        <w:ind w:firstLine="851"/>
        <w:jc w:val="both"/>
        <w:rPr>
          <w:sz w:val="28"/>
          <w:szCs w:val="28"/>
        </w:rPr>
      </w:pPr>
      <w:r>
        <w:rPr>
          <w:rStyle w:val="22"/>
          <w:b/>
          <w:bCs/>
          <w:sz w:val="28"/>
          <w:szCs w:val="28"/>
        </w:rPr>
        <w:t xml:space="preserve">группы 2 </w:t>
      </w:r>
      <w:r>
        <w:rPr>
          <w:rStyle w:val="22"/>
          <w:sz w:val="28"/>
          <w:szCs w:val="28"/>
        </w:rPr>
        <w:t xml:space="preserve">(гаражи, складские и другие помещения, расположенные в подвальных этажах отдельно стоящих зданий и сооружениях, в том числе в торговых и развлекательных центрах, с отметкой верха перекрытия, расположенного ниже планировочной отметки земли) ______ ед. вместимостью </w:t>
      </w:r>
      <w:r>
        <w:rPr>
          <w:rStyle w:val="22"/>
          <w:sz w:val="28"/>
          <w:szCs w:val="28"/>
        </w:rPr>
        <w:tab/>
        <w:t>тыс. чел.;</w:t>
      </w:r>
    </w:p>
    <w:p w:rsidR="00105A1F" w:rsidRDefault="00E52884">
      <w:pPr>
        <w:pStyle w:val="23"/>
        <w:tabs>
          <w:tab w:val="left" w:leader="underscore" w:pos="3994"/>
          <w:tab w:val="left" w:leader="underscore" w:pos="6907"/>
        </w:tabs>
        <w:ind w:firstLine="851"/>
        <w:jc w:val="both"/>
        <w:rPr>
          <w:sz w:val="28"/>
          <w:szCs w:val="28"/>
        </w:rPr>
      </w:pPr>
      <w:r>
        <w:rPr>
          <w:rStyle w:val="22"/>
          <w:b/>
          <w:bCs/>
          <w:sz w:val="28"/>
          <w:szCs w:val="28"/>
        </w:rPr>
        <w:t xml:space="preserve">группы 3 </w:t>
      </w:r>
      <w:r>
        <w:rPr>
          <w:rStyle w:val="22"/>
          <w:sz w:val="28"/>
          <w:szCs w:val="28"/>
        </w:rPr>
        <w:t xml:space="preserve">(подвалы зданий и сооружений с отметкой верха пола, расположенного ниже планировочной отметки земли) ______ ед. вместимостью ________ </w:t>
      </w:r>
      <w:r>
        <w:rPr>
          <w:rStyle w:val="22"/>
          <w:sz w:val="28"/>
          <w:szCs w:val="28"/>
        </w:rPr>
        <w:lastRenderedPageBreak/>
        <w:t>тыс. чел.;</w:t>
      </w:r>
    </w:p>
    <w:p w:rsidR="00105A1F" w:rsidRDefault="00E52884">
      <w:pPr>
        <w:pStyle w:val="23"/>
        <w:tabs>
          <w:tab w:val="left" w:leader="underscore" w:pos="4608"/>
          <w:tab w:val="left" w:leader="underscore" w:pos="7547"/>
        </w:tabs>
        <w:ind w:firstLine="851"/>
        <w:jc w:val="both"/>
        <w:rPr>
          <w:sz w:val="28"/>
          <w:szCs w:val="28"/>
        </w:rPr>
      </w:pPr>
      <w:proofErr w:type="gramStart"/>
      <w:r>
        <w:rPr>
          <w:rStyle w:val="22"/>
          <w:b/>
          <w:bCs/>
          <w:sz w:val="28"/>
          <w:szCs w:val="28"/>
        </w:rPr>
        <w:t>группы</w:t>
      </w:r>
      <w:proofErr w:type="gramEnd"/>
      <w:r>
        <w:rPr>
          <w:rStyle w:val="22"/>
          <w:b/>
          <w:bCs/>
          <w:sz w:val="28"/>
          <w:szCs w:val="28"/>
        </w:rPr>
        <w:t xml:space="preserve"> 4 </w:t>
      </w:r>
      <w:r>
        <w:rPr>
          <w:rStyle w:val="22"/>
          <w:sz w:val="28"/>
          <w:szCs w:val="28"/>
        </w:rPr>
        <w:t xml:space="preserve">(помещения транспортных сооружений городской инфраструктуры (автомобильные и железнодорожные (трамвайные) подземные тоннели, подземные переходы и т.п., а также подземные горные выработки) </w:t>
      </w:r>
      <w:r>
        <w:rPr>
          <w:rStyle w:val="22"/>
          <w:sz w:val="28"/>
          <w:szCs w:val="28"/>
        </w:rPr>
        <w:tab/>
        <w:t>___ ед. вместимостью ____ тыс. чел.</w:t>
      </w:r>
    </w:p>
    <w:p w:rsidR="00105A1F" w:rsidRDefault="00E52884">
      <w:pPr>
        <w:pStyle w:val="23"/>
        <w:tabs>
          <w:tab w:val="left" w:leader="underscore" w:pos="6299"/>
        </w:tabs>
        <w:ind w:firstLine="851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 xml:space="preserve">Общее количество укрываемых составляет </w:t>
      </w:r>
      <w:r>
        <w:rPr>
          <w:rStyle w:val="22"/>
          <w:sz w:val="28"/>
          <w:szCs w:val="28"/>
        </w:rPr>
        <w:tab/>
        <w:t>тыс. чел., из которых:</w:t>
      </w:r>
    </w:p>
    <w:p w:rsidR="00105A1F" w:rsidRDefault="00E52884">
      <w:pPr>
        <w:pStyle w:val="23"/>
        <w:tabs>
          <w:tab w:val="left" w:leader="underscore" w:pos="6667"/>
        </w:tabs>
        <w:ind w:firstLine="851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 xml:space="preserve">укрываемых из числа работников организаций </w:t>
      </w:r>
      <w:r>
        <w:rPr>
          <w:rStyle w:val="22"/>
          <w:sz w:val="28"/>
          <w:szCs w:val="28"/>
        </w:rPr>
        <w:tab/>
        <w:t>тыс. чел.:</w:t>
      </w:r>
    </w:p>
    <w:p w:rsidR="00105A1F" w:rsidRDefault="00E52884">
      <w:pPr>
        <w:pStyle w:val="23"/>
        <w:numPr>
          <w:ilvl w:val="0"/>
          <w:numId w:val="2"/>
        </w:numPr>
        <w:tabs>
          <w:tab w:val="left" w:pos="1142"/>
          <w:tab w:val="left" w:leader="underscore" w:pos="5739"/>
        </w:tabs>
        <w:ind w:firstLine="851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>в объектах, отнесенных к группе 1 - ______ тыс. чел.;</w:t>
      </w:r>
    </w:p>
    <w:p w:rsidR="00105A1F" w:rsidRDefault="00E52884">
      <w:pPr>
        <w:pStyle w:val="23"/>
        <w:numPr>
          <w:ilvl w:val="0"/>
          <w:numId w:val="2"/>
        </w:numPr>
        <w:tabs>
          <w:tab w:val="left" w:pos="1142"/>
          <w:tab w:val="left" w:leader="underscore" w:pos="5739"/>
        </w:tabs>
        <w:ind w:firstLine="851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>в объектах, отнесенных к группе 2</w:t>
      </w:r>
      <w:r>
        <w:rPr>
          <w:rStyle w:val="22"/>
          <w:b/>
          <w:bCs/>
          <w:sz w:val="28"/>
          <w:szCs w:val="28"/>
        </w:rPr>
        <w:t xml:space="preserve"> </w:t>
      </w:r>
      <w:r>
        <w:rPr>
          <w:rStyle w:val="22"/>
          <w:sz w:val="28"/>
          <w:szCs w:val="28"/>
        </w:rPr>
        <w:t>- ______ тыс. чел.;</w:t>
      </w:r>
    </w:p>
    <w:p w:rsidR="00105A1F" w:rsidRDefault="00E52884">
      <w:pPr>
        <w:pStyle w:val="23"/>
        <w:numPr>
          <w:ilvl w:val="0"/>
          <w:numId w:val="2"/>
        </w:numPr>
        <w:tabs>
          <w:tab w:val="left" w:pos="1142"/>
          <w:tab w:val="left" w:leader="underscore" w:pos="5739"/>
        </w:tabs>
        <w:ind w:firstLine="851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>в объектах, отнесенных к группе 3 - ______ тыс. чел.;</w:t>
      </w:r>
    </w:p>
    <w:p w:rsidR="00105A1F" w:rsidRDefault="00E52884">
      <w:pPr>
        <w:pStyle w:val="23"/>
        <w:numPr>
          <w:ilvl w:val="0"/>
          <w:numId w:val="2"/>
        </w:numPr>
        <w:tabs>
          <w:tab w:val="left" w:pos="1142"/>
          <w:tab w:val="left" w:leader="underscore" w:pos="5739"/>
        </w:tabs>
        <w:ind w:firstLine="851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>в объектах, отнесенных к группе 4 - ______ тыс. чел.;</w:t>
      </w:r>
    </w:p>
    <w:p w:rsidR="00105A1F" w:rsidRDefault="00E52884">
      <w:pPr>
        <w:pStyle w:val="23"/>
        <w:tabs>
          <w:tab w:val="left" w:leader="underscore" w:pos="4336"/>
        </w:tabs>
        <w:ind w:firstLine="851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>укрываемого населения ________ тыс. чел.:</w:t>
      </w:r>
    </w:p>
    <w:p w:rsidR="00105A1F" w:rsidRDefault="00E52884">
      <w:pPr>
        <w:pStyle w:val="23"/>
        <w:numPr>
          <w:ilvl w:val="0"/>
          <w:numId w:val="2"/>
        </w:numPr>
        <w:tabs>
          <w:tab w:val="left" w:pos="1142"/>
          <w:tab w:val="left" w:leader="underscore" w:pos="5739"/>
        </w:tabs>
        <w:ind w:firstLine="851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>в объектах, отнесенных к группе 1 - ______ тыс. чел.;</w:t>
      </w:r>
    </w:p>
    <w:p w:rsidR="00105A1F" w:rsidRDefault="00E52884">
      <w:pPr>
        <w:pStyle w:val="23"/>
        <w:numPr>
          <w:ilvl w:val="0"/>
          <w:numId w:val="2"/>
        </w:numPr>
        <w:tabs>
          <w:tab w:val="left" w:pos="1142"/>
          <w:tab w:val="left" w:leader="underscore" w:pos="5739"/>
        </w:tabs>
        <w:ind w:firstLine="851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>в объектах, отнесенных к группе 2</w:t>
      </w:r>
      <w:r>
        <w:rPr>
          <w:rStyle w:val="22"/>
          <w:b/>
          <w:bCs/>
          <w:sz w:val="28"/>
          <w:szCs w:val="28"/>
        </w:rPr>
        <w:t xml:space="preserve"> </w:t>
      </w:r>
      <w:r>
        <w:rPr>
          <w:rStyle w:val="22"/>
          <w:sz w:val="28"/>
          <w:szCs w:val="28"/>
        </w:rPr>
        <w:t>-</w:t>
      </w:r>
      <w:r>
        <w:rPr>
          <w:rStyle w:val="22"/>
          <w:b/>
          <w:bCs/>
          <w:sz w:val="28"/>
          <w:szCs w:val="28"/>
        </w:rPr>
        <w:t xml:space="preserve"> </w:t>
      </w:r>
      <w:r>
        <w:rPr>
          <w:rStyle w:val="22"/>
          <w:sz w:val="28"/>
          <w:szCs w:val="28"/>
        </w:rPr>
        <w:t>______ тыс. чел.;</w:t>
      </w:r>
    </w:p>
    <w:p w:rsidR="00105A1F" w:rsidRDefault="00E52884">
      <w:pPr>
        <w:pStyle w:val="23"/>
        <w:numPr>
          <w:ilvl w:val="0"/>
          <w:numId w:val="2"/>
        </w:numPr>
        <w:tabs>
          <w:tab w:val="left" w:pos="1142"/>
          <w:tab w:val="left" w:leader="underscore" w:pos="5739"/>
        </w:tabs>
        <w:ind w:firstLine="851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>в объектах, отнесенных к группе 3 - ______ тыс. чел.;</w:t>
      </w:r>
    </w:p>
    <w:p w:rsidR="00105A1F" w:rsidRDefault="00E52884">
      <w:pPr>
        <w:pStyle w:val="23"/>
        <w:numPr>
          <w:ilvl w:val="0"/>
          <w:numId w:val="2"/>
        </w:numPr>
        <w:tabs>
          <w:tab w:val="left" w:pos="1142"/>
          <w:tab w:val="left" w:leader="underscore" w:pos="5739"/>
        </w:tabs>
        <w:ind w:firstLine="851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>в объектах, отнесенных к группе 4 - ______ тыс. чел.;</w:t>
      </w:r>
    </w:p>
    <w:p w:rsidR="00105A1F" w:rsidRDefault="00E52884">
      <w:pPr>
        <w:pStyle w:val="23"/>
        <w:tabs>
          <w:tab w:val="left" w:leader="underscore" w:pos="2169"/>
        </w:tabs>
        <w:ind w:firstLine="851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>Количество ЗППП, которые не соответствуют требованиям ГОСТ Р 42.4.16-2023 составляет ______ ед.</w:t>
      </w:r>
    </w:p>
    <w:p w:rsidR="00105A1F" w:rsidRDefault="00E52884">
      <w:pPr>
        <w:pStyle w:val="23"/>
        <w:tabs>
          <w:tab w:val="left" w:leader="underscore" w:pos="1901"/>
        </w:tabs>
        <w:ind w:firstLine="851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>Обеспеченность ЗППП укрываемых на территории городского округа Фрязино</w:t>
      </w:r>
      <w:r>
        <w:rPr>
          <w:rStyle w:val="22"/>
          <w:b/>
          <w:bCs/>
          <w:sz w:val="28"/>
          <w:szCs w:val="28"/>
          <w:vertAlign w:val="superscript"/>
        </w:rPr>
        <w:t xml:space="preserve"> </w:t>
      </w:r>
      <w:r>
        <w:rPr>
          <w:rStyle w:val="22"/>
          <w:sz w:val="28"/>
          <w:szCs w:val="28"/>
        </w:rPr>
        <w:t>составляет _____%.</w:t>
      </w:r>
    </w:p>
    <w:p w:rsidR="00105A1F" w:rsidRDefault="00E52884">
      <w:pPr>
        <w:pStyle w:val="23"/>
        <w:ind w:firstLine="851"/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Выводы комиссии</w:t>
      </w:r>
      <w:proofErr w:type="gramStart"/>
      <w:r>
        <w:rPr>
          <w:rStyle w:val="22"/>
          <w:b/>
          <w:bCs/>
          <w:sz w:val="28"/>
          <w:szCs w:val="28"/>
          <w:vertAlign w:val="superscript"/>
        </w:rPr>
        <w:t>1</w:t>
      </w:r>
      <w:r>
        <w:rPr>
          <w:rStyle w:val="22"/>
          <w:sz w:val="28"/>
          <w:szCs w:val="28"/>
        </w:rPr>
        <w:t>:_</w:t>
      </w:r>
      <w:proofErr w:type="gramEnd"/>
      <w:r>
        <w:rPr>
          <w:rStyle w:val="22"/>
          <w:sz w:val="28"/>
          <w:szCs w:val="28"/>
        </w:rPr>
        <w:t>________________________________________________</w:t>
      </w:r>
      <w:r>
        <w:rPr>
          <w:rStyle w:val="22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5A1F" w:rsidRDefault="00105A1F">
      <w:pPr>
        <w:pStyle w:val="23"/>
        <w:ind w:firstLine="851"/>
        <w:jc w:val="both"/>
        <w:rPr>
          <w:sz w:val="28"/>
          <w:szCs w:val="28"/>
        </w:rPr>
      </w:pPr>
    </w:p>
    <w:tbl>
      <w:tblPr>
        <w:tblW w:w="10061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6086"/>
      </w:tblGrid>
      <w:tr w:rsidR="00105A1F">
        <w:trPr>
          <w:trHeight w:val="20"/>
        </w:trPr>
        <w:tc>
          <w:tcPr>
            <w:tcW w:w="3975" w:type="dxa"/>
            <w:shd w:val="clear" w:color="auto" w:fill="auto"/>
          </w:tcPr>
          <w:p w:rsidR="00105A1F" w:rsidRDefault="00E52884">
            <w:pPr>
              <w:pStyle w:val="a5"/>
              <w:ind w:firstLine="0"/>
            </w:pPr>
            <w:r>
              <w:rPr>
                <w:rStyle w:val="a4"/>
              </w:rPr>
              <w:t>Председатель подкомиссии:</w:t>
            </w:r>
          </w:p>
        </w:tc>
        <w:tc>
          <w:tcPr>
            <w:tcW w:w="6085" w:type="dxa"/>
            <w:shd w:val="clear" w:color="auto" w:fill="auto"/>
            <w:vAlign w:val="bottom"/>
          </w:tcPr>
          <w:p w:rsidR="00105A1F" w:rsidRDefault="00E52884">
            <w:pPr>
              <w:pStyle w:val="a5"/>
              <w:tabs>
                <w:tab w:val="right" w:pos="4494"/>
                <w:tab w:val="right" w:pos="4521"/>
              </w:tabs>
              <w:ind w:firstLine="0"/>
              <w:jc w:val="center"/>
              <w:rPr>
                <w:rStyle w:val="a4"/>
              </w:rPr>
            </w:pPr>
            <w:r>
              <w:rPr>
                <w:rStyle w:val="a4"/>
              </w:rPr>
              <w:t>_________       _______________</w:t>
            </w:r>
          </w:p>
          <w:p w:rsidR="00105A1F" w:rsidRDefault="00E52884">
            <w:pPr>
              <w:pStyle w:val="a5"/>
              <w:tabs>
                <w:tab w:val="right" w:pos="4494"/>
                <w:tab w:val="right" w:pos="4521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</w:rPr>
              <w:t>(</w:t>
            </w:r>
            <w:r>
              <w:rPr>
                <w:rStyle w:val="a4"/>
                <w:sz w:val="20"/>
                <w:szCs w:val="20"/>
              </w:rPr>
              <w:t>подпись)</w:t>
            </w:r>
            <w:r>
              <w:rPr>
                <w:rStyle w:val="a4"/>
                <w:sz w:val="20"/>
                <w:szCs w:val="20"/>
              </w:rPr>
              <w:tab/>
              <w:t>(И.О. Фамилия)</w:t>
            </w:r>
          </w:p>
        </w:tc>
      </w:tr>
      <w:tr w:rsidR="00105A1F">
        <w:trPr>
          <w:trHeight w:val="20"/>
        </w:trPr>
        <w:tc>
          <w:tcPr>
            <w:tcW w:w="3975" w:type="dxa"/>
            <w:shd w:val="clear" w:color="auto" w:fill="auto"/>
          </w:tcPr>
          <w:p w:rsidR="00105A1F" w:rsidRDefault="00E52884">
            <w:pPr>
              <w:pStyle w:val="a5"/>
              <w:ind w:firstLine="0"/>
              <w:rPr>
                <w:rStyle w:val="a4"/>
              </w:rPr>
            </w:pPr>
            <w:r>
              <w:rPr>
                <w:rStyle w:val="a4"/>
              </w:rPr>
              <w:t>Секретарь подкомиссии:</w:t>
            </w:r>
          </w:p>
        </w:tc>
        <w:tc>
          <w:tcPr>
            <w:tcW w:w="6085" w:type="dxa"/>
            <w:shd w:val="clear" w:color="auto" w:fill="auto"/>
            <w:vAlign w:val="bottom"/>
          </w:tcPr>
          <w:p w:rsidR="00105A1F" w:rsidRDefault="00105A1F">
            <w:pPr>
              <w:pStyle w:val="a5"/>
              <w:tabs>
                <w:tab w:val="right" w:pos="4494"/>
                <w:tab w:val="right" w:pos="4521"/>
              </w:tabs>
              <w:ind w:firstLine="851"/>
              <w:rPr>
                <w:rStyle w:val="a4"/>
                <w:sz w:val="20"/>
                <w:szCs w:val="20"/>
              </w:rPr>
            </w:pPr>
          </w:p>
          <w:p w:rsidR="00105A1F" w:rsidRDefault="00E52884">
            <w:pPr>
              <w:pStyle w:val="a5"/>
              <w:tabs>
                <w:tab w:val="right" w:pos="4494"/>
                <w:tab w:val="right" w:pos="4521"/>
              </w:tabs>
              <w:ind w:firstLine="0"/>
              <w:jc w:val="center"/>
              <w:rPr>
                <w:rStyle w:val="a4"/>
              </w:rPr>
            </w:pPr>
            <w:r>
              <w:rPr>
                <w:rStyle w:val="a4"/>
              </w:rPr>
              <w:t>_________       _______________</w:t>
            </w:r>
          </w:p>
          <w:p w:rsidR="00105A1F" w:rsidRDefault="00E52884">
            <w:pPr>
              <w:pStyle w:val="a5"/>
              <w:tabs>
                <w:tab w:val="right" w:pos="4494"/>
                <w:tab w:val="right" w:pos="4521"/>
              </w:tabs>
              <w:ind w:firstLine="0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</w:rPr>
              <w:t>(</w:t>
            </w:r>
            <w:r>
              <w:rPr>
                <w:rStyle w:val="a4"/>
                <w:sz w:val="20"/>
                <w:szCs w:val="20"/>
              </w:rPr>
              <w:t>подпись)</w:t>
            </w:r>
            <w:r>
              <w:rPr>
                <w:rStyle w:val="a4"/>
                <w:sz w:val="20"/>
                <w:szCs w:val="20"/>
              </w:rPr>
              <w:tab/>
              <w:t>(И.О. Фамилия)</w:t>
            </w:r>
          </w:p>
        </w:tc>
      </w:tr>
      <w:tr w:rsidR="00105A1F">
        <w:trPr>
          <w:trHeight w:val="20"/>
        </w:trPr>
        <w:tc>
          <w:tcPr>
            <w:tcW w:w="3975" w:type="dxa"/>
            <w:shd w:val="clear" w:color="auto" w:fill="auto"/>
          </w:tcPr>
          <w:p w:rsidR="00105A1F" w:rsidRDefault="00E52884">
            <w:pPr>
              <w:pStyle w:val="a5"/>
              <w:ind w:firstLine="0"/>
            </w:pPr>
            <w:r>
              <w:rPr>
                <w:rStyle w:val="a4"/>
              </w:rPr>
              <w:t>Члены комиссии:</w:t>
            </w:r>
          </w:p>
        </w:tc>
        <w:tc>
          <w:tcPr>
            <w:tcW w:w="6085" w:type="dxa"/>
            <w:shd w:val="clear" w:color="auto" w:fill="auto"/>
          </w:tcPr>
          <w:p w:rsidR="00105A1F" w:rsidRDefault="00E52884">
            <w:pPr>
              <w:pStyle w:val="a5"/>
              <w:tabs>
                <w:tab w:val="right" w:pos="4494"/>
                <w:tab w:val="right" w:pos="4521"/>
              </w:tabs>
              <w:ind w:firstLine="0"/>
              <w:jc w:val="center"/>
              <w:rPr>
                <w:rStyle w:val="a4"/>
              </w:rPr>
            </w:pPr>
            <w:r>
              <w:rPr>
                <w:rStyle w:val="a4"/>
              </w:rPr>
              <w:t>_________       _______________</w:t>
            </w:r>
          </w:p>
          <w:p w:rsidR="00105A1F" w:rsidRDefault="00E52884">
            <w:pPr>
              <w:pStyle w:val="a5"/>
              <w:tabs>
                <w:tab w:val="right" w:pos="4494"/>
                <w:tab w:val="right" w:pos="4521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</w:rPr>
              <w:t>(</w:t>
            </w:r>
            <w:r>
              <w:rPr>
                <w:rStyle w:val="a4"/>
                <w:sz w:val="20"/>
                <w:szCs w:val="20"/>
              </w:rPr>
              <w:t>подпись)</w:t>
            </w:r>
            <w:r>
              <w:rPr>
                <w:rStyle w:val="a4"/>
                <w:sz w:val="20"/>
                <w:szCs w:val="20"/>
              </w:rPr>
              <w:tab/>
              <w:t>(И.О. Фамилия)</w:t>
            </w:r>
          </w:p>
          <w:p w:rsidR="00105A1F" w:rsidRDefault="00E52884">
            <w:pPr>
              <w:pStyle w:val="a5"/>
              <w:tabs>
                <w:tab w:val="right" w:pos="4494"/>
                <w:tab w:val="right" w:pos="4521"/>
              </w:tabs>
              <w:ind w:firstLine="0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_________       _______________</w:t>
            </w:r>
          </w:p>
          <w:p w:rsidR="00105A1F" w:rsidRDefault="00E52884">
            <w:pPr>
              <w:pStyle w:val="a5"/>
              <w:tabs>
                <w:tab w:val="right" w:pos="4494"/>
                <w:tab w:val="right" w:pos="4521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(подпись)</w:t>
            </w:r>
            <w:r>
              <w:rPr>
                <w:rStyle w:val="a4"/>
                <w:sz w:val="20"/>
                <w:szCs w:val="20"/>
              </w:rPr>
              <w:tab/>
              <w:t>(И.О. Фамилия)</w:t>
            </w:r>
          </w:p>
          <w:p w:rsidR="00105A1F" w:rsidRDefault="00E52884">
            <w:pPr>
              <w:pStyle w:val="a5"/>
              <w:tabs>
                <w:tab w:val="right" w:pos="4494"/>
                <w:tab w:val="right" w:pos="4521"/>
              </w:tabs>
              <w:ind w:firstLine="0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_________       _______________</w:t>
            </w:r>
          </w:p>
          <w:p w:rsidR="00105A1F" w:rsidRDefault="00E52884">
            <w:pPr>
              <w:pStyle w:val="a5"/>
              <w:tabs>
                <w:tab w:val="right" w:pos="4494"/>
                <w:tab w:val="right" w:pos="4521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(подпись)</w:t>
            </w:r>
            <w:r>
              <w:rPr>
                <w:rStyle w:val="a4"/>
                <w:sz w:val="20"/>
                <w:szCs w:val="20"/>
              </w:rPr>
              <w:tab/>
              <w:t>(И.О. Фамилия)</w:t>
            </w:r>
          </w:p>
          <w:p w:rsidR="00105A1F" w:rsidRDefault="00E52884">
            <w:pPr>
              <w:pStyle w:val="a5"/>
              <w:tabs>
                <w:tab w:val="right" w:pos="4494"/>
                <w:tab w:val="right" w:pos="4521"/>
              </w:tabs>
              <w:ind w:firstLine="0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_________       _______________</w:t>
            </w:r>
          </w:p>
          <w:p w:rsidR="00105A1F" w:rsidRDefault="00E52884">
            <w:pPr>
              <w:pStyle w:val="a5"/>
              <w:tabs>
                <w:tab w:val="right" w:pos="4494"/>
                <w:tab w:val="right" w:pos="4521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(подпись)</w:t>
            </w:r>
            <w:r>
              <w:rPr>
                <w:rStyle w:val="a4"/>
                <w:sz w:val="20"/>
                <w:szCs w:val="20"/>
              </w:rPr>
              <w:tab/>
              <w:t>(И.О. Фамилия)</w:t>
            </w:r>
          </w:p>
          <w:p w:rsidR="00105A1F" w:rsidRDefault="00E52884">
            <w:pPr>
              <w:pStyle w:val="a5"/>
              <w:tabs>
                <w:tab w:val="right" w:pos="4494"/>
                <w:tab w:val="right" w:pos="4521"/>
              </w:tabs>
              <w:ind w:firstLine="0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_________       _______________</w:t>
            </w:r>
          </w:p>
          <w:p w:rsidR="00105A1F" w:rsidRDefault="00E52884">
            <w:pPr>
              <w:pStyle w:val="a5"/>
              <w:tabs>
                <w:tab w:val="right" w:pos="4494"/>
                <w:tab w:val="right" w:pos="4521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(подпись)</w:t>
            </w:r>
            <w:r>
              <w:rPr>
                <w:rStyle w:val="a4"/>
                <w:sz w:val="20"/>
                <w:szCs w:val="20"/>
              </w:rPr>
              <w:tab/>
              <w:t>(И.О. Фамилия)</w:t>
            </w:r>
          </w:p>
          <w:p w:rsidR="00105A1F" w:rsidRDefault="00E52884">
            <w:pPr>
              <w:pStyle w:val="a5"/>
              <w:tabs>
                <w:tab w:val="right" w:pos="4494"/>
                <w:tab w:val="right" w:pos="4521"/>
              </w:tabs>
              <w:ind w:firstLine="0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____________       _______________</w:t>
            </w:r>
          </w:p>
          <w:p w:rsidR="00105A1F" w:rsidRDefault="00E52884">
            <w:pPr>
              <w:pStyle w:val="a5"/>
              <w:tabs>
                <w:tab w:val="right" w:pos="4494"/>
                <w:tab w:val="right" w:pos="4521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(подпись)</w:t>
            </w:r>
            <w:r>
              <w:rPr>
                <w:rStyle w:val="a4"/>
                <w:sz w:val="20"/>
                <w:szCs w:val="20"/>
              </w:rPr>
              <w:tab/>
              <w:t>(И.О. Фамилия)</w:t>
            </w:r>
          </w:p>
        </w:tc>
      </w:tr>
    </w:tbl>
    <w:p w:rsidR="00105A1F" w:rsidRDefault="00105A1F">
      <w:pPr>
        <w:ind w:firstLine="851"/>
        <w:rPr>
          <w:sz w:val="28"/>
          <w:szCs w:val="28"/>
        </w:rPr>
      </w:pPr>
    </w:p>
    <w:p w:rsidR="00105A1F" w:rsidRDefault="00E52884">
      <w:pPr>
        <w:pStyle w:val="23"/>
        <w:tabs>
          <w:tab w:val="left" w:pos="1901"/>
          <w:tab w:val="left" w:pos="2172"/>
        </w:tabs>
        <w:ind w:firstLine="851"/>
        <w:jc w:val="both"/>
        <w:rPr>
          <w:sz w:val="28"/>
          <w:szCs w:val="28"/>
        </w:rPr>
      </w:pPr>
      <w:r>
        <w:rPr>
          <w:rStyle w:val="22"/>
          <w:bCs/>
          <w:sz w:val="28"/>
          <w:szCs w:val="28"/>
        </w:rPr>
        <w:t>Примечания: 1. У</w:t>
      </w:r>
      <w:r>
        <w:rPr>
          <w:rStyle w:val="22"/>
          <w:sz w:val="28"/>
          <w:szCs w:val="28"/>
        </w:rPr>
        <w:t>казывается информация о качестве проведения инвентаризации:</w:t>
      </w:r>
    </w:p>
    <w:p w:rsidR="00105A1F" w:rsidRDefault="00E52884">
      <w:pPr>
        <w:pStyle w:val="23"/>
        <w:tabs>
          <w:tab w:val="left" w:pos="3062"/>
        </w:tabs>
        <w:ind w:firstLine="851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>полнота и качество отработанных документов;</w:t>
      </w:r>
    </w:p>
    <w:p w:rsidR="00105A1F" w:rsidRDefault="00E52884">
      <w:pPr>
        <w:pStyle w:val="23"/>
        <w:ind w:firstLine="851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>выносятся предложения комиссии о целесообразном количестве ЗППП, ко</w:t>
      </w:r>
      <w:r>
        <w:rPr>
          <w:rStyle w:val="22"/>
          <w:sz w:val="28"/>
          <w:szCs w:val="28"/>
        </w:rPr>
        <w:lastRenderedPageBreak/>
        <w:t>торые могут быть использованы для укрытия, а также предложения по их оптимизации (сокращению или наращиванию) в зависимости от обстановки;</w:t>
      </w:r>
    </w:p>
    <w:p w:rsidR="00105A1F" w:rsidRDefault="00E52884">
      <w:pPr>
        <w:pStyle w:val="23"/>
        <w:ind w:firstLine="851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>выносятся предложения комиссии по внесению изменений в нормативные, правовые, распорядительные, планирующие и иные документы Администрации городского округа Фрязино, касающиеся мероприятий по укрытию населения;</w:t>
      </w:r>
    </w:p>
    <w:p w:rsidR="00105A1F" w:rsidRDefault="00E52884">
      <w:pPr>
        <w:pStyle w:val="23"/>
        <w:ind w:firstLine="851"/>
        <w:jc w:val="both"/>
        <w:rPr>
          <w:sz w:val="28"/>
          <w:szCs w:val="28"/>
        </w:rPr>
      </w:pPr>
      <w:proofErr w:type="gramStart"/>
      <w:r>
        <w:rPr>
          <w:rStyle w:val="22"/>
          <w:sz w:val="28"/>
          <w:szCs w:val="28"/>
        </w:rPr>
        <w:t>делается</w:t>
      </w:r>
      <w:proofErr w:type="gramEnd"/>
      <w:r>
        <w:rPr>
          <w:rStyle w:val="22"/>
          <w:sz w:val="28"/>
          <w:szCs w:val="28"/>
        </w:rPr>
        <w:t xml:space="preserve"> заключение об итогах проведения инвентаризационных мероприятий на территории городского округа Фрязино и предложения по дальнейшему приведению спланированных к использованию в качестве укрытий ЗППП в соответствие требованиям ГОСТ Р 42.4.16-2023 и повышению обеспеченности ЗППП укрываемых (в том числе по вопросам финансирования указанных мероприятий);</w:t>
      </w:r>
    </w:p>
    <w:p w:rsidR="00105A1F" w:rsidRDefault="00E52884">
      <w:pPr>
        <w:pStyle w:val="23"/>
        <w:ind w:firstLine="851"/>
        <w:rPr>
          <w:sz w:val="28"/>
          <w:szCs w:val="28"/>
        </w:rPr>
        <w:sectPr w:rsidR="00105A1F">
          <w:headerReference w:type="default" r:id="rId15"/>
          <w:headerReference w:type="first" r:id="rId16"/>
          <w:pgSz w:w="11906" w:h="16838"/>
          <w:pgMar w:top="1377" w:right="581" w:bottom="857" w:left="1170" w:header="0" w:footer="0" w:gutter="0"/>
          <w:cols w:space="720"/>
          <w:formProt w:val="0"/>
          <w:docGrid w:linePitch="360"/>
        </w:sectPr>
      </w:pPr>
      <w:r>
        <w:rPr>
          <w:rStyle w:val="22"/>
          <w:sz w:val="28"/>
          <w:szCs w:val="28"/>
        </w:rPr>
        <w:t>указывается дополнительная информация (на усмотрение комиссии).</w:t>
      </w:r>
      <w:r>
        <w:br w:type="page"/>
      </w:r>
    </w:p>
    <w:p w:rsidR="00105A1F" w:rsidRDefault="00E52884">
      <w:pPr>
        <w:pStyle w:val="21"/>
        <w:ind w:firstLine="851"/>
        <w:jc w:val="right"/>
      </w:pPr>
      <w:r>
        <w:rPr>
          <w:rStyle w:val="20"/>
          <w:bCs/>
          <w:sz w:val="24"/>
          <w:szCs w:val="24"/>
        </w:rPr>
        <w:lastRenderedPageBreak/>
        <w:t>Приложение 4</w:t>
      </w:r>
    </w:p>
    <w:p w:rsidR="00105A1F" w:rsidRDefault="00E52884">
      <w:pPr>
        <w:pStyle w:val="21"/>
        <w:ind w:firstLine="851"/>
        <w:jc w:val="right"/>
      </w:pPr>
      <w:r>
        <w:rPr>
          <w:rStyle w:val="20"/>
          <w:bCs/>
          <w:sz w:val="24"/>
          <w:szCs w:val="24"/>
        </w:rPr>
        <w:t>к Положению об инвентаризационной подкомиссии по</w:t>
      </w:r>
      <w:r>
        <w:rPr>
          <w:rStyle w:val="20"/>
          <w:bCs/>
          <w:color w:val="000000"/>
          <w:sz w:val="24"/>
          <w:szCs w:val="24"/>
        </w:rPr>
        <w:t xml:space="preserve"> проведению</w:t>
      </w:r>
    </w:p>
    <w:p w:rsidR="00105A1F" w:rsidRDefault="00E52884">
      <w:pPr>
        <w:pStyle w:val="21"/>
        <w:ind w:firstLine="851"/>
        <w:jc w:val="right"/>
      </w:pPr>
      <w:r>
        <w:rPr>
          <w:rStyle w:val="20"/>
          <w:bCs/>
          <w:color w:val="000000"/>
          <w:sz w:val="24"/>
          <w:szCs w:val="24"/>
        </w:rPr>
        <w:t xml:space="preserve"> </w:t>
      </w:r>
      <w:proofErr w:type="gramStart"/>
      <w:r>
        <w:rPr>
          <w:rStyle w:val="20"/>
          <w:rFonts w:eastAsia="Courier New"/>
          <w:bCs/>
          <w:color w:val="000000"/>
          <w:sz w:val="24"/>
          <w:szCs w:val="24"/>
        </w:rPr>
        <w:t>инвентаризации</w:t>
      </w:r>
      <w:proofErr w:type="gramEnd"/>
      <w:r>
        <w:rPr>
          <w:rStyle w:val="20"/>
          <w:rFonts w:eastAsia="Courier New"/>
          <w:bCs/>
          <w:color w:val="000000"/>
          <w:sz w:val="24"/>
          <w:szCs w:val="24"/>
        </w:rPr>
        <w:t xml:space="preserve"> и обследования технического состояния</w:t>
      </w:r>
      <w:r>
        <w:rPr>
          <w:rStyle w:val="20"/>
          <w:bCs/>
          <w:sz w:val="24"/>
          <w:szCs w:val="24"/>
        </w:rPr>
        <w:t xml:space="preserve"> </w:t>
      </w:r>
      <w:r>
        <w:rPr>
          <w:rStyle w:val="20"/>
          <w:rFonts w:eastAsia="Courier New"/>
          <w:bCs/>
          <w:color w:val="000000"/>
          <w:sz w:val="24"/>
          <w:szCs w:val="24"/>
        </w:rPr>
        <w:t>заглубленных</w:t>
      </w:r>
    </w:p>
    <w:p w:rsidR="00105A1F" w:rsidRDefault="00E52884">
      <w:pPr>
        <w:pStyle w:val="21"/>
        <w:ind w:firstLine="851"/>
        <w:jc w:val="right"/>
      </w:pPr>
      <w:r>
        <w:rPr>
          <w:rStyle w:val="20"/>
          <w:rFonts w:eastAsia="Courier New"/>
          <w:bCs/>
          <w:color w:val="000000"/>
          <w:sz w:val="24"/>
          <w:szCs w:val="24"/>
        </w:rPr>
        <w:t>помещений и сооружений подземного пространства, приспособляемых</w:t>
      </w:r>
    </w:p>
    <w:p w:rsidR="00105A1F" w:rsidRDefault="00E52884">
      <w:pPr>
        <w:pStyle w:val="21"/>
        <w:ind w:firstLine="851"/>
        <w:jc w:val="right"/>
      </w:pPr>
      <w:r>
        <w:rPr>
          <w:rStyle w:val="20"/>
          <w:rFonts w:eastAsia="Courier New"/>
          <w:bCs/>
          <w:color w:val="000000"/>
          <w:sz w:val="24"/>
          <w:szCs w:val="24"/>
        </w:rPr>
        <w:t xml:space="preserve"> для укрытия населения </w:t>
      </w:r>
      <w:r>
        <w:rPr>
          <w:rStyle w:val="20"/>
          <w:bCs/>
          <w:sz w:val="24"/>
          <w:szCs w:val="24"/>
        </w:rPr>
        <w:t>городского округа Фрязино Московской области</w:t>
      </w:r>
    </w:p>
    <w:p w:rsidR="00105A1F" w:rsidRDefault="00105A1F">
      <w:pPr>
        <w:pStyle w:val="21"/>
        <w:ind w:firstLine="851"/>
        <w:jc w:val="right"/>
        <w:rPr>
          <w:rStyle w:val="20"/>
          <w:bCs/>
          <w:sz w:val="28"/>
          <w:szCs w:val="28"/>
        </w:rPr>
      </w:pPr>
    </w:p>
    <w:p w:rsidR="00105A1F" w:rsidRDefault="00105A1F">
      <w:pPr>
        <w:pStyle w:val="23"/>
        <w:ind w:firstLine="851"/>
        <w:jc w:val="center"/>
        <w:rPr>
          <w:sz w:val="28"/>
          <w:szCs w:val="28"/>
        </w:rPr>
      </w:pPr>
    </w:p>
    <w:p w:rsidR="00105A1F" w:rsidRDefault="00E52884">
      <w:pPr>
        <w:pStyle w:val="23"/>
        <w:ind w:firstLine="851"/>
        <w:jc w:val="center"/>
        <w:rPr>
          <w:sz w:val="28"/>
          <w:szCs w:val="28"/>
        </w:rPr>
      </w:pPr>
      <w:r>
        <w:rPr>
          <w:rStyle w:val="22"/>
          <w:bCs/>
          <w:sz w:val="28"/>
          <w:szCs w:val="28"/>
        </w:rPr>
        <w:t>Образец</w:t>
      </w:r>
    </w:p>
    <w:p w:rsidR="00105A1F" w:rsidRDefault="00E52884">
      <w:pPr>
        <w:pStyle w:val="23"/>
        <w:ind w:firstLine="851"/>
        <w:jc w:val="center"/>
        <w:rPr>
          <w:sz w:val="28"/>
          <w:szCs w:val="28"/>
        </w:rPr>
      </w:pPr>
      <w:proofErr w:type="gramStart"/>
      <w:r>
        <w:rPr>
          <w:rStyle w:val="22"/>
          <w:bCs/>
          <w:sz w:val="28"/>
          <w:szCs w:val="28"/>
        </w:rPr>
        <w:t>формирования</w:t>
      </w:r>
      <w:proofErr w:type="gramEnd"/>
      <w:r>
        <w:rPr>
          <w:rStyle w:val="22"/>
          <w:bCs/>
          <w:sz w:val="28"/>
          <w:szCs w:val="28"/>
        </w:rPr>
        <w:t xml:space="preserve"> СD </w:t>
      </w:r>
      <w:r>
        <w:rPr>
          <w:rStyle w:val="22"/>
          <w:bCs/>
          <w:sz w:val="28"/>
          <w:szCs w:val="28"/>
          <w:lang w:eastAsia="en-US"/>
        </w:rPr>
        <w:t>(</w:t>
      </w:r>
      <w:r>
        <w:rPr>
          <w:rStyle w:val="22"/>
          <w:bCs/>
          <w:sz w:val="28"/>
          <w:szCs w:val="28"/>
          <w:lang w:val="en-US" w:eastAsia="en-US"/>
        </w:rPr>
        <w:t>DVD</w:t>
      </w:r>
      <w:r>
        <w:rPr>
          <w:rStyle w:val="22"/>
          <w:bCs/>
          <w:sz w:val="28"/>
          <w:szCs w:val="28"/>
          <w:lang w:eastAsia="en-US"/>
        </w:rPr>
        <w:t xml:space="preserve">) </w:t>
      </w:r>
      <w:r>
        <w:rPr>
          <w:rStyle w:val="22"/>
          <w:bCs/>
          <w:sz w:val="28"/>
          <w:szCs w:val="28"/>
        </w:rPr>
        <w:t xml:space="preserve">диска с материалами инвентаризации </w:t>
      </w:r>
    </w:p>
    <w:p w:rsidR="00105A1F" w:rsidRDefault="00E52884">
      <w:pPr>
        <w:pStyle w:val="23"/>
        <w:ind w:firstLine="851"/>
        <w:jc w:val="center"/>
        <w:rPr>
          <w:sz w:val="28"/>
          <w:szCs w:val="28"/>
        </w:rPr>
      </w:pPr>
      <w:r>
        <w:rPr>
          <w:rStyle w:val="22"/>
          <w:bCs/>
          <w:sz w:val="28"/>
          <w:szCs w:val="28"/>
        </w:rPr>
        <w:t xml:space="preserve">заглубленных помещений и сооружений подземного пространства, </w:t>
      </w:r>
    </w:p>
    <w:p w:rsidR="00105A1F" w:rsidRDefault="00E52884">
      <w:pPr>
        <w:pStyle w:val="23"/>
        <w:ind w:firstLine="851"/>
        <w:jc w:val="center"/>
        <w:rPr>
          <w:sz w:val="28"/>
          <w:szCs w:val="28"/>
        </w:rPr>
      </w:pPr>
      <w:proofErr w:type="gramStart"/>
      <w:r>
        <w:rPr>
          <w:rStyle w:val="22"/>
          <w:bCs/>
          <w:sz w:val="28"/>
          <w:szCs w:val="28"/>
        </w:rPr>
        <w:t>предназначенных</w:t>
      </w:r>
      <w:proofErr w:type="gramEnd"/>
      <w:r>
        <w:rPr>
          <w:rStyle w:val="22"/>
          <w:bCs/>
          <w:sz w:val="28"/>
          <w:szCs w:val="28"/>
        </w:rPr>
        <w:t xml:space="preserve"> для укрытия населения, проводимой </w:t>
      </w:r>
    </w:p>
    <w:p w:rsidR="00105A1F" w:rsidRDefault="00E52884">
      <w:pPr>
        <w:pStyle w:val="23"/>
        <w:ind w:firstLine="851"/>
        <w:jc w:val="center"/>
        <w:rPr>
          <w:sz w:val="28"/>
          <w:szCs w:val="28"/>
        </w:rPr>
      </w:pPr>
      <w:r>
        <w:rPr>
          <w:rStyle w:val="22"/>
          <w:bCs/>
          <w:sz w:val="28"/>
          <w:szCs w:val="28"/>
        </w:rPr>
        <w:t xml:space="preserve">инвентаризационной подкомиссией </w:t>
      </w:r>
    </w:p>
    <w:p w:rsidR="00105A1F" w:rsidRDefault="00E52884">
      <w:pPr>
        <w:pStyle w:val="a8"/>
        <w:ind w:firstLine="851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1" behindDoc="1" locked="0" layoutInCell="0" allowOverlap="1">
                <wp:simplePos x="0" y="0"/>
                <wp:positionH relativeFrom="page">
                  <wp:posOffset>1248410</wp:posOffset>
                </wp:positionH>
                <wp:positionV relativeFrom="paragraph">
                  <wp:posOffset>217170</wp:posOffset>
                </wp:positionV>
                <wp:extent cx="5153660" cy="5683885"/>
                <wp:effectExtent l="0" t="0" r="0" b="0"/>
                <wp:wrapTopAndBottom/>
                <wp:docPr id="5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3760" cy="5684040"/>
                          <a:chOff x="0" y="0"/>
                          <a:chExt cx="5153760" cy="5684040"/>
                        </a:xfrm>
                      </wpg:grpSpPr>
                      <pic:pic xmlns:pic="http://schemas.openxmlformats.org/drawingml/2006/picture">
                        <pic:nvPicPr>
                          <pic:cNvPr id="6" name="Image 47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0" y="0"/>
                            <a:ext cx="5153760" cy="5684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7" name="Полилиния 7"/>
                        <wps:cNvSpPr/>
                        <wps:spPr>
                          <a:xfrm>
                            <a:off x="866160" y="3411360"/>
                            <a:ext cx="185400" cy="1262520"/>
                          </a:xfrm>
                          <a:custGeom>
                            <a:avLst/>
                            <a:gdLst>
                              <a:gd name="textAreaLeft" fmla="*/ 0 w 105120"/>
                              <a:gd name="textAreaRight" fmla="*/ 107640 w 105120"/>
                              <a:gd name="textAreaTop" fmla="*/ 0 h 715680"/>
                              <a:gd name="textAreaBottom" fmla="*/ 718200 h 715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27" h="3519">
                                <a:moveTo>
                                  <a:pt x="529" y="-1"/>
                                </a:moveTo>
                                <a:lnTo>
                                  <a:pt x="0" y="-1"/>
                                </a:lnTo>
                                <a:lnTo>
                                  <a:pt x="0" y="3518"/>
                                </a:lnTo>
                                <a:lnTo>
                                  <a:pt x="529" y="3518"/>
                                </a:lnTo>
                                <a:lnTo>
                                  <a:pt x="529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Полилиния 8"/>
                        <wps:cNvSpPr/>
                        <wps:spPr>
                          <a:xfrm>
                            <a:off x="866160" y="3411360"/>
                            <a:ext cx="185400" cy="1262520"/>
                          </a:xfrm>
                          <a:custGeom>
                            <a:avLst/>
                            <a:gdLst>
                              <a:gd name="textAreaLeft" fmla="*/ 0 w 105120"/>
                              <a:gd name="textAreaRight" fmla="*/ 107640 w 105120"/>
                              <a:gd name="textAreaTop" fmla="*/ 0 h 715680"/>
                              <a:gd name="textAreaBottom" fmla="*/ 718200 h 715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27" h="3519">
                                <a:moveTo>
                                  <a:pt x="0" y="3518"/>
                                </a:moveTo>
                                <a:lnTo>
                                  <a:pt x="529" y="3518"/>
                                </a:lnTo>
                                <a:lnTo>
                                  <a:pt x="52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35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Полилиния 9"/>
                        <wps:cNvSpPr/>
                        <wps:spPr>
                          <a:xfrm>
                            <a:off x="1122840" y="3535200"/>
                            <a:ext cx="1338480" cy="1262520"/>
                          </a:xfrm>
                          <a:custGeom>
                            <a:avLst/>
                            <a:gdLst>
                              <a:gd name="textAreaLeft" fmla="*/ 0 w 758880"/>
                              <a:gd name="textAreaRight" fmla="*/ 761400 w 758880"/>
                              <a:gd name="textAreaTop" fmla="*/ 0 h 715680"/>
                              <a:gd name="textAreaBottom" fmla="*/ 718200 h 715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31" h="3519">
                                <a:moveTo>
                                  <a:pt x="3731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3518"/>
                                </a:lnTo>
                                <a:lnTo>
                                  <a:pt x="3731" y="3518"/>
                                </a:lnTo>
                                <a:lnTo>
                                  <a:pt x="3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Полилиния 10"/>
                        <wps:cNvSpPr/>
                        <wps:spPr>
                          <a:xfrm>
                            <a:off x="1122840" y="3535200"/>
                            <a:ext cx="1338480" cy="1262520"/>
                          </a:xfrm>
                          <a:custGeom>
                            <a:avLst/>
                            <a:gdLst>
                              <a:gd name="textAreaLeft" fmla="*/ 0 w 758880"/>
                              <a:gd name="textAreaRight" fmla="*/ 761400 w 758880"/>
                              <a:gd name="textAreaTop" fmla="*/ 0 h 715680"/>
                              <a:gd name="textAreaBottom" fmla="*/ 718200 h 715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31" h="3519">
                                <a:moveTo>
                                  <a:pt x="1" y="3518"/>
                                </a:moveTo>
                                <a:lnTo>
                                  <a:pt x="3731" y="3518"/>
                                </a:lnTo>
                                <a:lnTo>
                                  <a:pt x="3731" y="0"/>
                                </a:lnTo>
                                <a:lnTo>
                                  <a:pt x="1" y="0"/>
                                </a:lnTo>
                                <a:lnTo>
                                  <a:pt x="1" y="35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Textbox 52"/>
                        <wps:cNvSpPr/>
                        <wps:spPr>
                          <a:xfrm>
                            <a:off x="746640" y="1468080"/>
                            <a:ext cx="1138680" cy="329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105A1F" w:rsidRDefault="00E52884"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8"/>
                                  <w:szCs w:val="20"/>
                                  <w:lang w:eastAsia="ru-RU"/>
                                </w:rPr>
                                <w:t>(ЗППП)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2" name="Textbox 53"/>
                        <wps:cNvSpPr/>
                        <wps:spPr>
                          <a:xfrm>
                            <a:off x="1060920" y="839520"/>
                            <a:ext cx="957600" cy="528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105A1F" w:rsidRDefault="00E52884"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  <w:szCs w:val="20"/>
                                  <w:lang w:eastAsia="ru-RU"/>
                                </w:rPr>
                                <w:t>(ЗППП).pdf</w:t>
                              </w:r>
                            </w:p>
                            <w:p w:rsidR="00105A1F" w:rsidRDefault="00E52884"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  <w:szCs w:val="20"/>
                                  <w:lang w:eastAsia="ru-RU"/>
                                </w:rPr>
                                <w:t>(ЗППП).xlsx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3" name="Textbox 54"/>
                        <wps:cNvSpPr/>
                        <wps:spPr>
                          <a:xfrm>
                            <a:off x="2575440" y="153720"/>
                            <a:ext cx="1143000" cy="329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105A1F" w:rsidRDefault="00E52884"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8"/>
                                  <w:szCs w:val="20"/>
                                  <w:lang w:eastAsia="ru-RU"/>
                                </w:rPr>
                                <w:t>(ЗППП)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" o:spid="_x0000_s1027" style="position:absolute;left:0;text-align:left;margin-left:98.3pt;margin-top:17.1pt;width:405.8pt;height:447.55pt;z-index:-503316469;mso-position-horizontal-relative:page" coordsize="51537,56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7" o:spid="_x0000_s1028" type="#_x0000_t75" style="position:absolute;width:51537;height:5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GGP69AAAA2gAAAA8AAABkcnMvZG93bnJldi54bWxEj80KwjAQhO+C7xBW8KapHkSqUUQUvGjx&#10;7742a1tsNqWJtb69EQSPw8x8w8yXrSlFQ7UrLCsYDSMQxKnVBWcKLuftYArCeWSNpWVS8CYHy0W3&#10;M8dY2xcfqTn5TAQIuxgV5N5XsZQuzcmgG9qKOHh3Wxv0QdaZ1DW+AtyUchxFE2mw4LCQY0XrnNLH&#10;6WkUOIOj/S47bJKrWdvq7JNVcmuU6vfa1QyEp9b/w7/2TiuYwPdKuAFy8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u8YY/r0AAADaAAAADwAAAAAAAAAAAAAAAACfAgAAZHJz&#10;L2Rvd25yZXYueG1sUEsFBgAAAAAEAAQA9wAAAIkDAAAAAA==&#10;" strokeweight="0">
                  <v:imagedata r:id="rId18" o:title=""/>
                </v:shape>
                <v:shape id="Полилиния 7" o:spid="_x0000_s1029" style="position:absolute;left:8661;top:34113;width:1854;height:12625;visibility:visible;mso-wrap-style:square;v-text-anchor:top" coordsize="527,3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VD6cIA&#10;AADaAAAADwAAAGRycy9kb3ducmV2LnhtbESPT2sCMRTE7wW/Q3iCt5ptkbpsjVK0goeC+Ofi7bF5&#10;3V1NXpYk6vrtjSB4HGbmN8xk1lkjLuRD41jBxzADQVw63XClYL9bvucgQkTWaByTghsFmE17bxMs&#10;tLvyhi7bWIkE4VCggjrGtpAylDVZDEPXEifv33mLMUlfSe3xmuDWyM8s+5IWG04LNbY0r6k8bc9W&#10;gb6ZRbY0+OtHh9Mxl+u/46rLlRr0u59vEJG6+Ao/2yutYAyPK+k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ZUPpwgAAANoAAAAPAAAAAAAAAAAAAAAAAJgCAABkcnMvZG93&#10;bnJldi54bWxQSwUGAAAAAAQABAD1AAAAhwMAAAAA&#10;" path="m529,-1l,-1,,3518r529,l529,-1xe" stroked="f" strokeweight="0">
                  <v:path arrowok="t" textboxrect="0,0,540,3531"/>
                </v:shape>
                <v:shape id="Полилиния 8" o:spid="_x0000_s1030" style="position:absolute;left:8661;top:34113;width:1854;height:12625;visibility:visible;mso-wrap-style:square;v-text-anchor:top" coordsize="527,3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4m17sA&#10;AADaAAAADwAAAGRycy9kb3ducmV2LnhtbERPuwrCMBTdBf8hXMFNUx1Eq1FEEQsO4mNxuzTXttjc&#10;lCa29e/NIDgeznu16UwpGqpdYVnBZByBIE6tLjhTcL8dRnMQziNrLC2Tgg852Kz7vRXG2rZ8oebq&#10;MxFC2MWoIPe+iqV0aU4G3dhWxIF72tqgD7DOpK6xDeGmlNMomkmDBYeGHCva5ZS+rm+jgJLjie5m&#10;354XryezzB77JqmUGg667RKEp87/xT93oh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L+Jte7AAAA2gAAAA8AAAAAAAAAAAAAAAAAmAIAAGRycy9kb3ducmV2Lnht&#10;bFBLBQYAAAAABAAEAPUAAACAAwAAAAA=&#10;" path="m,3518r529,l529,-1,,-1,,3518xe" filled="f" strokecolor="white" strokeweight="0">
                  <v:path arrowok="t" textboxrect="0,0,540,3531"/>
                </v:shape>
                <v:shape id="Полилиния 9" o:spid="_x0000_s1031" style="position:absolute;left:11228;top:35352;width:13385;height:12625;visibility:visible;mso-wrap-style:square;v-text-anchor:top" coordsize="3731,3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eRMYA&#10;AADaAAAADwAAAGRycy9kb3ducmV2LnhtbESPT2vCQBTE70K/w/IK3sym0vondZVaEDwV1Kr09si+&#10;Jluzb0N2NamfvisIPQ4z8xtmtuhsJS7UeONYwVOSgiDOnTZcKPjcrQYTED4ga6wck4Jf8rCYP/Rm&#10;mGnX8oYu21CICGGfoYIyhDqT0uclWfSJq4mj9+0aiyHKppC6wTbCbSWHaTqSFg3HhRJrei8pP23P&#10;VsHPeNTujvvCnK7T69ez+ViOXw4bpfqP3dsriEBd+A/f22utYAq3K/EG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YeRMYAAADaAAAADwAAAAAAAAAAAAAAAACYAgAAZHJz&#10;L2Rvd25yZXYueG1sUEsFBgAAAAAEAAQA9QAAAIsDAAAAAA==&#10;" path="m3731,l1,r,3518l3731,3518,3731,xe" stroked="f" strokeweight="0">
                  <v:path arrowok="t" textboxrect="0,0,3743,3531"/>
                </v:shape>
                <v:shape id="Полилиния 10" o:spid="_x0000_s1032" style="position:absolute;left:11228;top:35352;width:13385;height:12625;visibility:visible;mso-wrap-style:square;v-text-anchor:top" coordsize="3731,3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ZRL8MA&#10;AADbAAAADwAAAGRycy9kb3ducmV2LnhtbESPT0/DMAzF70j7DpEncWMpIAEqyyY0DakHLoxyN4nX&#10;P2ucKglt+fb4gMTN1nt+7+ftfvGDmiimLrCB200BitgG13FjoP54vXkClTKywyEwGfihBPvd6mqL&#10;pQszv9N0yo2SEE4lGmhzHkutk23JY9qEkVi0c4ges6yx0S7iLOF+0HdF8aA9diwNLY50aMleTt/e&#10;QD9z3Rw/x+m+j331VVtbPVZvxlyvl5dnUJmW/G/+u66c4Au9/CID6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ZRL8MAAADbAAAADwAAAAAAAAAAAAAAAACYAgAAZHJzL2Rv&#10;d25yZXYueG1sUEsFBgAAAAAEAAQA9QAAAIgDAAAAAA==&#10;" path="m1,3518r3730,l3731,,1,r,3518xe" filled="f" strokecolor="white" strokeweight="0">
                  <v:path arrowok="t" textboxrect="0,0,3743,3531"/>
                </v:shape>
                <v:rect id="Textbox 52" o:spid="_x0000_s1033" style="position:absolute;left:7466;top:14680;width:11387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e9b8A&#10;AADbAAAADwAAAGRycy9kb3ducmV2LnhtbERPTYvCMBC9C/6HMII3TfXgSjWKCGL35trieWjGptpM&#10;SpPV+u+NsLC3ebzPWW9724gHdb52rGA2TUAQl07XXCko8sNkCcIHZI2NY1LwIg/bzXCwxlS7J//Q&#10;4xwqEUPYp6jAhNCmUvrSkEU/dS1x5K6usxgi7CqpO3zGcNvIeZIspMWaY4PBlvaGyvv51yr42rn8&#10;Ms++s5M5XXFRLG/HQ5ErNR71uxWIQH34F/+5Mx3nz+DzSzxAb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WR71vwAAANsAAAAPAAAAAAAAAAAAAAAAAJgCAABkcnMvZG93bnJl&#10;di54bWxQSwUGAAAAAAQABAD1AAAAhAMAAAAA&#10;" stroked="f" strokeweight="0">
                  <v:textbox inset="0,0,0,0">
                    <w:txbxContent>
                      <w:p w:rsidR="00105A1F" w:rsidRDefault="00E52884">
                        <w:r>
                          <w:rPr>
                            <w:rFonts w:ascii="Arial" w:hAnsi="Arial"/>
                            <w:b/>
                            <w:spacing w:val="-2"/>
                            <w:sz w:val="28"/>
                            <w:szCs w:val="20"/>
                            <w:lang w:eastAsia="ru-RU"/>
                          </w:rPr>
                          <w:t>(ЗППП)</w:t>
                        </w:r>
                      </w:p>
                    </w:txbxContent>
                  </v:textbox>
                </v:rect>
                <v:rect id="Textbox 53" o:spid="_x0000_s1034" style="position:absolute;left:10609;top:8395;width:9576;height:5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Agr8A&#10;AADbAAAADwAAAGRycy9kb3ducmV2LnhtbERPTYvCMBC9L/gfwgh7W1N7UKlGEUHs3tQWz0MzNtVm&#10;Upqsdv/9ZkHwNo/3OavNYFvxoN43jhVMJwkI4srphmsFZbH/WoDwAVlj65gU/JKHzXr0scJMuyef&#10;6HEOtYgh7DNUYELoMil9Zciin7iOOHJX11sMEfa11D0+Y7htZZokM2mx4dhgsKOdoep+/rEK5ltX&#10;XNL8Oz+a4xVn5eJ22JeFUp/jYbsEEWgIb/HLnes4P4X/X+I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i4CCvwAAANsAAAAPAAAAAAAAAAAAAAAAAJgCAABkcnMvZG93bnJl&#10;di54bWxQSwUGAAAAAAQABAD1AAAAhAMAAAAA&#10;" stroked="f" strokeweight="0">
                  <v:textbox inset="0,0,0,0">
                    <w:txbxContent>
                      <w:p w:rsidR="00105A1F" w:rsidRDefault="00E52884"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  <w:szCs w:val="20"/>
                            <w:lang w:eastAsia="ru-RU"/>
                          </w:rPr>
                          <w:t>(ЗППП).pdf</w:t>
                        </w:r>
                      </w:p>
                      <w:p w:rsidR="00105A1F" w:rsidRDefault="00E52884"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  <w:szCs w:val="20"/>
                            <w:lang w:eastAsia="ru-RU"/>
                          </w:rPr>
                          <w:t>(ЗППП).xlsx</w:t>
                        </w:r>
                      </w:p>
                    </w:txbxContent>
                  </v:textbox>
                </v:rect>
                <v:rect id="Textbox 54" o:spid="_x0000_s1035" style="position:absolute;left:25754;top:1537;width:11430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lGb8A&#10;AADbAAAADwAAAGRycy9kb3ducmV2LnhtbERPTYvCMBC9L/gfwgje1lQFV7pGEUGsN7Vlz0MzNtVm&#10;Upqo9d9vFoS9zeN9znLd20Y8qPO1YwWTcQKCuHS65kpBke8+FyB8QNbYOCYFL/KwXg0+lphq9+QT&#10;Pc6hEjGEfYoKTAhtKqUvDVn0Y9cSR+7iOoshwq6SusNnDLeNnCbJXFqsOTYYbGlrqLyd71bB18bl&#10;P9PskB3N8YLzYnHd74pcqdGw33yDCNSHf/Hbnek4fwZ/v8Q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xyUZvwAAANsAAAAPAAAAAAAAAAAAAAAAAJgCAABkcnMvZG93bnJl&#10;di54bWxQSwUGAAAAAAQABAD1AAAAhAMAAAAA&#10;" stroked="f" strokeweight="0">
                  <v:textbox inset="0,0,0,0">
                    <w:txbxContent>
                      <w:p w:rsidR="00105A1F" w:rsidRDefault="00E52884">
                        <w:r>
                          <w:rPr>
                            <w:rFonts w:ascii="Arial" w:hAnsi="Arial"/>
                            <w:b/>
                            <w:spacing w:val="-2"/>
                            <w:sz w:val="28"/>
                            <w:szCs w:val="20"/>
                            <w:lang w:eastAsia="ru-RU"/>
                          </w:rPr>
                          <w:t>(ЗППП)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:rsidR="00105A1F" w:rsidRDefault="00105A1F">
      <w:pPr>
        <w:spacing w:before="60"/>
        <w:ind w:firstLine="709"/>
        <w:jc w:val="both"/>
      </w:pPr>
    </w:p>
    <w:sectPr w:rsidR="00105A1F">
      <w:headerReference w:type="default" r:id="rId19"/>
      <w:headerReference w:type="first" r:id="rId20"/>
      <w:pgSz w:w="11906" w:h="16838"/>
      <w:pgMar w:top="1810" w:right="418" w:bottom="1196" w:left="153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427" w:rsidRDefault="00BB1427">
      <w:r>
        <w:separator/>
      </w:r>
    </w:p>
  </w:endnote>
  <w:endnote w:type="continuationSeparator" w:id="0">
    <w:p w:rsidR="00BB1427" w:rsidRDefault="00BB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427" w:rsidRDefault="00BB1427">
      <w:r>
        <w:separator/>
      </w:r>
    </w:p>
  </w:footnote>
  <w:footnote w:type="continuationSeparator" w:id="0">
    <w:p w:rsidR="00BB1427" w:rsidRDefault="00BB1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1F" w:rsidRDefault="00105A1F">
    <w:pPr>
      <w:spacing w:line="1" w:lineRule="exac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1F" w:rsidRDefault="00105A1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1F" w:rsidRDefault="00E52884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5355590</wp:posOffset>
              </wp:positionH>
              <wp:positionV relativeFrom="page">
                <wp:posOffset>283845</wp:posOffset>
              </wp:positionV>
              <wp:extent cx="92075" cy="175260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16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05A1F" w:rsidRDefault="00105A1F">
                          <w:pPr>
                            <w:pStyle w:val="af3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36" style="position:absolute;margin-left:421.7pt;margin-top:22.35pt;width:7.25pt;height:13.8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" o:allowincell="f" filled="f" stroked="f" strokeweight="0">
              <v:textbox inset="0,0,0,0">
                <w:txbxContent>
                  <w:p w:rsidR="00105A1F" w:rsidRDefault="00105A1F">
                    <w:pPr>
                      <w:pStyle w:val="af3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1F" w:rsidRDefault="00105A1F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1F" w:rsidRDefault="00E52884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page">
                <wp:posOffset>5355590</wp:posOffset>
              </wp:positionH>
              <wp:positionV relativeFrom="page">
                <wp:posOffset>283845</wp:posOffset>
              </wp:positionV>
              <wp:extent cx="92075" cy="175260"/>
              <wp:effectExtent l="0" t="0" r="0" b="0"/>
              <wp:wrapNone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16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05A1F" w:rsidRDefault="00105A1F">
                          <w:pPr>
                            <w:pStyle w:val="af3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37" style="position:absolute;margin-left:421.7pt;margin-top:22.35pt;width:7.25pt;height:13.8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" o:allowincell="f" filled="f" stroked="f" strokeweight="0">
              <v:textbox inset="0,0,0,0">
                <w:txbxContent>
                  <w:p w:rsidR="00105A1F" w:rsidRDefault="00105A1F">
                    <w:pPr>
                      <w:pStyle w:val="af3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1F" w:rsidRDefault="00105A1F">
    <w:pPr>
      <w:spacing w:line="1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1F" w:rsidRDefault="00105A1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1F" w:rsidRDefault="00105A1F">
    <w:pPr>
      <w:spacing w:line="1" w:lineRule="exac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1F" w:rsidRDefault="00105A1F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1F" w:rsidRDefault="00E52884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485140</wp:posOffset>
              </wp:positionV>
              <wp:extent cx="153035" cy="175260"/>
              <wp:effectExtent l="0" t="0" r="0" b="0"/>
              <wp:wrapNone/>
              <wp:docPr id="14" name="Врезка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05A1F" w:rsidRDefault="00E52884">
                          <w:pPr>
                            <w:pStyle w:val="21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0"/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color w:val="00000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20"/>
                              <w:color w:val="00000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033D3">
                            <w:rPr>
                              <w:rStyle w:val="20"/>
                              <w:noProof/>
                              <w:color w:val="000000"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rStyle w:val="20"/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6" o:spid="_x0000_s1038" style="position:absolute;margin-left:312.9pt;margin-top:38.2pt;width:12.05pt;height:13.8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" o:allowincell="f" filled="f" stroked="f" strokeweight="0">
              <v:textbox inset="0,0,0,0">
                <w:txbxContent>
                  <w:p w:rsidR="00105A1F" w:rsidRDefault="00E52884">
                    <w:pPr>
                      <w:pStyle w:val="21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0"/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20"/>
                        <w:color w:val="000000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20"/>
                        <w:color w:val="000000"/>
                        <w:sz w:val="24"/>
                        <w:szCs w:val="24"/>
                      </w:rPr>
                      <w:fldChar w:fldCharType="separate"/>
                    </w:r>
                    <w:r w:rsidR="002033D3">
                      <w:rPr>
                        <w:rStyle w:val="20"/>
                        <w:noProof/>
                        <w:color w:val="000000"/>
                        <w:sz w:val="24"/>
                        <w:szCs w:val="24"/>
                      </w:rPr>
                      <w:t>15</w:t>
                    </w:r>
                    <w:r>
                      <w:rPr>
                        <w:rStyle w:val="20"/>
                        <w:color w:val="00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696E6A"/>
    <w:multiLevelType w:val="multilevel"/>
    <w:tmpl w:val="47B4256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33654E0"/>
    <w:multiLevelType w:val="multilevel"/>
    <w:tmpl w:val="DF24275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FDA4B3C"/>
    <w:multiLevelType w:val="multilevel"/>
    <w:tmpl w:val="06CE53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A1F"/>
    <w:rsid w:val="00015F00"/>
    <w:rsid w:val="00105A1F"/>
    <w:rsid w:val="001B289F"/>
    <w:rsid w:val="002033D3"/>
    <w:rsid w:val="00646BEC"/>
    <w:rsid w:val="00BB1427"/>
    <w:rsid w:val="00BB1A06"/>
    <w:rsid w:val="00E5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C6E3-DD5F-40B4-8485-016FD241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631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E6631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6E6631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E6631"/>
    <w:pPr>
      <w:keepNext/>
      <w:numPr>
        <w:ilvl w:val="2"/>
        <w:numId w:val="1"/>
      </w:numPr>
      <w:spacing w:before="60"/>
      <w:jc w:val="center"/>
      <w:outlineLvl w:val="2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qFormat/>
    <w:rsid w:val="006E6631"/>
  </w:style>
  <w:style w:type="character" w:customStyle="1" w:styleId="a3">
    <w:name w:val="Основной текст_"/>
    <w:basedOn w:val="a0"/>
    <w:link w:val="11"/>
    <w:qFormat/>
    <w:rsid w:val="008141C7"/>
    <w:rPr>
      <w:color w:val="343437"/>
      <w:sz w:val="28"/>
      <w:szCs w:val="28"/>
      <w:lang w:eastAsia="zh-CN"/>
    </w:rPr>
  </w:style>
  <w:style w:type="character" w:customStyle="1" w:styleId="30">
    <w:name w:val="Заголовок №3_"/>
    <w:basedOn w:val="a0"/>
    <w:link w:val="31"/>
    <w:qFormat/>
    <w:rsid w:val="008141C7"/>
    <w:rPr>
      <w:b/>
      <w:bCs/>
      <w:sz w:val="28"/>
      <w:szCs w:val="28"/>
    </w:rPr>
  </w:style>
  <w:style w:type="character" w:customStyle="1" w:styleId="20">
    <w:name w:val="Колонтитул (2)_"/>
    <w:basedOn w:val="a0"/>
    <w:link w:val="21"/>
    <w:qFormat/>
    <w:rsid w:val="008141C7"/>
  </w:style>
  <w:style w:type="character" w:customStyle="1" w:styleId="22">
    <w:name w:val="Основной текст (2)_"/>
    <w:basedOn w:val="a0"/>
    <w:link w:val="23"/>
    <w:qFormat/>
    <w:rsid w:val="008141C7"/>
  </w:style>
  <w:style w:type="character" w:customStyle="1" w:styleId="a4">
    <w:name w:val="Другое_"/>
    <w:basedOn w:val="a0"/>
    <w:link w:val="a5"/>
    <w:qFormat/>
    <w:rsid w:val="008141C7"/>
    <w:rPr>
      <w:sz w:val="28"/>
      <w:szCs w:val="28"/>
    </w:rPr>
  </w:style>
  <w:style w:type="character" w:customStyle="1" w:styleId="32">
    <w:name w:val="Основной текст (3)_"/>
    <w:basedOn w:val="a0"/>
    <w:link w:val="33"/>
    <w:qFormat/>
    <w:rsid w:val="008141C7"/>
    <w:rPr>
      <w:sz w:val="18"/>
      <w:szCs w:val="18"/>
    </w:rPr>
  </w:style>
  <w:style w:type="character" w:styleId="a6">
    <w:name w:val="Hyperlink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E6631"/>
    <w:pPr>
      <w:spacing w:after="140" w:line="276" w:lineRule="auto"/>
    </w:pPr>
  </w:style>
  <w:style w:type="paragraph" w:styleId="a9">
    <w:name w:val="List"/>
    <w:basedOn w:val="a8"/>
    <w:rsid w:val="006E6631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Title"/>
    <w:basedOn w:val="a"/>
    <w:next w:val="a8"/>
    <w:qFormat/>
    <w:rsid w:val="006E66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a"/>
    <w:qFormat/>
    <w:rsid w:val="006E663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6E6631"/>
    <w:pPr>
      <w:suppressLineNumbers/>
    </w:pPr>
    <w:rPr>
      <w:rFonts w:cs="Mangal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rsid w:val="006E6631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6E6631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6E6631"/>
    <w:rPr>
      <w:rFonts w:ascii="Tahoma" w:hAnsi="Tahoma" w:cs="Tahoma"/>
      <w:sz w:val="16"/>
      <w:szCs w:val="16"/>
    </w:rPr>
  </w:style>
  <w:style w:type="paragraph" w:styleId="af1">
    <w:name w:val="No Spacing"/>
    <w:qFormat/>
    <w:rsid w:val="009B7D7D"/>
    <w:rPr>
      <w:color w:val="00000A"/>
      <w:sz w:val="24"/>
      <w:szCs w:val="24"/>
      <w:lang w:eastAsia="zh-CN"/>
    </w:rPr>
  </w:style>
  <w:style w:type="paragraph" w:customStyle="1" w:styleId="11">
    <w:name w:val="Основной текст1"/>
    <w:basedOn w:val="a"/>
    <w:link w:val="a3"/>
    <w:qFormat/>
    <w:rsid w:val="009B7D7D"/>
    <w:pPr>
      <w:widowControl w:val="0"/>
      <w:suppressAutoHyphens w:val="0"/>
      <w:ind w:firstLine="400"/>
    </w:pPr>
    <w:rPr>
      <w:color w:val="343437"/>
      <w:sz w:val="28"/>
      <w:szCs w:val="28"/>
    </w:rPr>
  </w:style>
  <w:style w:type="paragraph" w:customStyle="1" w:styleId="31">
    <w:name w:val="Заголовок №3"/>
    <w:basedOn w:val="a"/>
    <w:link w:val="30"/>
    <w:qFormat/>
    <w:rsid w:val="008141C7"/>
    <w:pPr>
      <w:widowControl w:val="0"/>
      <w:suppressAutoHyphens w:val="0"/>
      <w:spacing w:after="300"/>
      <w:ind w:firstLine="720"/>
      <w:outlineLvl w:val="2"/>
    </w:pPr>
    <w:rPr>
      <w:b/>
      <w:bCs/>
      <w:sz w:val="28"/>
      <w:szCs w:val="28"/>
      <w:lang w:eastAsia="ru-RU"/>
    </w:rPr>
  </w:style>
  <w:style w:type="paragraph" w:customStyle="1" w:styleId="21">
    <w:name w:val="Колонтитул (2)"/>
    <w:basedOn w:val="a"/>
    <w:link w:val="20"/>
    <w:qFormat/>
    <w:rsid w:val="008141C7"/>
    <w:pPr>
      <w:widowControl w:val="0"/>
      <w:suppressAutoHyphens w:val="0"/>
    </w:pPr>
    <w:rPr>
      <w:sz w:val="20"/>
      <w:szCs w:val="20"/>
      <w:lang w:eastAsia="ru-RU"/>
    </w:rPr>
  </w:style>
  <w:style w:type="paragraph" w:customStyle="1" w:styleId="23">
    <w:name w:val="Основной текст (2)"/>
    <w:basedOn w:val="a"/>
    <w:link w:val="22"/>
    <w:qFormat/>
    <w:rsid w:val="008141C7"/>
    <w:pPr>
      <w:widowControl w:val="0"/>
      <w:suppressAutoHyphens w:val="0"/>
    </w:pPr>
    <w:rPr>
      <w:sz w:val="20"/>
      <w:szCs w:val="20"/>
      <w:lang w:eastAsia="ru-RU"/>
    </w:rPr>
  </w:style>
  <w:style w:type="paragraph" w:customStyle="1" w:styleId="a5">
    <w:name w:val="Другое"/>
    <w:basedOn w:val="a"/>
    <w:link w:val="a4"/>
    <w:qFormat/>
    <w:rsid w:val="008141C7"/>
    <w:pPr>
      <w:widowControl w:val="0"/>
      <w:suppressAutoHyphens w:val="0"/>
      <w:ind w:firstLine="400"/>
    </w:pPr>
    <w:rPr>
      <w:sz w:val="28"/>
      <w:szCs w:val="28"/>
      <w:lang w:eastAsia="ru-RU"/>
    </w:rPr>
  </w:style>
  <w:style w:type="paragraph" w:customStyle="1" w:styleId="33">
    <w:name w:val="Основной текст (3)"/>
    <w:basedOn w:val="a"/>
    <w:link w:val="32"/>
    <w:qFormat/>
    <w:rsid w:val="008141C7"/>
    <w:pPr>
      <w:widowControl w:val="0"/>
      <w:suppressAutoHyphens w:val="0"/>
      <w:spacing w:after="410"/>
      <w:ind w:left="5060"/>
    </w:pPr>
    <w:rPr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141C7"/>
    <w:pPr>
      <w:widowControl w:val="0"/>
      <w:suppressAutoHyphens w:val="0"/>
    </w:pPr>
    <w:rPr>
      <w:sz w:val="22"/>
      <w:szCs w:val="22"/>
      <w:lang w:eastAsia="en-US"/>
    </w:rPr>
  </w:style>
  <w:style w:type="paragraph" w:customStyle="1" w:styleId="af2">
    <w:name w:val="Содержимое таблицы"/>
    <w:basedOn w:val="a"/>
    <w:qFormat/>
    <w:rsid w:val="009B520A"/>
    <w:pPr>
      <w:suppressLineNumbers/>
    </w:pPr>
  </w:style>
  <w:style w:type="paragraph" w:customStyle="1" w:styleId="af3">
    <w:name w:val="Содержимое врезки"/>
    <w:basedOn w:val="a"/>
    <w:qFormat/>
  </w:style>
  <w:style w:type="paragraph" w:customStyle="1" w:styleId="af4">
    <w:name w:val="Заголовок таблицы"/>
    <w:basedOn w:val="af2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4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C0026-2DE0-4C80-A47A-B58D8058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3665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РУКОВОДИТЕЛЬ АДМИНИСТРАЦИИ</vt:lpstr>
    </vt:vector>
  </TitlesOfParts>
  <Company/>
  <LinksUpToDate>false</LinksUpToDate>
  <CharactersWithSpaces>24513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РУКОВОДИТЕЛЬ АДМИНИСТРАЦИИ</dc:title>
  <dc:subject/>
  <dc:creator>Роман</dc:creator>
  <dc:description/>
  <cp:lastModifiedBy>SW Tech AIO</cp:lastModifiedBy>
  <cp:revision>29</cp:revision>
  <cp:lastPrinted>2025-03-18T06:40:00Z</cp:lastPrinted>
  <dcterms:created xsi:type="dcterms:W3CDTF">2025-02-24T05:32:00Z</dcterms:created>
  <dcterms:modified xsi:type="dcterms:W3CDTF">2025-03-18T06:46:00Z</dcterms:modified>
  <dc:language>ru-RU</dc:language>
</cp:coreProperties>
</file>