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E08" w:rsidRDefault="00654E08">
      <w:pPr>
        <w:pStyle w:val="2-0"/>
      </w:pPr>
    </w:p>
    <w:p w:rsidR="00654E08" w:rsidRDefault="00921E42">
      <w:pPr>
        <w:pStyle w:val="2-0"/>
        <w:rPr>
          <w:sz w:val="28"/>
          <w:szCs w:val="28"/>
        </w:rPr>
      </w:pPr>
      <w:r>
        <w:t xml:space="preserve">                                                                            </w:t>
      </w:r>
      <w:r>
        <w:rPr>
          <w:sz w:val="28"/>
          <w:szCs w:val="28"/>
        </w:rPr>
        <w:t>Приложение 8</w:t>
      </w:r>
    </w:p>
    <w:p w:rsidR="00654E08" w:rsidRDefault="00921E42">
      <w:pPr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</w:t>
      </w:r>
      <w:r>
        <w:rPr>
          <w:rFonts w:ascii="Times New Roman" w:hAnsi="Times New Roman"/>
          <w:sz w:val="28"/>
          <w:szCs w:val="28"/>
        </w:rPr>
        <w:t xml:space="preserve">дминистрации городского округа Фрязино </w:t>
      </w:r>
    </w:p>
    <w:p w:rsidR="00654E08" w:rsidRDefault="00921E42">
      <w:pPr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24.03.2025 </w:t>
      </w:r>
      <w:r>
        <w:rPr>
          <w:rFonts w:ascii="Times New Roman" w:hAnsi="Times New Roman"/>
          <w:sz w:val="28"/>
          <w:szCs w:val="28"/>
        </w:rPr>
        <w:t>№ 262</w:t>
      </w:r>
      <w:bookmarkStart w:id="0" w:name="_GoBack"/>
      <w:bookmarkEnd w:id="0"/>
    </w:p>
    <w:p w:rsidR="00654E08" w:rsidRDefault="00654E08">
      <w:pPr>
        <w:pStyle w:val="a7"/>
        <w:spacing w:after="0"/>
        <w:rPr>
          <w:rStyle w:val="20"/>
          <w:sz w:val="28"/>
          <w:szCs w:val="28"/>
        </w:rPr>
      </w:pPr>
    </w:p>
    <w:p w:rsidR="00654E08" w:rsidRDefault="00654E08">
      <w:pPr>
        <w:pStyle w:val="a7"/>
        <w:spacing w:after="0"/>
        <w:rPr>
          <w:rStyle w:val="20"/>
          <w:sz w:val="28"/>
          <w:szCs w:val="28"/>
        </w:rPr>
      </w:pPr>
    </w:p>
    <w:p w:rsidR="00654E08" w:rsidRDefault="00921E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Toc12987839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запроса</w:t>
      </w:r>
    </w:p>
    <w:p w:rsidR="00654E08" w:rsidRDefault="00921E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предоставлении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«Предоставление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Моско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вской области»</w:t>
      </w:r>
      <w:bookmarkEnd w:id="1"/>
    </w:p>
    <w:p w:rsidR="00654E08" w:rsidRDefault="00654E08">
      <w:pPr>
        <w:pStyle w:val="1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654E08" w:rsidRDefault="00654E08">
      <w:pPr>
        <w:pStyle w:val="1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654E08" w:rsidRDefault="00921E42">
      <w:pPr>
        <w:pStyle w:val="1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___________________________________ </w:t>
      </w:r>
    </w:p>
    <w:p w:rsidR="00654E08" w:rsidRDefault="00921E42">
      <w:pPr>
        <w:pStyle w:val="10"/>
        <w:spacing w:after="0" w:line="276" w:lineRule="auto"/>
        <w:ind w:left="4820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(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указать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полное наименование Администрации)</w:t>
      </w:r>
    </w:p>
    <w:p w:rsidR="00654E08" w:rsidRDefault="00921E42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___________________________________ </w:t>
      </w:r>
    </w:p>
    <w:p w:rsidR="00654E08" w:rsidRDefault="00921E42">
      <w:pPr>
        <w:spacing w:after="0"/>
        <w:ind w:left="48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ФИО (последнее при наличии) – для индивидуального предпринимателя или полное наименование – для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юридического лица)</w:t>
      </w:r>
    </w:p>
    <w:p w:rsidR="00654E08" w:rsidRDefault="00921E42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_____________________________________ </w:t>
      </w:r>
    </w:p>
    <w:p w:rsidR="00654E08" w:rsidRDefault="00921E42">
      <w:pPr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ИНН, ОГРН или ОГРНИП заявителя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)</w:t>
      </w:r>
    </w:p>
    <w:p w:rsidR="00654E08" w:rsidRDefault="00921E42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_____________________________________ </w:t>
      </w:r>
    </w:p>
    <w:p w:rsidR="00654E08" w:rsidRDefault="00921E42">
      <w:pPr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ФИО (последнее при наличии) представителя заявителя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)</w:t>
      </w:r>
    </w:p>
    <w:p w:rsidR="00654E08" w:rsidRDefault="00921E42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_____________________________________ </w:t>
      </w:r>
    </w:p>
    <w:p w:rsidR="00654E08" w:rsidRDefault="00921E42">
      <w:pPr>
        <w:spacing w:after="0"/>
        <w:ind w:left="4678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реквизиты документа, удостоверяющего личность заявителя, представителя заявителя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)</w:t>
      </w:r>
    </w:p>
    <w:p w:rsidR="00654E08" w:rsidRDefault="00921E42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_____________________________________ </w:t>
      </w:r>
    </w:p>
    <w:p w:rsidR="00654E08" w:rsidRDefault="00921E42">
      <w:pPr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реквизиты документа, подтверждающего полномочия представителя заявителя)</w:t>
      </w:r>
    </w:p>
    <w:p w:rsidR="00654E08" w:rsidRDefault="00921E42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_____________________________________</w:t>
      </w:r>
    </w:p>
    <w:p w:rsidR="00654E08" w:rsidRDefault="00921E42">
      <w:pPr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почтов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ый адрес, адрес электронной почты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br/>
        <w:t>и контактный телефон)</w:t>
      </w:r>
    </w:p>
    <w:p w:rsidR="00654E08" w:rsidRDefault="00654E08">
      <w:pPr>
        <w:pStyle w:val="2-0"/>
      </w:pPr>
    </w:p>
    <w:p w:rsidR="00654E08" w:rsidRDefault="00654E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54E08" w:rsidRDefault="00654E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54E08" w:rsidRDefault="00921E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Запрос о предоставлении муниципальной услуги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«Предоставление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ascii="Times New Roman" w:hAnsi="Times New Roman" w:cs="Times New Roman"/>
          <w:sz w:val="28"/>
          <w:szCs w:val="28"/>
        </w:rPr>
        <w:t>Московской обла</w:t>
      </w:r>
      <w:r>
        <w:rPr>
          <w:rFonts w:ascii="Times New Roman" w:hAnsi="Times New Roman" w:cs="Times New Roman"/>
          <w:sz w:val="28"/>
          <w:szCs w:val="28"/>
        </w:rPr>
        <w:t>сти» по предоставлению права на размещение сезонных элементов благоустройства при мобильных пунктах быстрого питания</w:t>
      </w:r>
    </w:p>
    <w:p w:rsidR="00654E08" w:rsidRDefault="00654E08">
      <w:pPr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654E08" w:rsidRDefault="00921E42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Прошу предоставить муниципальную услугу «Предоставление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Московской области» и заключить соглашение на право размещения сезонных элементов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благоустройства </w:t>
      </w:r>
      <w:r>
        <w:rPr>
          <w:rFonts w:ascii="Times New Roman" w:hAnsi="Times New Roman" w:cs="Times New Roman"/>
          <w:sz w:val="28"/>
          <w:szCs w:val="28"/>
        </w:rPr>
        <w:t xml:space="preserve">при мобильном пункте быстрого питания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Московской области. </w:t>
      </w:r>
    </w:p>
    <w:p w:rsidR="00654E08" w:rsidRDefault="00654E08">
      <w:pPr>
        <w:pStyle w:val="111"/>
        <w:numPr>
          <w:ilvl w:val="0"/>
          <w:numId w:val="0"/>
        </w:numPr>
        <w:ind w:left="1288" w:hanging="720"/>
        <w:rPr>
          <w:rFonts w:eastAsia="Times New Roman"/>
          <w:bCs/>
          <w:lang w:eastAsia="zh-CN" w:bidi="en-US"/>
        </w:rPr>
      </w:pPr>
    </w:p>
    <w:p w:rsidR="00654E08" w:rsidRDefault="00921E42">
      <w:pPr>
        <w:pStyle w:val="111"/>
        <w:numPr>
          <w:ilvl w:val="0"/>
          <w:numId w:val="0"/>
        </w:numPr>
        <w:ind w:left="1288" w:hanging="720"/>
        <w:rPr>
          <w:rFonts w:eastAsia="Times New Roman"/>
          <w:bCs/>
          <w:lang w:eastAsia="zh-CN" w:bidi="en-US"/>
        </w:rPr>
      </w:pPr>
      <w:r>
        <w:rPr>
          <w:rFonts w:eastAsia="Times New Roman"/>
          <w:bCs/>
          <w:lang w:eastAsia="zh-CN" w:bidi="en-US"/>
        </w:rPr>
        <w:t xml:space="preserve">Сведения о </w:t>
      </w:r>
      <w:r>
        <w:rPr>
          <w:rFonts w:eastAsia="Times New Roman"/>
          <w:lang w:eastAsia="zh-CN"/>
        </w:rPr>
        <w:t>мобильном пункте быстрого питания</w:t>
      </w:r>
      <w:r>
        <w:rPr>
          <w:rFonts w:eastAsia="Times New Roman"/>
          <w:bCs/>
          <w:lang w:eastAsia="zh-CN" w:bidi="en-US"/>
        </w:rPr>
        <w:t>:</w:t>
      </w:r>
    </w:p>
    <w:p w:rsidR="00654E08" w:rsidRDefault="00654E08">
      <w:pPr>
        <w:pStyle w:val="111"/>
        <w:numPr>
          <w:ilvl w:val="0"/>
          <w:numId w:val="0"/>
        </w:numPr>
        <w:rPr>
          <w:rFonts w:eastAsia="Times New Roman"/>
          <w:bCs/>
          <w:lang w:eastAsia="zh-CN" w:bidi="en-US"/>
        </w:rPr>
      </w:pPr>
    </w:p>
    <w:p w:rsidR="00654E08" w:rsidRDefault="00921E42">
      <w:pPr>
        <w:pStyle w:val="111"/>
        <w:numPr>
          <w:ilvl w:val="0"/>
          <w:numId w:val="0"/>
        </w:numPr>
        <w:rPr>
          <w:rFonts w:eastAsia="Times New Roman"/>
          <w:bCs/>
          <w:lang w:eastAsia="zh-CN" w:bidi="en-US"/>
        </w:rPr>
      </w:pPr>
      <w:r>
        <w:rPr>
          <w:rFonts w:eastAsia="Times New Roman"/>
          <w:bCs/>
          <w:lang w:eastAsia="zh-CN" w:bidi="en-US"/>
        </w:rPr>
        <w:t>А</w:t>
      </w:r>
      <w:r>
        <w:rPr>
          <w:rFonts w:eastAsia="Times New Roman"/>
          <w:lang w:eastAsia="zh-CN" w:bidi="en-US"/>
        </w:rPr>
        <w:t xml:space="preserve">дресный ориентир </w:t>
      </w:r>
      <w:r>
        <w:rPr>
          <w:rFonts w:eastAsia="Times New Roman"/>
          <w:lang w:eastAsia="zh-CN"/>
        </w:rPr>
        <w:t>мобильного пункта быстрого питания</w:t>
      </w:r>
      <w:r>
        <w:rPr>
          <w:rFonts w:eastAsia="Times New Roman"/>
          <w:lang w:eastAsia="zh-CN" w:bidi="en-US"/>
        </w:rPr>
        <w:t>: _____________</w:t>
      </w:r>
      <w:r>
        <w:rPr>
          <w:rFonts w:eastAsia="Times New Roman"/>
          <w:lang w:eastAsia="zh-CN" w:bidi="en-US"/>
        </w:rPr>
        <w:t>________</w:t>
      </w:r>
    </w:p>
    <w:p w:rsidR="00654E08" w:rsidRDefault="00921E42">
      <w:pPr>
        <w:pStyle w:val="111"/>
        <w:numPr>
          <w:ilvl w:val="0"/>
          <w:numId w:val="0"/>
        </w:numPr>
        <w:rPr>
          <w:rFonts w:eastAsia="Times New Roman"/>
          <w:lang w:eastAsia="zh-CN" w:bidi="en-US"/>
        </w:rPr>
      </w:pPr>
      <w:r>
        <w:rPr>
          <w:rFonts w:eastAsia="Times New Roman"/>
          <w:lang w:eastAsia="zh-CN" w:bidi="en-US"/>
        </w:rPr>
        <w:t xml:space="preserve">________________________________________________________________________; </w:t>
      </w:r>
    </w:p>
    <w:p w:rsidR="00654E08" w:rsidRDefault="00654E08">
      <w:pPr>
        <w:pStyle w:val="111"/>
        <w:numPr>
          <w:ilvl w:val="0"/>
          <w:numId w:val="0"/>
        </w:numPr>
        <w:ind w:left="568"/>
        <w:rPr>
          <w:rFonts w:eastAsia="Times New Roman"/>
          <w:lang w:eastAsia="zh-CN" w:bidi="en-US"/>
        </w:rPr>
      </w:pPr>
    </w:p>
    <w:p w:rsidR="00654E08" w:rsidRDefault="00921E42">
      <w:pPr>
        <w:pStyle w:val="111"/>
        <w:numPr>
          <w:ilvl w:val="0"/>
          <w:numId w:val="0"/>
        </w:numPr>
        <w:rPr>
          <w:rFonts w:eastAsia="Times New Roman"/>
          <w:lang w:eastAsia="zh-CN" w:bidi="en-US"/>
        </w:rPr>
      </w:pPr>
      <w:r>
        <w:rPr>
          <w:rFonts w:eastAsia="Times New Roman"/>
          <w:lang w:eastAsia="zh-CN" w:bidi="en-US"/>
        </w:rPr>
        <w:t>Площадь сезонного элемента благоустройства: _______________________________.</w:t>
      </w:r>
    </w:p>
    <w:p w:rsidR="00654E08" w:rsidRDefault="00654E0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654E08" w:rsidRDefault="00654E0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654E08" w:rsidRDefault="00654E08">
      <w:pPr>
        <w:tabs>
          <w:tab w:val="left" w:pos="4320"/>
        </w:tabs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tbl>
      <w:tblPr>
        <w:tblStyle w:val="af"/>
        <w:tblpPr w:leftFromText="180" w:rightFromText="180" w:vertAnchor="text" w:horzAnchor="margin" w:tblpYSpec="center"/>
        <w:tblW w:w="10421" w:type="dxa"/>
        <w:tblLayout w:type="fixed"/>
        <w:tblLook w:val="04A0" w:firstRow="1" w:lastRow="0" w:firstColumn="1" w:lastColumn="0" w:noHBand="0" w:noVBand="1"/>
      </w:tblPr>
      <w:tblGrid>
        <w:gridCol w:w="3509"/>
        <w:gridCol w:w="242"/>
        <w:gridCol w:w="2841"/>
        <w:gridCol w:w="565"/>
        <w:gridCol w:w="3264"/>
      </w:tblGrid>
      <w:tr w:rsidR="00654E08">
        <w:trPr>
          <w:trHeight w:val="296"/>
        </w:trPr>
        <w:tc>
          <w:tcPr>
            <w:tcW w:w="3509" w:type="dxa"/>
            <w:tcBorders>
              <w:left w:val="nil"/>
              <w:bottom w:val="nil"/>
              <w:right w:val="nil"/>
            </w:tcBorders>
          </w:tcPr>
          <w:p w:rsidR="00654E08" w:rsidRDefault="00921E42">
            <w:pPr>
              <w:tabs>
                <w:tab w:val="left" w:pos="3840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654E08" w:rsidRDefault="00654E08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841" w:type="dxa"/>
            <w:tcBorders>
              <w:left w:val="nil"/>
              <w:bottom w:val="nil"/>
              <w:right w:val="nil"/>
            </w:tcBorders>
          </w:tcPr>
          <w:p w:rsidR="00654E08" w:rsidRDefault="00921E42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654E08" w:rsidRDefault="00654E08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4" w:type="dxa"/>
            <w:tcBorders>
              <w:left w:val="nil"/>
              <w:bottom w:val="nil"/>
              <w:right w:val="nil"/>
            </w:tcBorders>
          </w:tcPr>
          <w:p w:rsidR="00654E08" w:rsidRDefault="00921E42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Расшифровка</w:t>
            </w:r>
          </w:p>
        </w:tc>
      </w:tr>
    </w:tbl>
    <w:p w:rsidR="00654E08" w:rsidRDefault="00921E42">
      <w:pPr>
        <w:pStyle w:val="11"/>
        <w:numPr>
          <w:ilvl w:val="0"/>
          <w:numId w:val="0"/>
        </w:numPr>
        <w:ind w:firstLine="709"/>
        <w:jc w:val="right"/>
      </w:pPr>
      <w:r>
        <w:rPr>
          <w:rFonts w:eastAsia="MS Mincho"/>
          <w:lang w:eastAsia="zh-CN" w:bidi="en-US"/>
        </w:rPr>
        <w:t>Дата «___» __________ 20___г.</w:t>
      </w:r>
    </w:p>
    <w:p w:rsidR="00654E08" w:rsidRDefault="00654E08"/>
    <w:sectPr w:rsidR="00654E08">
      <w:pgSz w:w="11906" w:h="16838"/>
      <w:pgMar w:top="1134" w:right="567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B4E87"/>
    <w:multiLevelType w:val="multilevel"/>
    <w:tmpl w:val="898EA760"/>
    <w:lvl w:ilvl="0">
      <w:start w:val="1"/>
      <w:numFmt w:val="decimal"/>
      <w:pStyle w:val="2"/>
      <w:lvlText w:val="%1."/>
      <w:lvlJc w:val="left"/>
      <w:pPr>
        <w:tabs>
          <w:tab w:val="num" w:pos="0"/>
        </w:tabs>
        <w:ind w:left="1637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tabs>
          <w:tab w:val="num" w:pos="0"/>
        </w:tabs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russianLower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1">
    <w:nsid w:val="580211D3"/>
    <w:multiLevelType w:val="multilevel"/>
    <w:tmpl w:val="160C4F3A"/>
    <w:lvl w:ilvl="0">
      <w:start w:val="1"/>
      <w:numFmt w:val="none"/>
      <w:pStyle w:val="110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67560FC"/>
    <w:multiLevelType w:val="multilevel"/>
    <w:tmpl w:val="CB0281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54E08"/>
    <w:rsid w:val="00654E08"/>
    <w:rsid w:val="0092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1904B9-BA06-4334-9D8F-63A7997D8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7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3"/>
    <w:next w:val="a"/>
    <w:link w:val="1"/>
    <w:qFormat/>
    <w:rsid w:val="00BA4E05"/>
    <w:pPr>
      <w:numPr>
        <w:numId w:val="2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a3"/>
    <w:next w:val="a"/>
    <w:qFormat/>
    <w:rsid w:val="00BA4E05"/>
    <w:pPr>
      <w:numPr>
        <w:ilvl w:val="1"/>
        <w:numId w:val="2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next w:val="a"/>
    <w:qFormat/>
    <w:rsid w:val="00BA4E05"/>
    <w:pPr>
      <w:numPr>
        <w:ilvl w:val="2"/>
        <w:numId w:val="2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a3"/>
    <w:next w:val="a"/>
    <w:qFormat/>
    <w:rsid w:val="00BA4E05"/>
    <w:pPr>
      <w:numPr>
        <w:ilvl w:val="3"/>
        <w:numId w:val="2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a3"/>
    <w:next w:val="a"/>
    <w:qFormat/>
    <w:rsid w:val="00BA4E05"/>
    <w:pPr>
      <w:numPr>
        <w:ilvl w:val="4"/>
        <w:numId w:val="2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a3"/>
    <w:next w:val="a"/>
    <w:qFormat/>
    <w:rsid w:val="00BA4E05"/>
    <w:pPr>
      <w:numPr>
        <w:ilvl w:val="5"/>
        <w:numId w:val="2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2-">
    <w:name w:val="Рег. Заголовок 2-го уровня регламента Знак"/>
    <w:basedOn w:val="a0"/>
    <w:link w:val="2-0"/>
    <w:qFormat/>
    <w:rsid w:val="00505E88"/>
    <w:rPr>
      <w:rFonts w:ascii="Times New Roman" w:eastAsia="Calibri" w:hAnsi="Times New Roman" w:cs="Times New Roman"/>
      <w:bCs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5"/>
    <w:qFormat/>
    <w:rsid w:val="0013475E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a6">
    <w:name w:val="обычный приложения Знак"/>
    <w:basedOn w:val="a0"/>
    <w:link w:val="a7"/>
    <w:qFormat/>
    <w:rsid w:val="0013475E"/>
    <w:rPr>
      <w:rFonts w:ascii="Times New Roman" w:eastAsia="Calibri" w:hAnsi="Times New Roman" w:cs="Times New Roman"/>
      <w:b/>
      <w:sz w:val="24"/>
    </w:rPr>
  </w:style>
  <w:style w:type="character" w:customStyle="1" w:styleId="20">
    <w:name w:val="АР Прил 2 Знак"/>
    <w:basedOn w:val="a6"/>
    <w:link w:val="22"/>
    <w:qFormat/>
    <w:rsid w:val="0013475E"/>
    <w:rPr>
      <w:rFonts w:ascii="Times New Roman" w:eastAsia="Calibri" w:hAnsi="Times New Roman" w:cs="Times New Roman"/>
      <w:b/>
      <w:sz w:val="24"/>
    </w:rPr>
  </w:style>
  <w:style w:type="character" w:customStyle="1" w:styleId="1">
    <w:name w:val="Заголовок 1 Знак"/>
    <w:basedOn w:val="a0"/>
    <w:link w:val="110"/>
    <w:uiPriority w:val="9"/>
    <w:qFormat/>
    <w:rsid w:val="001347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8">
    <w:name w:val="Основной текст Знак"/>
    <w:basedOn w:val="a0"/>
    <w:link w:val="a9"/>
    <w:uiPriority w:val="99"/>
    <w:semiHidden/>
    <w:qFormat/>
    <w:rsid w:val="00BA4E05"/>
  </w:style>
  <w:style w:type="paragraph" w:customStyle="1" w:styleId="a3">
    <w:name w:val="Заголовок"/>
    <w:basedOn w:val="a"/>
    <w:next w:val="a9"/>
    <w:qFormat/>
    <w:rsid w:val="00BA4E05"/>
    <w:pPr>
      <w:keepNext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9">
    <w:name w:val="Body Text"/>
    <w:basedOn w:val="a"/>
    <w:link w:val="a8"/>
    <w:uiPriority w:val="99"/>
    <w:semiHidden/>
    <w:unhideWhenUsed/>
    <w:rsid w:val="00BA4E05"/>
    <w:pPr>
      <w:spacing w:after="120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List Paragraph"/>
    <w:basedOn w:val="a"/>
    <w:uiPriority w:val="34"/>
    <w:qFormat/>
    <w:rsid w:val="0013475E"/>
    <w:pPr>
      <w:ind w:left="720"/>
      <w:contextualSpacing/>
    </w:pPr>
  </w:style>
  <w:style w:type="paragraph" w:customStyle="1" w:styleId="111">
    <w:name w:val="Рег. 1.1.1"/>
    <w:basedOn w:val="a"/>
    <w:qFormat/>
    <w:rsid w:val="0013475E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13475E"/>
    <w:pPr>
      <w:numPr>
        <w:ilvl w:val="1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13475E"/>
    <w:pPr>
      <w:numPr>
        <w:numId w:val="1"/>
      </w:numPr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2-0">
    <w:name w:val="Рег. Заголовок 2-го уровня регламента"/>
    <w:basedOn w:val="a"/>
    <w:link w:val="2-"/>
    <w:autoRedefine/>
    <w:qFormat/>
    <w:rsid w:val="00505E88"/>
    <w:pPr>
      <w:spacing w:after="0" w:line="240" w:lineRule="auto"/>
      <w:outlineLvl w:val="1"/>
    </w:pPr>
    <w:rPr>
      <w:rFonts w:ascii="Times New Roman" w:eastAsia="Calibri" w:hAnsi="Times New Roman" w:cs="Times New Roman"/>
      <w:bCs/>
      <w:sz w:val="24"/>
      <w:szCs w:val="24"/>
      <w:lang w:eastAsia="ru-RU"/>
    </w:rPr>
  </w:style>
  <w:style w:type="paragraph" w:customStyle="1" w:styleId="a7">
    <w:name w:val="обычный приложения"/>
    <w:basedOn w:val="a"/>
    <w:link w:val="a6"/>
    <w:qFormat/>
    <w:rsid w:val="0013475E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5">
    <w:name w:val="No Spacing"/>
    <w:basedOn w:val="110"/>
    <w:next w:val="2-0"/>
    <w:link w:val="a4"/>
    <w:qFormat/>
    <w:rsid w:val="0013475E"/>
    <w:pPr>
      <w:spacing w:before="0" w:after="240"/>
      <w:jc w:val="right"/>
    </w:pPr>
    <w:rPr>
      <w:rFonts w:ascii="Times New Roman" w:eastAsia="Times New Roman" w:hAnsi="Times New Roman" w:cs="Times New Roman"/>
      <w:iCs/>
      <w:sz w:val="24"/>
      <w:szCs w:val="22"/>
    </w:rPr>
  </w:style>
  <w:style w:type="paragraph" w:customStyle="1" w:styleId="22">
    <w:name w:val="АР Прил 2"/>
    <w:basedOn w:val="a7"/>
    <w:link w:val="20"/>
    <w:qFormat/>
    <w:rsid w:val="0013475E"/>
  </w:style>
  <w:style w:type="paragraph" w:customStyle="1" w:styleId="10">
    <w:name w:val="Цитата1"/>
    <w:basedOn w:val="a"/>
    <w:qFormat/>
    <w:rsid w:val="0013475E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e">
    <w:name w:val="Содержимое таблицы"/>
    <w:basedOn w:val="a"/>
    <w:qFormat/>
    <w:rsid w:val="00505E88"/>
    <w:pPr>
      <w:suppressLineNumber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table" w:styleId="af">
    <w:name w:val="Table Grid"/>
    <w:basedOn w:val="a1"/>
    <w:uiPriority w:val="59"/>
    <w:rsid w:val="00134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Табалова Е.Ю.</dc:creator>
  <dc:description/>
  <cp:lastModifiedBy>SW Tech AIO</cp:lastModifiedBy>
  <cp:revision>10</cp:revision>
  <cp:lastPrinted>2024-12-20T15:53:00Z</cp:lastPrinted>
  <dcterms:created xsi:type="dcterms:W3CDTF">2024-11-27T06:12:00Z</dcterms:created>
  <dcterms:modified xsi:type="dcterms:W3CDTF">2025-03-24T12:14:00Z</dcterms:modified>
  <dc:language>ru-RU</dc:language>
</cp:coreProperties>
</file>