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140D3" w14:textId="77777777" w:rsidR="001761D9" w:rsidRPr="00661232" w:rsidRDefault="001761D9" w:rsidP="001761D9">
      <w:pPr>
        <w:pStyle w:val="10"/>
        <w:widowControl/>
        <w:spacing w:before="0" w:after="0"/>
        <w:ind w:left="1701"/>
        <w:jc w:val="left"/>
        <w:textAlignment w:val="auto"/>
        <w:rPr>
          <w:sz w:val="46"/>
          <w:szCs w:val="46"/>
        </w:rPr>
      </w:pPr>
      <w:r w:rsidRPr="000C4A20"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50EFFB97" wp14:editId="2193B8FB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19455" cy="8991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99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A20">
        <w:rPr>
          <w:sz w:val="30"/>
          <w:szCs w:val="30"/>
          <w:lang w:eastAsia="ru-RU"/>
        </w:rPr>
        <w:t>АДМИНИСТРАЦИЯ ГОРОДСКОГО ОКРУГА ФРЯЗИНО</w:t>
      </w:r>
    </w:p>
    <w:p w14:paraId="68D0CC45" w14:textId="3D81C6E9" w:rsidR="001761D9" w:rsidRPr="00661232" w:rsidRDefault="00B32EC3" w:rsidP="001761D9">
      <w:pPr>
        <w:pStyle w:val="3"/>
        <w:numPr>
          <w:ilvl w:val="0"/>
          <w:numId w:val="0"/>
        </w:numPr>
        <w:spacing w:after="0" w:line="276" w:lineRule="auto"/>
        <w:ind w:left="2410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6"/>
          <w:szCs w:val="46"/>
        </w:rPr>
        <w:t xml:space="preserve">         </w:t>
      </w:r>
      <w:r w:rsidR="001761D9" w:rsidRPr="000C4A20">
        <w:rPr>
          <w:rFonts w:ascii="Times New Roman" w:hAnsi="Times New Roman" w:cs="Times New Roman"/>
          <w:sz w:val="46"/>
          <w:szCs w:val="46"/>
        </w:rPr>
        <w:t>ПОСТАНОВЛЕНИЕ</w:t>
      </w:r>
    </w:p>
    <w:p w14:paraId="2D39694E" w14:textId="77777777" w:rsidR="001761D9" w:rsidRPr="000C4A20" w:rsidRDefault="001761D9" w:rsidP="001761D9">
      <w:pPr>
        <w:tabs>
          <w:tab w:val="left" w:pos="8325"/>
        </w:tabs>
        <w:spacing w:line="276" w:lineRule="auto"/>
        <w:rPr>
          <w:b/>
          <w:bCs/>
          <w:sz w:val="28"/>
          <w:szCs w:val="28"/>
        </w:rPr>
      </w:pPr>
      <w:r w:rsidRPr="00661232">
        <w:tab/>
      </w:r>
    </w:p>
    <w:p w14:paraId="0E89A0F1" w14:textId="2ED5F1E2" w:rsidR="001761D9" w:rsidRDefault="00B32EC3" w:rsidP="001761D9">
      <w:pPr>
        <w:tabs>
          <w:tab w:val="left" w:pos="4962"/>
          <w:tab w:val="left" w:pos="5245"/>
        </w:tabs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1761D9" w:rsidRPr="000C4A20">
        <w:rPr>
          <w:b/>
          <w:bCs/>
          <w:sz w:val="28"/>
          <w:szCs w:val="28"/>
        </w:rPr>
        <w:t>от</w:t>
      </w:r>
      <w:r w:rsidR="001761D9">
        <w:rPr>
          <w:sz w:val="28"/>
          <w:szCs w:val="28"/>
        </w:rPr>
        <w:t xml:space="preserve"> 05.05.2025 № 40</w:t>
      </w:r>
      <w:r w:rsidR="001761D9">
        <w:rPr>
          <w:sz w:val="28"/>
          <w:szCs w:val="28"/>
        </w:rPr>
        <w:t>3</w:t>
      </w:r>
    </w:p>
    <w:p w14:paraId="754F78E1" w14:textId="77777777" w:rsidR="00661232" w:rsidRDefault="00661232" w:rsidP="001761D9">
      <w:pPr>
        <w:tabs>
          <w:tab w:val="left" w:pos="4962"/>
          <w:tab w:val="left" w:pos="5245"/>
        </w:tabs>
        <w:spacing w:line="276" w:lineRule="auto"/>
        <w:jc w:val="center"/>
        <w:rPr>
          <w:sz w:val="28"/>
          <w:szCs w:val="28"/>
        </w:rPr>
      </w:pPr>
    </w:p>
    <w:p w14:paraId="3A250392" w14:textId="77777777" w:rsidR="00B32EC3" w:rsidRDefault="00B32EC3" w:rsidP="00A656D7">
      <w:pPr>
        <w:ind w:right="5102" w:firstLine="0"/>
        <w:jc w:val="both"/>
        <w:rPr>
          <w:spacing w:val="-6"/>
          <w:sz w:val="28"/>
          <w:szCs w:val="28"/>
        </w:rPr>
      </w:pPr>
    </w:p>
    <w:p w14:paraId="365124C1" w14:textId="2D84D5BA" w:rsidR="00661232" w:rsidRDefault="00661232" w:rsidP="00A656D7">
      <w:pPr>
        <w:ind w:right="5102" w:firstLine="0"/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изменении существенных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услови</w:t>
      </w:r>
      <w:r w:rsidR="00A656D7">
        <w:rPr>
          <w:spacing w:val="-2"/>
          <w:sz w:val="28"/>
          <w:szCs w:val="28"/>
        </w:rPr>
        <w:t>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контракта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21.12.2024 № 6-25 «Услуги частной охраны (выставление поста охраны) -8»</w:t>
      </w:r>
    </w:p>
    <w:p w14:paraId="61FBCD4A" w14:textId="77777777" w:rsidR="00661232" w:rsidRDefault="00661232" w:rsidP="00661232">
      <w:pPr>
        <w:spacing w:line="192" w:lineRule="auto"/>
        <w:ind w:firstLine="709"/>
        <w:jc w:val="both"/>
        <w:rPr>
          <w:color w:val="000000"/>
          <w:sz w:val="28"/>
          <w:szCs w:val="28"/>
        </w:rPr>
      </w:pPr>
    </w:p>
    <w:p w14:paraId="13FF6D2C" w14:textId="77777777" w:rsidR="00661232" w:rsidRDefault="00661232" w:rsidP="00661232">
      <w:pPr>
        <w:spacing w:line="192" w:lineRule="auto"/>
        <w:ind w:firstLine="709"/>
        <w:jc w:val="both"/>
        <w:rPr>
          <w:color w:val="000000"/>
          <w:sz w:val="28"/>
          <w:szCs w:val="28"/>
        </w:rPr>
      </w:pPr>
    </w:p>
    <w:p w14:paraId="490BE9EE" w14:textId="2AE9AC12" w:rsidR="00661232" w:rsidRDefault="00661232" w:rsidP="00661232">
      <w:pPr>
        <w:ind w:firstLine="850"/>
        <w:jc w:val="both"/>
        <w:rPr>
          <w:b/>
          <w:bCs/>
          <w:color w:val="000000"/>
          <w:spacing w:val="100"/>
          <w:sz w:val="28"/>
          <w:szCs w:val="28"/>
        </w:rPr>
      </w:pPr>
      <w:bookmarkStart w:id="0" w:name="bookmark0"/>
      <w:proofErr w:type="gramStart"/>
      <w:r>
        <w:rPr>
          <w:sz w:val="28"/>
          <w:szCs w:val="28"/>
        </w:rPr>
        <w:t>В соответс</w:t>
      </w:r>
      <w:r>
        <w:rPr>
          <w:spacing w:val="-18"/>
          <w:sz w:val="28"/>
          <w:szCs w:val="28"/>
        </w:rPr>
        <w:t>т</w:t>
      </w:r>
      <w:r>
        <w:rPr>
          <w:sz w:val="28"/>
          <w:szCs w:val="28"/>
        </w:rPr>
        <w:t xml:space="preserve">вии с частью 65.1 статьи 112 Федерального закона </w:t>
      </w:r>
      <w:r>
        <w:rPr>
          <w:sz w:val="28"/>
          <w:szCs w:val="28"/>
        </w:rPr>
        <w:br/>
        <w:t>от 05.04.2011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44-Ф3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контрактной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закупок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товаров,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работ, услуг для обеспечения государственных и муниципальных нужд», постановления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Московской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от 27.12.2013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1154/57 «О порядке взаимодействия при осуществления закупок для государственных нужд Московской области и муниципальных нужд», обращением организации Общества с ограниченной ответственностью частное охранное предприятие «АЛЕКС50» от</w:t>
      </w:r>
      <w:proofErr w:type="gramEnd"/>
      <w:r>
        <w:rPr>
          <w:sz w:val="28"/>
          <w:szCs w:val="28"/>
        </w:rPr>
        <w:t xml:space="preserve"> 22.01.2025 № 08/2025</w:t>
      </w:r>
      <w:r>
        <w:rPr>
          <w:color w:val="000000"/>
          <w:sz w:val="28"/>
          <w:szCs w:val="28"/>
        </w:rPr>
        <w:t xml:space="preserve">, протоколом рабочей группы по оценке обоснованности закупок и обоснованию начальных (максимальных) цен контрактов для муниципальных нужд и нужд бюджетных учреждений городского округа Фрязино Московской области от 21.03.2025 № 1-ИС/2025, приказом Управления образования администрации городского округа Фрязино от 04.04.2025 № 111, руководствуясь Уставом городского округа Фрязино Московской области, </w:t>
      </w:r>
    </w:p>
    <w:p w14:paraId="691A2B19" w14:textId="77777777" w:rsidR="00661232" w:rsidRDefault="00661232" w:rsidP="00661232">
      <w:pPr>
        <w:spacing w:line="192" w:lineRule="auto"/>
        <w:ind w:firstLine="709"/>
        <w:jc w:val="both"/>
        <w:rPr>
          <w:b/>
          <w:bCs/>
          <w:color w:val="000000"/>
          <w:spacing w:val="100"/>
          <w:sz w:val="28"/>
          <w:szCs w:val="28"/>
        </w:rPr>
      </w:pPr>
    </w:p>
    <w:p w14:paraId="2BF43D8B" w14:textId="77777777" w:rsidR="00661232" w:rsidRDefault="00661232" w:rsidP="00661232">
      <w:pPr>
        <w:jc w:val="center"/>
        <w:rPr>
          <w:b/>
          <w:bCs/>
          <w:color w:val="000000"/>
          <w:spacing w:val="100"/>
          <w:sz w:val="28"/>
          <w:szCs w:val="28"/>
        </w:rPr>
      </w:pPr>
      <w:r>
        <w:rPr>
          <w:b/>
          <w:bCs/>
          <w:color w:val="000000"/>
          <w:spacing w:val="100"/>
          <w:sz w:val="28"/>
          <w:szCs w:val="28"/>
        </w:rPr>
        <w:t>постановляю:</w:t>
      </w:r>
      <w:bookmarkEnd w:id="0"/>
    </w:p>
    <w:p w14:paraId="53E9C0B5" w14:textId="77777777" w:rsidR="00661232" w:rsidRDefault="00661232" w:rsidP="00661232">
      <w:pPr>
        <w:spacing w:line="216" w:lineRule="auto"/>
        <w:jc w:val="both"/>
        <w:rPr>
          <w:b/>
          <w:bCs/>
          <w:color w:val="000000"/>
          <w:spacing w:val="100"/>
          <w:sz w:val="28"/>
          <w:szCs w:val="28"/>
        </w:rPr>
      </w:pPr>
    </w:p>
    <w:p w14:paraId="4992B6F8" w14:textId="77777777" w:rsidR="00661232" w:rsidRDefault="00661232" w:rsidP="00661232">
      <w:pPr>
        <w:pStyle w:val="aff3"/>
        <w:widowControl w:val="0"/>
        <w:numPr>
          <w:ilvl w:val="0"/>
          <w:numId w:val="3"/>
        </w:numPr>
        <w:tabs>
          <w:tab w:val="clear" w:pos="0"/>
          <w:tab w:val="num" w:pos="708"/>
          <w:tab w:val="left" w:pos="1198"/>
        </w:tabs>
        <w:autoSpaceDE w:val="0"/>
        <w:ind w:right="57" w:firstLine="85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Изменить существенные условия муниципального контракта 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21.12.2024 № 6-25 «Услуги частной охраны (выставление поста охраны) -8», заключенного между Муниципальной бюджетной общеобразовательной организацией «Гимназия» городского округа Фрязино Московской област</w:t>
      </w:r>
      <w:proofErr w:type="gramStart"/>
      <w:r>
        <w:rPr>
          <w:sz w:val="28"/>
          <w:szCs w:val="28"/>
        </w:rPr>
        <w:t>и 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ЧОП «АЛЕКС50»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(далее - Контракт) путем заключения дополнительного соглашения к Контракту, а именно:</w:t>
      </w:r>
    </w:p>
    <w:p w14:paraId="1C82326B" w14:textId="77777777" w:rsidR="00661232" w:rsidRDefault="00661232" w:rsidP="00661232">
      <w:pPr>
        <w:pStyle w:val="aff3"/>
        <w:widowControl w:val="0"/>
        <w:tabs>
          <w:tab w:val="left" w:pos="0"/>
          <w:tab w:val="left" w:pos="851"/>
        </w:tabs>
        <w:autoSpaceDE w:val="0"/>
        <w:ind w:left="0" w:right="57" w:firstLine="85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1.1. Пункт 5.1 Контракта и изложить в следующей редакции:</w:t>
      </w:r>
    </w:p>
    <w:p w14:paraId="49D5030B" w14:textId="77777777" w:rsidR="00661232" w:rsidRDefault="00661232" w:rsidP="00661232">
      <w:pPr>
        <w:pStyle w:val="aff3"/>
        <w:tabs>
          <w:tab w:val="left" w:pos="0"/>
          <w:tab w:val="left" w:pos="20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«5.1. Цена Контракта составляет 6 666 600 (шесть миллионов шестьсот шестьдесят шесть тысяч шестьсот) рублей 00 копеек, НДС 317 457,16 (триста семнадцать тысяч четыреста пятьдесят семь) рублей 16 копеек (далее – Цена Контракта). Цена каждого отдельного этапа исполнения Контракта указана в разделе «Срок исполнения контракта (отдельных этапов исполнения контракта)» приложения 2 к Контракту»</w:t>
      </w:r>
    </w:p>
    <w:p w14:paraId="3906D567" w14:textId="77777777" w:rsidR="00B32EC3" w:rsidRDefault="00B32EC3" w:rsidP="00661232">
      <w:pPr>
        <w:pStyle w:val="aff3"/>
        <w:tabs>
          <w:tab w:val="left" w:pos="0"/>
          <w:tab w:val="left" w:pos="2076"/>
        </w:tabs>
        <w:ind w:left="0"/>
        <w:jc w:val="both"/>
        <w:rPr>
          <w:sz w:val="28"/>
          <w:szCs w:val="28"/>
        </w:rPr>
      </w:pPr>
    </w:p>
    <w:p w14:paraId="0BE2A47A" w14:textId="77777777" w:rsidR="00661232" w:rsidRDefault="00661232" w:rsidP="00661232">
      <w:pPr>
        <w:pStyle w:val="aff3"/>
        <w:widowControl w:val="0"/>
        <w:numPr>
          <w:ilvl w:val="1"/>
          <w:numId w:val="42"/>
        </w:numPr>
        <w:tabs>
          <w:tab w:val="left" w:pos="0"/>
          <w:tab w:val="left" w:pos="1134"/>
        </w:tabs>
        <w:autoSpaceDE w:val="0"/>
        <w:ind w:right="48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Пункт 5.3 Контракта изложить в следующей редакции:</w:t>
      </w:r>
    </w:p>
    <w:p w14:paraId="10CC89E1" w14:textId="77777777" w:rsidR="00661232" w:rsidRDefault="00661232" w:rsidP="00661232">
      <w:pPr>
        <w:pStyle w:val="aff3"/>
        <w:tabs>
          <w:tab w:val="left" w:pos="0"/>
          <w:tab w:val="left" w:pos="2076"/>
        </w:tabs>
        <w:ind w:lef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>«5.3. Источник финансирования настоящего Контракта: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06"/>
        <w:gridCol w:w="3119"/>
        <w:gridCol w:w="1701"/>
        <w:gridCol w:w="1842"/>
        <w:gridCol w:w="997"/>
      </w:tblGrid>
      <w:tr w:rsidR="00661232" w14:paraId="4E3786F7" w14:textId="77777777" w:rsidTr="00CF6F87">
        <w:trPr>
          <w:jc w:val="center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4100" w14:textId="77777777" w:rsidR="00661232" w:rsidRDefault="00661232" w:rsidP="000021CE">
            <w:pPr>
              <w:tabs>
                <w:tab w:val="left" w:pos="0"/>
              </w:tabs>
              <w:ind w:firstLine="0"/>
            </w:pPr>
            <w:r>
              <w:rPr>
                <w:sz w:val="28"/>
                <w:szCs w:val="28"/>
              </w:rPr>
              <w:t>Бюджет/вид внебюджетных средств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462AF" w14:textId="77777777" w:rsidR="00661232" w:rsidRDefault="00661232" w:rsidP="00CF6F87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КБК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AA92" w14:textId="77777777" w:rsidR="00661232" w:rsidRDefault="00661232" w:rsidP="000021CE">
            <w:pPr>
              <w:tabs>
                <w:tab w:val="left" w:pos="0"/>
              </w:tabs>
              <w:ind w:firstLine="0"/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5219" w14:textId="77777777" w:rsidR="00661232" w:rsidRDefault="00661232" w:rsidP="000021CE">
            <w:pPr>
              <w:tabs>
                <w:tab w:val="left" w:pos="0"/>
              </w:tabs>
              <w:ind w:firstLine="0"/>
            </w:pPr>
            <w:r>
              <w:rPr>
                <w:sz w:val="28"/>
                <w:szCs w:val="28"/>
              </w:rPr>
              <w:t>Лицевой счет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3F41" w14:textId="77777777" w:rsidR="00661232" w:rsidRDefault="00661232" w:rsidP="000021CE">
            <w:pPr>
              <w:tabs>
                <w:tab w:val="left" w:pos="0"/>
              </w:tabs>
              <w:ind w:firstLine="0"/>
            </w:pPr>
            <w:r>
              <w:rPr>
                <w:sz w:val="28"/>
                <w:szCs w:val="28"/>
              </w:rPr>
              <w:t>Год</w:t>
            </w:r>
          </w:p>
        </w:tc>
      </w:tr>
      <w:tr w:rsidR="00661232" w14:paraId="4DFFB084" w14:textId="77777777" w:rsidTr="00CF6F87">
        <w:trPr>
          <w:trHeight w:val="540"/>
          <w:jc w:val="center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19037" w14:textId="77777777" w:rsidR="00661232" w:rsidRDefault="00661232" w:rsidP="000021CE">
            <w:pPr>
              <w:tabs>
                <w:tab w:val="left" w:pos="0"/>
              </w:tabs>
              <w:ind w:firstLine="0"/>
            </w:pPr>
            <w:r>
              <w:rPr>
                <w:sz w:val="28"/>
                <w:szCs w:val="28"/>
              </w:rPr>
              <w:t>бюджет городского округа Фрязино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669B1" w14:textId="77777777" w:rsidR="00661232" w:rsidRDefault="00661232" w:rsidP="000021CE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112-0702-0310106050-244</w:t>
            </w:r>
          </w:p>
          <w:p w14:paraId="395191BA" w14:textId="77777777" w:rsidR="00661232" w:rsidRDefault="00661232" w:rsidP="00CF6F8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207" w14:textId="77777777" w:rsidR="00661232" w:rsidRDefault="00661232" w:rsidP="000021CE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1 279 200,00</w:t>
            </w:r>
          </w:p>
          <w:p w14:paraId="6E3327C5" w14:textId="77777777" w:rsidR="00661232" w:rsidRDefault="00661232" w:rsidP="00CF6F8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975E" w14:textId="77777777" w:rsidR="00661232" w:rsidRDefault="00661232" w:rsidP="000021CE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20112530179</w:t>
            </w:r>
          </w:p>
          <w:p w14:paraId="2880D315" w14:textId="77777777" w:rsidR="00661232" w:rsidRDefault="00661232" w:rsidP="00CF6F8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8F9D" w14:textId="77777777" w:rsidR="00661232" w:rsidRDefault="00661232" w:rsidP="000021CE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14:paraId="224862B6" w14:textId="77777777" w:rsidR="00661232" w:rsidRDefault="00661232" w:rsidP="00CF6F8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661232" w14:paraId="54F5ADB5" w14:textId="77777777" w:rsidTr="00CF6F87">
        <w:trPr>
          <w:trHeight w:val="559"/>
          <w:jc w:val="center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8DF8" w14:textId="77777777" w:rsidR="00661232" w:rsidRDefault="00661232" w:rsidP="000021CE">
            <w:pPr>
              <w:tabs>
                <w:tab w:val="left" w:pos="0"/>
              </w:tabs>
              <w:ind w:firstLine="0"/>
            </w:pPr>
            <w:r>
              <w:rPr>
                <w:sz w:val="28"/>
                <w:szCs w:val="28"/>
              </w:rPr>
              <w:t>бюджет городского округа Фрязино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5104" w14:textId="77777777" w:rsidR="00661232" w:rsidRDefault="00661232" w:rsidP="000021CE">
            <w:pPr>
              <w:tabs>
                <w:tab w:val="left" w:pos="0"/>
              </w:tabs>
              <w:ind w:firstLine="0"/>
            </w:pPr>
            <w:r>
              <w:rPr>
                <w:sz w:val="28"/>
                <w:szCs w:val="28"/>
              </w:rPr>
              <w:t>112-0701-0310106040-244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CBD6" w14:textId="77777777" w:rsidR="00661232" w:rsidRDefault="00661232" w:rsidP="000021CE">
            <w:pPr>
              <w:tabs>
                <w:tab w:val="left" w:pos="0"/>
              </w:tabs>
              <w:ind w:firstLine="0"/>
            </w:pPr>
            <w:r>
              <w:rPr>
                <w:sz w:val="28"/>
                <w:szCs w:val="28"/>
              </w:rPr>
              <w:t>5 387 400,00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B23A" w14:textId="77777777" w:rsidR="00661232" w:rsidRDefault="00661232" w:rsidP="000021CE">
            <w:pPr>
              <w:tabs>
                <w:tab w:val="left" w:pos="0"/>
              </w:tabs>
              <w:ind w:firstLine="0"/>
            </w:pPr>
            <w:r>
              <w:rPr>
                <w:sz w:val="28"/>
                <w:szCs w:val="28"/>
              </w:rPr>
              <w:t>20112530179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1A9C" w14:textId="77777777" w:rsidR="00661232" w:rsidRDefault="00661232" w:rsidP="000021CE">
            <w:pPr>
              <w:tabs>
                <w:tab w:val="left" w:pos="0"/>
              </w:tabs>
              <w:ind w:firstLine="0"/>
            </w:pPr>
            <w:r>
              <w:rPr>
                <w:sz w:val="28"/>
                <w:szCs w:val="28"/>
              </w:rPr>
              <w:t>2025</w:t>
            </w:r>
          </w:p>
        </w:tc>
      </w:tr>
    </w:tbl>
    <w:p w14:paraId="7015ED31" w14:textId="77777777" w:rsidR="00661232" w:rsidRDefault="00661232" w:rsidP="00661232">
      <w:pPr>
        <w:widowControl w:val="0"/>
        <w:tabs>
          <w:tab w:val="left" w:pos="0"/>
          <w:tab w:val="left" w:pos="1134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».</w:t>
      </w:r>
    </w:p>
    <w:p w14:paraId="143954FC" w14:textId="77777777" w:rsidR="00661232" w:rsidRDefault="00661232" w:rsidP="00661232">
      <w:pPr>
        <w:widowControl w:val="0"/>
        <w:tabs>
          <w:tab w:val="left" w:pos="0"/>
          <w:tab w:val="left" w:pos="1134"/>
        </w:tabs>
        <w:autoSpaceDE w:val="0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1 «Сведения об объектах закупки» к Контракту изложить </w:t>
      </w:r>
      <w:r>
        <w:rPr>
          <w:sz w:val="28"/>
          <w:szCs w:val="28"/>
        </w:rPr>
        <w:br/>
        <w:t>в новой редакции согласно приложению 1 к настоящему постановлению.</w:t>
      </w:r>
    </w:p>
    <w:p w14:paraId="767DF57A" w14:textId="77777777" w:rsidR="00661232" w:rsidRDefault="00661232" w:rsidP="00661232">
      <w:pPr>
        <w:widowControl w:val="0"/>
        <w:tabs>
          <w:tab w:val="left" w:pos="0"/>
        </w:tabs>
        <w:autoSpaceDE w:val="0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2 «Сведения об обязательствах сторон и порядке оплаты (график исполнения контракта)» к Контракту изложить в новой редакции согласно приложению 2 к настоящему постановлению.</w:t>
      </w:r>
    </w:p>
    <w:p w14:paraId="593F306C" w14:textId="77777777" w:rsidR="00661232" w:rsidRDefault="00661232" w:rsidP="00661232">
      <w:pPr>
        <w:widowControl w:val="0"/>
        <w:tabs>
          <w:tab w:val="left" w:pos="0"/>
        </w:tabs>
        <w:autoSpaceDE w:val="0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14:paraId="683176AC" w14:textId="77777777" w:rsidR="00661232" w:rsidRDefault="00661232" w:rsidP="00661232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ответственным за исполнение настоящего </w:t>
      </w:r>
      <w:proofErr w:type="gramStart"/>
      <w:r>
        <w:rPr>
          <w:sz w:val="28"/>
          <w:szCs w:val="28"/>
        </w:rPr>
        <w:t>постановления исполняющего обязанности начальника Управления образования администрации городского округа</w:t>
      </w:r>
      <w:proofErr w:type="gramEnd"/>
      <w:r>
        <w:rPr>
          <w:sz w:val="28"/>
          <w:szCs w:val="28"/>
        </w:rPr>
        <w:t xml:space="preserve"> Фрязино </w:t>
      </w:r>
      <w:proofErr w:type="spellStart"/>
      <w:r>
        <w:rPr>
          <w:sz w:val="28"/>
          <w:szCs w:val="28"/>
        </w:rPr>
        <w:t>Бахарева</w:t>
      </w:r>
      <w:proofErr w:type="spellEnd"/>
      <w:r>
        <w:rPr>
          <w:sz w:val="28"/>
          <w:szCs w:val="28"/>
        </w:rPr>
        <w:t xml:space="preserve"> М.А.</w:t>
      </w:r>
    </w:p>
    <w:p w14:paraId="4CA2A3B6" w14:textId="77777777" w:rsidR="00661232" w:rsidRDefault="00661232" w:rsidP="00661232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городского округа Фрязино Шувалову Ю.М.</w:t>
      </w:r>
    </w:p>
    <w:p w14:paraId="166F674B" w14:textId="77777777" w:rsidR="00661232" w:rsidRDefault="00661232" w:rsidP="00661232">
      <w:pPr>
        <w:spacing w:line="216" w:lineRule="auto"/>
        <w:ind w:firstLine="709"/>
        <w:jc w:val="both"/>
        <w:rPr>
          <w:sz w:val="28"/>
          <w:szCs w:val="28"/>
        </w:rPr>
      </w:pPr>
    </w:p>
    <w:p w14:paraId="4ADA6A7B" w14:textId="77777777" w:rsidR="00661232" w:rsidRDefault="00661232" w:rsidP="00661232">
      <w:pPr>
        <w:spacing w:line="216" w:lineRule="auto"/>
        <w:ind w:firstLine="709"/>
        <w:jc w:val="both"/>
        <w:rPr>
          <w:sz w:val="28"/>
          <w:szCs w:val="28"/>
        </w:rPr>
      </w:pPr>
    </w:p>
    <w:p w14:paraId="3833E067" w14:textId="660A4FA9" w:rsidR="00661232" w:rsidRDefault="00661232" w:rsidP="00661232">
      <w:pPr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Фрязино</w:t>
      </w:r>
      <w:r>
        <w:rPr>
          <w:sz w:val="28"/>
          <w:szCs w:val="28"/>
        </w:rPr>
        <w:tab/>
        <w:t xml:space="preserve">                                                        Д.Р. Воробьев</w:t>
      </w:r>
    </w:p>
    <w:p w14:paraId="3934A297" w14:textId="77777777" w:rsidR="00661232" w:rsidRDefault="00661232" w:rsidP="00661232">
      <w:pPr>
        <w:tabs>
          <w:tab w:val="left" w:pos="993"/>
        </w:tabs>
        <w:jc w:val="both"/>
        <w:rPr>
          <w:sz w:val="28"/>
          <w:szCs w:val="28"/>
        </w:rPr>
      </w:pPr>
    </w:p>
    <w:p w14:paraId="334E4629" w14:textId="77777777" w:rsidR="00661232" w:rsidRDefault="00661232" w:rsidP="00661232">
      <w:pPr>
        <w:jc w:val="both"/>
        <w:rPr>
          <w:sz w:val="28"/>
          <w:szCs w:val="28"/>
        </w:rPr>
      </w:pPr>
    </w:p>
    <w:p w14:paraId="5CE65B6C" w14:textId="77777777" w:rsidR="00661232" w:rsidRDefault="00661232" w:rsidP="00661232">
      <w:pPr>
        <w:jc w:val="both"/>
        <w:rPr>
          <w:sz w:val="28"/>
          <w:szCs w:val="28"/>
        </w:rPr>
      </w:pPr>
    </w:p>
    <w:p w14:paraId="0C4E37D9" w14:textId="77777777" w:rsidR="00661232" w:rsidRDefault="00661232" w:rsidP="00661232">
      <w:pPr>
        <w:jc w:val="both"/>
        <w:rPr>
          <w:sz w:val="28"/>
          <w:szCs w:val="28"/>
        </w:rPr>
      </w:pPr>
    </w:p>
    <w:p w14:paraId="04DD3BF0" w14:textId="77777777" w:rsidR="00661232" w:rsidRPr="000C4A20" w:rsidRDefault="00661232" w:rsidP="001761D9">
      <w:pPr>
        <w:tabs>
          <w:tab w:val="left" w:pos="4962"/>
          <w:tab w:val="left" w:pos="5245"/>
        </w:tabs>
        <w:spacing w:line="276" w:lineRule="auto"/>
        <w:jc w:val="center"/>
        <w:rPr>
          <w:sz w:val="28"/>
          <w:szCs w:val="28"/>
        </w:rPr>
      </w:pPr>
    </w:p>
    <w:p w14:paraId="66C9966B" w14:textId="77777777" w:rsidR="0000689F" w:rsidRDefault="0000689F" w:rsidP="0054321E">
      <w:pPr>
        <w:widowControl w:val="0"/>
        <w:suppressAutoHyphens w:val="0"/>
      </w:pPr>
    </w:p>
    <w:p w14:paraId="36F91A2F" w14:textId="77777777" w:rsidR="001761D9" w:rsidRDefault="001761D9" w:rsidP="0054321E">
      <w:pPr>
        <w:widowControl w:val="0"/>
        <w:suppressAutoHyphens w:val="0"/>
        <w:ind w:left="10348"/>
        <w:jc w:val="both"/>
      </w:pPr>
    </w:p>
    <w:p w14:paraId="0D6E5A5D" w14:textId="77777777" w:rsidR="001761D9" w:rsidRDefault="001761D9" w:rsidP="0054321E">
      <w:pPr>
        <w:widowControl w:val="0"/>
        <w:suppressAutoHyphens w:val="0"/>
        <w:ind w:left="10348"/>
        <w:jc w:val="both"/>
      </w:pPr>
    </w:p>
    <w:p w14:paraId="12DE9393" w14:textId="77777777" w:rsidR="001761D9" w:rsidRDefault="001761D9" w:rsidP="0054321E">
      <w:pPr>
        <w:widowControl w:val="0"/>
        <w:suppressAutoHyphens w:val="0"/>
        <w:ind w:left="10348"/>
        <w:jc w:val="both"/>
        <w:sectPr w:rsidR="001761D9" w:rsidSect="0066123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5E9C6907" w14:textId="0167785B" w:rsidR="0054321E" w:rsidRDefault="0054321E" w:rsidP="0054321E">
      <w:pPr>
        <w:widowControl w:val="0"/>
        <w:suppressAutoHyphens w:val="0"/>
        <w:ind w:left="10348"/>
        <w:jc w:val="both"/>
      </w:pPr>
      <w:r>
        <w:lastRenderedPageBreak/>
        <w:t xml:space="preserve">Приложение 1 </w:t>
      </w:r>
    </w:p>
    <w:p w14:paraId="3176096F" w14:textId="6CC98787" w:rsidR="0054321E" w:rsidRDefault="0077633A" w:rsidP="0054321E">
      <w:pPr>
        <w:widowControl w:val="0"/>
        <w:suppressAutoHyphens w:val="0"/>
        <w:ind w:left="10348"/>
        <w:jc w:val="both"/>
      </w:pPr>
      <w:r>
        <w:t>к Постановлению А</w:t>
      </w:r>
      <w:r w:rsidR="0054321E">
        <w:t>дминистрации</w:t>
      </w:r>
    </w:p>
    <w:p w14:paraId="1854C3A3" w14:textId="77777777" w:rsidR="0054321E" w:rsidRDefault="0054321E" w:rsidP="0054321E">
      <w:pPr>
        <w:widowControl w:val="0"/>
        <w:suppressAutoHyphens w:val="0"/>
        <w:ind w:left="10348"/>
        <w:jc w:val="both"/>
      </w:pPr>
      <w:r>
        <w:t>городского округа Фрязино</w:t>
      </w:r>
    </w:p>
    <w:p w14:paraId="560F7194" w14:textId="1F590893" w:rsidR="005E40DB" w:rsidRPr="005E40DB" w:rsidRDefault="005E40DB" w:rsidP="005E40DB">
      <w:pPr>
        <w:widowControl w:val="0"/>
        <w:suppressAutoHyphens w:val="0"/>
        <w:ind w:left="10348"/>
        <w:jc w:val="both"/>
      </w:pPr>
      <w:r w:rsidRPr="005E40DB">
        <w:t>от 05.05.2025 № 403</w:t>
      </w:r>
    </w:p>
    <w:p w14:paraId="2A65DF3E" w14:textId="77777777" w:rsidR="0054321E" w:rsidRPr="0054321E" w:rsidRDefault="0054321E" w:rsidP="0054321E">
      <w:pPr>
        <w:widowControl w:val="0"/>
        <w:suppressAutoHyphens w:val="0"/>
        <w:ind w:left="10773"/>
        <w:jc w:val="both"/>
      </w:pPr>
    </w:p>
    <w:p w14:paraId="2132281D" w14:textId="068F5A94" w:rsidR="0054321E" w:rsidRDefault="0077633A" w:rsidP="0054321E">
      <w:pPr>
        <w:widowControl w:val="0"/>
        <w:suppressAutoHyphens w:val="0"/>
        <w:ind w:left="10206" w:firstLine="709"/>
        <w:jc w:val="both"/>
      </w:pPr>
      <w:r>
        <w:t>«</w:t>
      </w:r>
      <w:r w:rsidR="0054321E">
        <w:t>Приложение 1 к контракту</w:t>
      </w:r>
    </w:p>
    <w:p w14:paraId="1C39AB2B" w14:textId="77777777" w:rsidR="0054321E" w:rsidRDefault="0054321E" w:rsidP="0054321E">
      <w:pPr>
        <w:widowControl w:val="0"/>
        <w:suppressAutoHyphens w:val="0"/>
        <w:spacing w:before="180"/>
        <w:ind w:left="10348" w:firstLine="562"/>
        <w:jc w:val="both"/>
      </w:pPr>
      <w:r>
        <w:t>от 21.12.2024 (МСК)г. № 6-25</w:t>
      </w:r>
    </w:p>
    <w:p w14:paraId="6B6840CC" w14:textId="77777777" w:rsidR="0054321E" w:rsidRDefault="0054321E" w:rsidP="0054321E">
      <w:pPr>
        <w:widowControl w:val="0"/>
        <w:suppressAutoHyphens w:val="0"/>
        <w:spacing w:before="180"/>
        <w:ind w:firstLine="562"/>
        <w:jc w:val="right"/>
      </w:pPr>
    </w:p>
    <w:p w14:paraId="198ACA72" w14:textId="77777777" w:rsidR="0054321E" w:rsidRDefault="0054321E" w:rsidP="0054321E">
      <w:pPr>
        <w:widowControl w:val="0"/>
        <w:suppressAutoHyphens w:val="0"/>
        <w:jc w:val="right"/>
      </w:pPr>
    </w:p>
    <w:p w14:paraId="7C854676" w14:textId="77777777" w:rsidR="0054321E" w:rsidRDefault="0054321E" w:rsidP="0054321E">
      <w:pPr>
        <w:pStyle w:val="10"/>
        <w:keepNext w:val="0"/>
        <w:suppressAutoHyphens w:val="0"/>
      </w:pPr>
      <w:r>
        <w:t>Сведения об объектах закупки</w:t>
      </w:r>
    </w:p>
    <w:p w14:paraId="1FED0EE9" w14:textId="77777777" w:rsidR="0054321E" w:rsidRDefault="0054321E" w:rsidP="0054321E">
      <w:pPr>
        <w:pStyle w:val="aff3"/>
        <w:widowControl w:val="0"/>
        <w:numPr>
          <w:ilvl w:val="0"/>
          <w:numId w:val="10"/>
        </w:numPr>
        <w:suppressAutoHyphens w:val="0"/>
        <w:ind w:left="426" w:hanging="426"/>
        <w:jc w:val="center"/>
      </w:pPr>
      <w:proofErr w:type="spellStart"/>
      <w:r>
        <w:rPr>
          <w:lang w:val="en-US"/>
        </w:rPr>
        <w:t>Объекты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закупки</w:t>
      </w:r>
      <w:proofErr w:type="spellEnd"/>
    </w:p>
    <w:p w14:paraId="6461C5CD" w14:textId="77777777" w:rsidR="0054321E" w:rsidRDefault="0054321E" w:rsidP="0054321E">
      <w:pPr>
        <w:widowControl w:val="0"/>
        <w:suppressAutoHyphens w:val="0"/>
      </w:pPr>
    </w:p>
    <w:p w14:paraId="15EE3C6A" w14:textId="77777777" w:rsidR="0054321E" w:rsidRDefault="0054321E" w:rsidP="0054321E">
      <w:pPr>
        <w:widowControl w:val="0"/>
        <w:suppressAutoHyphens w:val="0"/>
        <w:spacing w:after="60"/>
        <w:jc w:val="right"/>
        <w:rPr>
          <w:sz w:val="2"/>
        </w:rPr>
      </w:pPr>
      <w:r>
        <w:t>Таблица 1.1</w:t>
      </w:r>
    </w:p>
    <w:p w14:paraId="6F907A68" w14:textId="77777777" w:rsidR="0054321E" w:rsidRDefault="0054321E" w:rsidP="0054321E">
      <w:pPr>
        <w:pStyle w:val="aff4"/>
        <w:widowControl w:val="0"/>
        <w:suppressAutoHyphens w:val="0"/>
        <w:rPr>
          <w:rFonts w:eastAsiaTheme="minorHAnsi"/>
          <w:sz w:val="2"/>
          <w:szCs w:val="2"/>
          <w:lang w:val="en-US"/>
        </w:rPr>
      </w:pPr>
    </w:p>
    <w:p w14:paraId="14B4E810" w14:textId="77777777" w:rsidR="0054321E" w:rsidRDefault="0054321E" w:rsidP="0054321E">
      <w:pPr>
        <w:pStyle w:val="aff4"/>
        <w:widowControl w:val="0"/>
        <w:suppressAutoHyphens w:val="0"/>
        <w:rPr>
          <w:sz w:val="2"/>
          <w:szCs w:val="2"/>
        </w:rPr>
      </w:pPr>
    </w:p>
    <w:p w14:paraId="7B376016" w14:textId="77777777" w:rsidR="0054321E" w:rsidRDefault="0054321E" w:rsidP="0054321E">
      <w:pPr>
        <w:pStyle w:val="aff4"/>
        <w:widowControl w:val="0"/>
        <w:suppressAutoHyphens w:val="0"/>
        <w:rPr>
          <w:sz w:val="2"/>
          <w:szCs w:val="2"/>
        </w:rPr>
      </w:pPr>
    </w:p>
    <w:p w14:paraId="166E27A0" w14:textId="77777777" w:rsidR="0054321E" w:rsidRDefault="0054321E" w:rsidP="0054321E">
      <w:pPr>
        <w:pStyle w:val="aff4"/>
        <w:widowControl w:val="0"/>
        <w:suppressAutoHyphens w:val="0"/>
        <w:rPr>
          <w:sz w:val="2"/>
          <w:szCs w:val="2"/>
        </w:rPr>
      </w:pPr>
    </w:p>
    <w:p w14:paraId="1AF2F3E1" w14:textId="77777777" w:rsidR="0054321E" w:rsidRDefault="0054321E" w:rsidP="0054321E">
      <w:pPr>
        <w:pStyle w:val="aff4"/>
        <w:widowControl w:val="0"/>
        <w:suppressAutoHyphens w:val="0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7582AE8A" w14:textId="77777777" w:rsidR="0054321E" w:rsidRDefault="0054321E" w:rsidP="0054321E">
      <w:pPr>
        <w:pStyle w:val="aff4"/>
        <w:widowControl w:val="0"/>
        <w:suppressAutoHyphens w:val="0"/>
        <w:rPr>
          <w:sz w:val="2"/>
          <w:szCs w:val="2"/>
        </w:rPr>
      </w:pPr>
    </w:p>
    <w:p w14:paraId="316EDFFE" w14:textId="77777777" w:rsidR="0054321E" w:rsidRDefault="0054321E" w:rsidP="0054321E">
      <w:pPr>
        <w:pStyle w:val="aff4"/>
        <w:widowControl w:val="0"/>
        <w:suppressAutoHyphens w:val="0"/>
        <w:rPr>
          <w:sz w:val="2"/>
          <w:szCs w:val="2"/>
        </w:rPr>
      </w:pPr>
    </w:p>
    <w:p w14:paraId="0593D07E" w14:textId="77777777" w:rsidR="0054321E" w:rsidRDefault="0054321E" w:rsidP="0054321E">
      <w:pPr>
        <w:pStyle w:val="aff4"/>
        <w:widowControl w:val="0"/>
        <w:suppressAutoHyphens w:val="0"/>
        <w:rPr>
          <w:sz w:val="2"/>
          <w:szCs w:val="2"/>
        </w:rPr>
      </w:pPr>
    </w:p>
    <w:p w14:paraId="12B2349D" w14:textId="77777777" w:rsidR="0054321E" w:rsidRDefault="0054321E" w:rsidP="0054321E">
      <w:pPr>
        <w:pStyle w:val="aff4"/>
        <w:widowControl w:val="0"/>
        <w:suppressAutoHyphens w:val="0"/>
        <w:rPr>
          <w:rFonts w:eastAsiaTheme="minorHAnsi"/>
          <w:sz w:val="2"/>
          <w:szCs w:val="2"/>
        </w:rPr>
      </w:pPr>
    </w:p>
    <w:p w14:paraId="59991F69" w14:textId="77777777" w:rsidR="0054321E" w:rsidRDefault="0054321E" w:rsidP="0054321E">
      <w:pPr>
        <w:pStyle w:val="aff4"/>
        <w:widowControl w:val="0"/>
        <w:suppressAutoHyphens w:val="0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14:paraId="6256D7B5" w14:textId="77777777" w:rsidR="0054321E" w:rsidRDefault="0054321E" w:rsidP="0054321E">
      <w:pPr>
        <w:pStyle w:val="aff4"/>
        <w:widowControl w:val="0"/>
        <w:suppressAutoHyphens w:val="0"/>
        <w:rPr>
          <w:sz w:val="2"/>
          <w:szCs w:val="2"/>
          <w:lang w:val="en-US"/>
        </w:rPr>
      </w:pPr>
    </w:p>
    <w:p w14:paraId="389E2F6B" w14:textId="77777777" w:rsidR="0054321E" w:rsidRDefault="0054321E" w:rsidP="0054321E">
      <w:pPr>
        <w:pStyle w:val="aff4"/>
        <w:widowControl w:val="0"/>
        <w:suppressAutoHyphens w:val="0"/>
        <w:rPr>
          <w:sz w:val="2"/>
          <w:szCs w:val="2"/>
        </w:rPr>
      </w:pPr>
    </w:p>
    <w:p w14:paraId="278DEE98" w14:textId="77777777" w:rsidR="0054321E" w:rsidRDefault="0054321E" w:rsidP="0054321E">
      <w:pPr>
        <w:pStyle w:val="aff4"/>
        <w:widowControl w:val="0"/>
        <w:suppressAutoHyphens w:val="0"/>
        <w:rPr>
          <w:sz w:val="2"/>
          <w:szCs w:val="2"/>
        </w:rPr>
      </w:pPr>
    </w:p>
    <w:p w14:paraId="0B070514" w14:textId="77777777" w:rsidR="0054321E" w:rsidRDefault="0054321E" w:rsidP="0054321E">
      <w:pPr>
        <w:pStyle w:val="aff4"/>
        <w:widowControl w:val="0"/>
        <w:suppressAutoHyphens w:val="0"/>
        <w:rPr>
          <w:sz w:val="2"/>
          <w:szCs w:val="2"/>
        </w:rPr>
      </w:pPr>
    </w:p>
    <w:p w14:paraId="275A8B29" w14:textId="77777777" w:rsidR="0054321E" w:rsidRDefault="0054321E" w:rsidP="0054321E">
      <w:pPr>
        <w:pStyle w:val="aff4"/>
        <w:widowControl w:val="0"/>
        <w:suppressAutoHyphens w:val="0"/>
        <w:rPr>
          <w:sz w:val="2"/>
          <w:szCs w:val="2"/>
        </w:rPr>
      </w:pPr>
    </w:p>
    <w:p w14:paraId="579974E4" w14:textId="77777777" w:rsidR="0054321E" w:rsidRDefault="0054321E" w:rsidP="0054321E">
      <w:pPr>
        <w:pStyle w:val="aff4"/>
        <w:widowControl w:val="0"/>
        <w:suppressAutoHyphens w:val="0"/>
        <w:rPr>
          <w:sz w:val="2"/>
          <w:szCs w:val="2"/>
        </w:rPr>
      </w:pPr>
    </w:p>
    <w:p w14:paraId="3526363B" w14:textId="77777777" w:rsidR="0054321E" w:rsidRDefault="0054321E" w:rsidP="0054321E">
      <w:pPr>
        <w:pStyle w:val="aff4"/>
        <w:widowControl w:val="0"/>
        <w:suppressAutoHyphens w:val="0"/>
        <w:rPr>
          <w:sz w:val="2"/>
          <w:szCs w:val="2"/>
        </w:rPr>
      </w:pPr>
    </w:p>
    <w:p w14:paraId="15FB4263" w14:textId="77777777" w:rsidR="0054321E" w:rsidRDefault="0054321E" w:rsidP="0054321E">
      <w:pPr>
        <w:pStyle w:val="aff4"/>
        <w:widowControl w:val="0"/>
        <w:suppressAutoHyphens w:val="0"/>
        <w:rPr>
          <w:vanish/>
        </w:rPr>
      </w:pPr>
    </w:p>
    <w:p w14:paraId="632E9858" w14:textId="77777777" w:rsidR="0054321E" w:rsidRDefault="0054321E" w:rsidP="0054321E">
      <w:pPr>
        <w:pStyle w:val="aff4"/>
        <w:widowControl w:val="0"/>
        <w:suppressAutoHyphens w:val="0"/>
        <w:rPr>
          <w:sz w:val="2"/>
          <w:szCs w:val="2"/>
        </w:rPr>
      </w:pPr>
    </w:p>
    <w:p w14:paraId="0D9753A5" w14:textId="77777777" w:rsidR="0054321E" w:rsidRDefault="0054321E" w:rsidP="0054321E">
      <w:pPr>
        <w:pStyle w:val="aff4"/>
        <w:widowControl w:val="0"/>
        <w:suppressAutoHyphens w:val="0"/>
        <w:rPr>
          <w:sz w:val="2"/>
          <w:szCs w:val="2"/>
        </w:rPr>
      </w:pPr>
    </w:p>
    <w:p w14:paraId="01709518" w14:textId="77777777" w:rsidR="0054321E" w:rsidRDefault="0054321E" w:rsidP="0054321E">
      <w:pPr>
        <w:pStyle w:val="aff4"/>
        <w:widowControl w:val="0"/>
        <w:suppressAutoHyphens w:val="0"/>
        <w:rPr>
          <w:sz w:val="2"/>
          <w:szCs w:val="2"/>
        </w:rPr>
      </w:pPr>
    </w:p>
    <w:p w14:paraId="57147D61" w14:textId="77777777" w:rsidR="0054321E" w:rsidRDefault="0054321E" w:rsidP="0054321E">
      <w:pPr>
        <w:pStyle w:val="aff4"/>
        <w:widowControl w:val="0"/>
        <w:suppressAutoHyphens w:val="0"/>
        <w:rPr>
          <w:sz w:val="2"/>
          <w:szCs w:val="2"/>
        </w:rPr>
      </w:pPr>
    </w:p>
    <w:p w14:paraId="481ACCE7" w14:textId="77777777" w:rsidR="0054321E" w:rsidRDefault="0054321E" w:rsidP="0054321E">
      <w:pPr>
        <w:pStyle w:val="aff4"/>
        <w:widowControl w:val="0"/>
        <w:suppressAutoHyphens w:val="0"/>
        <w:rPr>
          <w:sz w:val="2"/>
          <w:szCs w:val="2"/>
        </w:rPr>
      </w:pPr>
    </w:p>
    <w:p w14:paraId="473396FB" w14:textId="77777777" w:rsidR="0054321E" w:rsidRDefault="0054321E" w:rsidP="0054321E">
      <w:pPr>
        <w:pStyle w:val="aff4"/>
        <w:widowControl w:val="0"/>
        <w:suppressAutoHyphens w:val="0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59"/>
        <w:gridCol w:w="1526"/>
        <w:gridCol w:w="1451"/>
        <w:gridCol w:w="1843"/>
        <w:gridCol w:w="1276"/>
        <w:gridCol w:w="1417"/>
        <w:gridCol w:w="1275"/>
        <w:gridCol w:w="1134"/>
        <w:gridCol w:w="1560"/>
        <w:gridCol w:w="1275"/>
        <w:gridCol w:w="1457"/>
      </w:tblGrid>
      <w:tr w:rsidR="0054321E" w14:paraId="7948137C" w14:textId="77777777" w:rsidTr="00E96262">
        <w:trPr>
          <w:cantSplit/>
          <w:tblHeader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C8AC657" w14:textId="02F4B380" w:rsidR="00E96262" w:rsidRPr="00E96262" w:rsidRDefault="00E96262" w:rsidP="00E96262">
            <w:pPr>
              <w:pStyle w:val="aff4"/>
              <w:jc w:val="center"/>
              <w:rPr>
                <w:b/>
                <w:sz w:val="18"/>
                <w:szCs w:val="18"/>
              </w:rPr>
            </w:pPr>
            <w:r w:rsidRPr="00E96262">
              <w:rPr>
                <w:b/>
                <w:sz w:val="18"/>
                <w:szCs w:val="18"/>
              </w:rPr>
              <w:t xml:space="preserve"> </w:t>
            </w:r>
            <w:r w:rsidR="007723C7">
              <w:rPr>
                <w:b/>
                <w:sz w:val="18"/>
                <w:szCs w:val="18"/>
              </w:rPr>
              <w:t xml:space="preserve">№ </w:t>
            </w:r>
            <w:r w:rsidRPr="00E96262">
              <w:rPr>
                <w:b/>
                <w:sz w:val="18"/>
                <w:szCs w:val="18"/>
              </w:rPr>
              <w:t>п/п</w:t>
            </w:r>
          </w:p>
          <w:p w14:paraId="3E10357F" w14:textId="4645A1DC" w:rsidR="0054321E" w:rsidRPr="00E96262" w:rsidRDefault="0054321E" w:rsidP="00E96262">
            <w:pPr>
              <w:pStyle w:val="aff4"/>
              <w:widowControl w:val="0"/>
              <w:suppressAutoHyphens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F28EE" w14:textId="7D266794" w:rsidR="0054321E" w:rsidRPr="00E96262" w:rsidRDefault="00E96262" w:rsidP="00E96262">
            <w:pPr>
              <w:pStyle w:val="aff4"/>
              <w:jc w:val="center"/>
              <w:rPr>
                <w:b/>
                <w:sz w:val="18"/>
                <w:szCs w:val="18"/>
              </w:rPr>
            </w:pPr>
            <w:r w:rsidRPr="00E96262">
              <w:rPr>
                <w:b/>
                <w:sz w:val="18"/>
                <w:szCs w:val="18"/>
              </w:rPr>
              <w:t>Наименование объекта закупки по ОКПД 2  / КТРУ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A7E6" w14:textId="4671BB0A" w:rsidR="0054321E" w:rsidRPr="00E96262" w:rsidRDefault="00E96262" w:rsidP="00E96262">
            <w:pPr>
              <w:pStyle w:val="aff4"/>
              <w:widowControl w:val="0"/>
              <w:suppressAutoHyphens w:val="0"/>
              <w:jc w:val="center"/>
              <w:rPr>
                <w:b/>
                <w:sz w:val="18"/>
                <w:szCs w:val="18"/>
              </w:rPr>
            </w:pPr>
            <w:r w:rsidRPr="00E96262">
              <w:rPr>
                <w:b/>
                <w:sz w:val="18"/>
                <w:szCs w:val="18"/>
                <w:lang w:val="en-US"/>
              </w:rPr>
              <w:t>КОЗ2 / КОЗ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A63F1" w14:textId="77F380DB" w:rsidR="0054321E" w:rsidRPr="00E96262" w:rsidRDefault="00E96262" w:rsidP="00E96262">
            <w:pPr>
              <w:pStyle w:val="aff4"/>
              <w:widowControl w:val="0"/>
              <w:suppressAutoHyphens w:val="0"/>
              <w:jc w:val="center"/>
              <w:rPr>
                <w:b/>
                <w:sz w:val="18"/>
                <w:szCs w:val="18"/>
              </w:rPr>
            </w:pPr>
            <w:r w:rsidRPr="00E96262">
              <w:rPr>
                <w:b/>
                <w:sz w:val="18"/>
                <w:szCs w:val="18"/>
              </w:rPr>
              <w:t>Детализированное наименование объекта закупки в соответствии с планом-графиком/контрактом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50F62B" w14:textId="056A37F3" w:rsidR="0054321E" w:rsidRPr="00E96262" w:rsidRDefault="00E96262" w:rsidP="00E96262">
            <w:pPr>
              <w:pStyle w:val="aff4"/>
              <w:widowControl w:val="0"/>
              <w:suppressAutoHyphens w:val="0"/>
              <w:jc w:val="center"/>
              <w:rPr>
                <w:b/>
                <w:sz w:val="18"/>
                <w:szCs w:val="18"/>
              </w:rPr>
            </w:pPr>
            <w:r w:rsidRPr="00E96262">
              <w:rPr>
                <w:b/>
                <w:sz w:val="18"/>
                <w:szCs w:val="18"/>
              </w:rPr>
              <w:t>Цена единицы, руб.*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AAD940" w14:textId="5CF528E8" w:rsidR="0054321E" w:rsidRPr="00E96262" w:rsidRDefault="00E96262" w:rsidP="00E96262">
            <w:pPr>
              <w:pStyle w:val="aff4"/>
              <w:widowControl w:val="0"/>
              <w:suppressAutoHyphens w:val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E96262">
              <w:rPr>
                <w:rFonts w:eastAsiaTheme="minorHAnsi"/>
                <w:b/>
                <w:sz w:val="18"/>
                <w:szCs w:val="18"/>
              </w:rPr>
              <w:t>Количество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C6A3" w14:textId="0DCC206C" w:rsidR="0054321E" w:rsidRPr="00E96262" w:rsidRDefault="00E96262" w:rsidP="00E96262">
            <w:pPr>
              <w:pStyle w:val="aff4"/>
              <w:widowControl w:val="0"/>
              <w:suppressAutoHyphens w:val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E96262">
              <w:rPr>
                <w:rFonts w:eastAsiaTheme="minorHAnsi"/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A37F51" w14:textId="4CCAEE5D" w:rsidR="0054321E" w:rsidRPr="00E96262" w:rsidRDefault="00E96262" w:rsidP="00E96262">
            <w:pPr>
              <w:pStyle w:val="aff4"/>
              <w:widowControl w:val="0"/>
              <w:suppressAutoHyphens w:val="0"/>
              <w:jc w:val="center"/>
              <w:rPr>
                <w:b/>
                <w:sz w:val="18"/>
                <w:szCs w:val="18"/>
              </w:rPr>
            </w:pPr>
            <w:r w:rsidRPr="00E96262">
              <w:rPr>
                <w:b/>
                <w:sz w:val="18"/>
                <w:szCs w:val="18"/>
              </w:rPr>
              <w:t>Размер НДС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D15FABF" w14:textId="3A5684B4" w:rsidR="0054321E" w:rsidRPr="00E96262" w:rsidRDefault="00E96262" w:rsidP="00E96262">
            <w:pPr>
              <w:pStyle w:val="aff4"/>
              <w:widowControl w:val="0"/>
              <w:suppressAutoHyphens w:val="0"/>
              <w:jc w:val="center"/>
              <w:rPr>
                <w:b/>
                <w:sz w:val="18"/>
                <w:szCs w:val="18"/>
              </w:rPr>
            </w:pPr>
            <w:r w:rsidRPr="00E96262">
              <w:rPr>
                <w:b/>
                <w:sz w:val="18"/>
                <w:szCs w:val="18"/>
              </w:rPr>
              <w:t>Общая стоимость без НДС, руб.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B25B13E" w14:textId="2258D1E1" w:rsidR="0054321E" w:rsidRPr="00E96262" w:rsidRDefault="00E96262" w:rsidP="00E96262">
            <w:pPr>
              <w:pStyle w:val="aff4"/>
              <w:widowControl w:val="0"/>
              <w:suppressAutoHyphens w:val="0"/>
              <w:jc w:val="center"/>
              <w:rPr>
                <w:b/>
                <w:sz w:val="18"/>
                <w:szCs w:val="18"/>
              </w:rPr>
            </w:pPr>
            <w:r w:rsidRPr="00E96262">
              <w:rPr>
                <w:b/>
                <w:sz w:val="18"/>
                <w:szCs w:val="18"/>
              </w:rPr>
              <w:t>Размер НДС, руб.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28A80" w14:textId="33669A29" w:rsidR="0054321E" w:rsidRPr="00E96262" w:rsidRDefault="00E96262" w:rsidP="00E96262">
            <w:pPr>
              <w:pStyle w:val="aff4"/>
              <w:widowControl w:val="0"/>
              <w:suppressAutoHyphens w:val="0"/>
              <w:jc w:val="center"/>
              <w:rPr>
                <w:b/>
                <w:sz w:val="18"/>
                <w:szCs w:val="18"/>
              </w:rPr>
            </w:pPr>
            <w:r w:rsidRPr="00E96262">
              <w:rPr>
                <w:b/>
                <w:sz w:val="18"/>
                <w:szCs w:val="18"/>
              </w:rPr>
              <w:t>Общая стоимость, руб.</w:t>
            </w:r>
          </w:p>
        </w:tc>
      </w:tr>
      <w:tr w:rsidR="00E96262" w14:paraId="2F7D4597" w14:textId="77777777" w:rsidTr="00073D79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669CFA5A" w14:textId="44CB8459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D3B91" w14:textId="4EA133E8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3F37E4">
              <w:rPr>
                <w:sz w:val="18"/>
                <w:szCs w:val="18"/>
              </w:rPr>
              <w:t>80.10.12.200 - Услуги частных охранных организаций</w:t>
            </w:r>
            <w:proofErr w:type="gramStart"/>
            <w:r w:rsidRPr="003F37E4">
              <w:rPr>
                <w:sz w:val="18"/>
                <w:szCs w:val="18"/>
              </w:rPr>
              <w:t xml:space="preserve"> Э</w:t>
            </w:r>
            <w:proofErr w:type="gramEnd"/>
            <w:r w:rsidRPr="003F37E4">
              <w:rPr>
                <w:sz w:val="18"/>
                <w:szCs w:val="18"/>
              </w:rPr>
              <w:t xml:space="preserve"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</w:t>
            </w:r>
            <w:r w:rsidRPr="003F37E4">
              <w:rPr>
                <w:sz w:val="18"/>
                <w:szCs w:val="18"/>
              </w:rPr>
              <w:lastRenderedPageBreak/>
              <w:t>клиентам по вопросам правомерной / 80.10.12.000-00000003 - Услуги частной охраны (Выставление поста охраны)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12280" w14:textId="77777777" w:rsidR="00E96262" w:rsidRPr="00E96262" w:rsidRDefault="00E96262" w:rsidP="00E96262">
            <w:pPr>
              <w:pStyle w:val="aff4"/>
              <w:rPr>
                <w:sz w:val="18"/>
                <w:szCs w:val="18"/>
              </w:rPr>
            </w:pPr>
            <w:r w:rsidRPr="00E96262">
              <w:rPr>
                <w:sz w:val="18"/>
                <w:szCs w:val="18"/>
              </w:rPr>
              <w:lastRenderedPageBreak/>
              <w:t>21.206.02.01.01.02.002 / 02.38.01.01.02.01.01.01.08</w:t>
            </w:r>
          </w:p>
          <w:p w14:paraId="5B230097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4C75" w14:textId="77777777" w:rsidR="00E96262" w:rsidRPr="00E96262" w:rsidRDefault="00E96262" w:rsidP="00E96262">
            <w:pPr>
              <w:pStyle w:val="aff4"/>
              <w:rPr>
                <w:sz w:val="18"/>
                <w:szCs w:val="18"/>
              </w:rPr>
            </w:pPr>
            <w:r w:rsidRPr="00E96262">
              <w:rPr>
                <w:sz w:val="18"/>
                <w:szCs w:val="18"/>
              </w:rPr>
              <w:t>Услуги частной охраны (Выставление поста охраны) -8 / Услуги частной охраны (Выставление поста охраны)</w:t>
            </w:r>
          </w:p>
          <w:p w14:paraId="68DA95AB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731B0A" w14:textId="77777777" w:rsidR="00E96262" w:rsidRPr="00E96262" w:rsidRDefault="00E96262" w:rsidP="00E96262">
            <w:pPr>
              <w:pStyle w:val="aff4"/>
              <w:rPr>
                <w:sz w:val="18"/>
                <w:szCs w:val="18"/>
              </w:rPr>
            </w:pPr>
            <w:r w:rsidRPr="00E96262">
              <w:rPr>
                <w:sz w:val="18"/>
                <w:szCs w:val="18"/>
              </w:rPr>
              <w:t>205,00000000000</w:t>
            </w:r>
          </w:p>
          <w:p w14:paraId="24ACA1C8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2E1361C" w14:textId="77777777" w:rsidR="00E96262" w:rsidRPr="00E96262" w:rsidRDefault="00E96262" w:rsidP="00E96262">
            <w:pPr>
              <w:pStyle w:val="aff4"/>
              <w:rPr>
                <w:sz w:val="18"/>
                <w:szCs w:val="18"/>
              </w:rPr>
            </w:pPr>
            <w:r w:rsidRPr="00E96262">
              <w:rPr>
                <w:sz w:val="18"/>
                <w:szCs w:val="18"/>
              </w:rPr>
              <w:t>8 760,00</w:t>
            </w:r>
          </w:p>
          <w:p w14:paraId="0DC73546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A418" w14:textId="77777777" w:rsidR="00E96262" w:rsidRPr="00E96262" w:rsidRDefault="00E96262" w:rsidP="00E96262">
            <w:pPr>
              <w:pStyle w:val="aff4"/>
              <w:jc w:val="center"/>
              <w:rPr>
                <w:sz w:val="18"/>
                <w:szCs w:val="18"/>
              </w:rPr>
            </w:pPr>
            <w:r w:rsidRPr="00E96262">
              <w:rPr>
                <w:sz w:val="18"/>
                <w:szCs w:val="18"/>
              </w:rPr>
              <w:t>Человеко-час</w:t>
            </w:r>
          </w:p>
          <w:p w14:paraId="2E537A13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D4F0FB" w14:textId="77777777" w:rsidR="00E96262" w:rsidRPr="00E96262" w:rsidRDefault="00E96262" w:rsidP="00E96262">
            <w:pPr>
              <w:pStyle w:val="aff4"/>
              <w:jc w:val="center"/>
              <w:rPr>
                <w:sz w:val="18"/>
                <w:szCs w:val="18"/>
              </w:rPr>
            </w:pPr>
            <w:r w:rsidRPr="00E96262">
              <w:rPr>
                <w:sz w:val="18"/>
                <w:szCs w:val="18"/>
              </w:rPr>
              <w:t>5%</w:t>
            </w:r>
          </w:p>
          <w:p w14:paraId="537EF4DB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8845A1D" w14:textId="3C2D92DE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  <w:r w:rsidRPr="00E96262">
              <w:rPr>
                <w:sz w:val="18"/>
                <w:szCs w:val="18"/>
                <w:lang w:val="en-US"/>
              </w:rPr>
              <w:t>1 710 285,71000000000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881DB3C" w14:textId="3B6825A4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  <w:r w:rsidRPr="00E96262">
              <w:rPr>
                <w:sz w:val="18"/>
                <w:szCs w:val="18"/>
                <w:lang w:val="en-US"/>
              </w:rPr>
              <w:t>85 514,29000000000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8DA00" w14:textId="77777777" w:rsidR="00E96262" w:rsidRPr="00E96262" w:rsidRDefault="00E96262" w:rsidP="00E96262">
            <w:pPr>
              <w:pStyle w:val="aff4"/>
              <w:rPr>
                <w:sz w:val="18"/>
                <w:szCs w:val="18"/>
                <w:lang w:val="en-US"/>
              </w:rPr>
            </w:pPr>
            <w:r w:rsidRPr="00E96262">
              <w:rPr>
                <w:sz w:val="18"/>
                <w:szCs w:val="18"/>
              </w:rPr>
              <w:t>1 795 800,00</w:t>
            </w:r>
          </w:p>
          <w:p w14:paraId="48C45853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E96262" w14:paraId="1531EA54" w14:textId="77777777" w:rsidTr="00073D79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7F513889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lastRenderedPageBreak/>
              <w:t xml:space="preserve"> </w:t>
            </w:r>
          </w:p>
          <w:p w14:paraId="32AEF932" w14:textId="69F2C9CA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4B7D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14:paraId="4B40AC9D" w14:textId="77777777" w:rsidR="00E96262" w:rsidRPr="00084D7B" w:rsidRDefault="00E96262" w:rsidP="00E96262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80.10.12.200 - Услуги частных охранных организаций</w:t>
            </w:r>
            <w:proofErr w:type="gramStart"/>
            <w:r w:rsidRPr="00084D7B">
              <w:rPr>
                <w:sz w:val="18"/>
                <w:szCs w:val="18"/>
              </w:rPr>
              <w:t xml:space="preserve"> Э</w:t>
            </w:r>
            <w:proofErr w:type="gramEnd"/>
            <w:r w:rsidRPr="00084D7B">
              <w:rPr>
                <w:sz w:val="18"/>
                <w:szCs w:val="18"/>
              </w:rPr>
              <w:t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 / 80.10.12.000-00000003 - Услуги частной охраны (Выставление поста охраны)</w:t>
            </w:r>
          </w:p>
          <w:p w14:paraId="7D9AC6B5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AD157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14:paraId="04ADA2F8" w14:textId="77777777" w:rsidR="00E96262" w:rsidRPr="00084D7B" w:rsidRDefault="00E96262" w:rsidP="00E96262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21.206.02.01.01.02.002 / 02.38.01.01.02.01.01.01.08</w:t>
            </w:r>
          </w:p>
          <w:p w14:paraId="35C5FBE6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1A597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14:paraId="1B4A4CC0" w14:textId="77777777" w:rsidR="00E96262" w:rsidRPr="00084D7B" w:rsidRDefault="00E96262" w:rsidP="00E96262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Услуги частной охраны (Выставление поста охраны) -8 / Услуги частной охраны (Выставление поста охраны)</w:t>
            </w:r>
          </w:p>
          <w:p w14:paraId="075D80FF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C6F32C0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14:paraId="20FAB0CA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205,00000000000</w:t>
            </w:r>
          </w:p>
          <w:p w14:paraId="292A7355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5D0255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14:paraId="272F65A0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8 760,00</w:t>
            </w:r>
          </w:p>
          <w:p w14:paraId="5C973C4C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706F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14:paraId="08982CD7" w14:textId="77777777" w:rsidR="00E96262" w:rsidRPr="00084D7B" w:rsidRDefault="00E96262" w:rsidP="00E96262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Человеко-час</w:t>
            </w:r>
          </w:p>
          <w:p w14:paraId="30F12732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FCF7C4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14:paraId="13B9F4DF" w14:textId="77777777" w:rsidR="00E96262" w:rsidRPr="00084D7B" w:rsidRDefault="00E96262" w:rsidP="00E96262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5%</w:t>
            </w:r>
          </w:p>
          <w:p w14:paraId="2E797F1C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FF3BA3E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14:paraId="060E15C4" w14:textId="243CD54F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>1 710 285,71000000000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CD00A0C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14:paraId="6565A358" w14:textId="641E39BC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>85 514,29000000000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9D728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14:paraId="06E00F06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</w:rPr>
              <w:t>1 795 800,00</w:t>
            </w:r>
          </w:p>
          <w:p w14:paraId="07384814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E96262" w14:paraId="6F901C08" w14:textId="77777777" w:rsidTr="00073D79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5D2064B8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14:paraId="3EC4DD9B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65954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14:paraId="544DB312" w14:textId="77777777" w:rsidR="00E96262" w:rsidRPr="00084D7B" w:rsidRDefault="00E96262" w:rsidP="00E96262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80.10.12.200 - Услуги частных охранных </w:t>
            </w:r>
            <w:r w:rsidRPr="00084D7B">
              <w:rPr>
                <w:sz w:val="18"/>
                <w:szCs w:val="18"/>
              </w:rPr>
              <w:lastRenderedPageBreak/>
              <w:t>организаций</w:t>
            </w:r>
            <w:proofErr w:type="gramStart"/>
            <w:r w:rsidRPr="00084D7B">
              <w:rPr>
                <w:sz w:val="18"/>
                <w:szCs w:val="18"/>
              </w:rPr>
              <w:t xml:space="preserve"> Э</w:t>
            </w:r>
            <w:proofErr w:type="gramEnd"/>
            <w:r w:rsidRPr="00084D7B">
              <w:rPr>
                <w:sz w:val="18"/>
                <w:szCs w:val="18"/>
              </w:rPr>
              <w:t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 / 80.10.12.000-00000003 - Услуги частной охраны (Выставление поста охраны)</w:t>
            </w:r>
          </w:p>
          <w:p w14:paraId="43DBA549" w14:textId="77777777" w:rsidR="00E96262" w:rsidRPr="009579EE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0C300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lastRenderedPageBreak/>
              <w:t xml:space="preserve"> </w:t>
            </w:r>
          </w:p>
          <w:p w14:paraId="0725BCE8" w14:textId="77777777" w:rsidR="00E96262" w:rsidRPr="00084D7B" w:rsidRDefault="00E96262" w:rsidP="00E96262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21.206.02.01.01.02.002 / 02.38.01.01.02.01</w:t>
            </w:r>
            <w:r w:rsidRPr="00084D7B">
              <w:rPr>
                <w:sz w:val="18"/>
                <w:szCs w:val="18"/>
              </w:rPr>
              <w:lastRenderedPageBreak/>
              <w:t>.01.01.08</w:t>
            </w:r>
          </w:p>
          <w:p w14:paraId="4DCCC4F5" w14:textId="77777777" w:rsidR="00E96262" w:rsidRPr="00084D7B" w:rsidRDefault="00E96262" w:rsidP="00E96262">
            <w:pPr>
              <w:pStyle w:val="aff4"/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CB914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lastRenderedPageBreak/>
              <w:t xml:space="preserve"> </w:t>
            </w:r>
          </w:p>
          <w:p w14:paraId="54451872" w14:textId="77777777" w:rsidR="00E96262" w:rsidRPr="00084D7B" w:rsidRDefault="00E96262" w:rsidP="00E96262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Услуги частной охраны (Выставление поста охраны) -8 / </w:t>
            </w:r>
            <w:r w:rsidRPr="00084D7B">
              <w:rPr>
                <w:sz w:val="18"/>
                <w:szCs w:val="18"/>
              </w:rPr>
              <w:lastRenderedPageBreak/>
              <w:t>Услуги частной охраны (Выставление поста охраны)</w:t>
            </w:r>
          </w:p>
          <w:p w14:paraId="79C7A1A1" w14:textId="77777777" w:rsidR="00E96262" w:rsidRPr="009579EE" w:rsidRDefault="00E96262" w:rsidP="00E96262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A90A3FB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lastRenderedPageBreak/>
              <w:t xml:space="preserve"> </w:t>
            </w:r>
          </w:p>
          <w:p w14:paraId="19EFD630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205,00000000000</w:t>
            </w:r>
          </w:p>
          <w:p w14:paraId="20F8A89C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6932D9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14:paraId="24D0A84B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6 240,00</w:t>
            </w:r>
          </w:p>
          <w:p w14:paraId="73D509A7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045A7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14:paraId="0CDCE66C" w14:textId="77777777" w:rsidR="00E96262" w:rsidRPr="00084D7B" w:rsidRDefault="00E96262" w:rsidP="00E96262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Человеко-час</w:t>
            </w:r>
          </w:p>
          <w:p w14:paraId="11806D0B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E3EE21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14:paraId="71332521" w14:textId="77777777" w:rsidR="00E96262" w:rsidRPr="00084D7B" w:rsidRDefault="00E96262" w:rsidP="00E96262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5%</w:t>
            </w:r>
          </w:p>
          <w:p w14:paraId="52244538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4805447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14:paraId="5A2E06F3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>1 218 285,71000000000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2CD8C58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14:paraId="128DCD4F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>60 914,29000000000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A1229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14:paraId="4E678D27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</w:rPr>
              <w:t>1 279 200,00</w:t>
            </w:r>
          </w:p>
          <w:p w14:paraId="759EFE56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E96262" w14:paraId="3A4489AF" w14:textId="77777777" w:rsidTr="00073D79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0690433D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lastRenderedPageBreak/>
              <w:t xml:space="preserve"> </w:t>
            </w:r>
          </w:p>
          <w:p w14:paraId="67703707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BE667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14:paraId="18C2D59C" w14:textId="77777777" w:rsidR="00E96262" w:rsidRPr="00084D7B" w:rsidRDefault="00E96262" w:rsidP="00E96262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80.10.12.200 - Услуги частных охранных организаций</w:t>
            </w:r>
            <w:proofErr w:type="gramStart"/>
            <w:r w:rsidRPr="00084D7B">
              <w:rPr>
                <w:sz w:val="18"/>
                <w:szCs w:val="18"/>
              </w:rPr>
              <w:t xml:space="preserve"> Э</w:t>
            </w:r>
            <w:proofErr w:type="gramEnd"/>
            <w:r w:rsidRPr="00084D7B">
              <w:rPr>
                <w:sz w:val="18"/>
                <w:szCs w:val="18"/>
              </w:rPr>
              <w:t xml:space="preserve"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</w:t>
            </w:r>
            <w:r w:rsidRPr="00084D7B">
              <w:rPr>
                <w:sz w:val="18"/>
                <w:szCs w:val="18"/>
              </w:rPr>
              <w:lastRenderedPageBreak/>
              <w:t>рекомендаций клиентам по вопросам правомерной / 80.10.12.000-00000003 - Услуги частной охраны (Выставление поста охраны)</w:t>
            </w:r>
          </w:p>
          <w:p w14:paraId="0589937F" w14:textId="77777777" w:rsidR="00E96262" w:rsidRPr="009579EE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C301A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lastRenderedPageBreak/>
              <w:t xml:space="preserve"> </w:t>
            </w:r>
          </w:p>
          <w:p w14:paraId="44FE1B6E" w14:textId="77777777" w:rsidR="00E96262" w:rsidRPr="00084D7B" w:rsidRDefault="00E96262" w:rsidP="00E96262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21.206.02.01.01.02.002 / 02.38.01.01.02.01.01.01.08</w:t>
            </w:r>
          </w:p>
          <w:p w14:paraId="636F1776" w14:textId="77777777" w:rsidR="00E96262" w:rsidRPr="00084D7B" w:rsidRDefault="00E96262" w:rsidP="00E96262">
            <w:pPr>
              <w:pStyle w:val="aff4"/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3F52A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14:paraId="3F412A4B" w14:textId="77777777" w:rsidR="00E96262" w:rsidRPr="00084D7B" w:rsidRDefault="00E96262" w:rsidP="00E96262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Услуги частной охраны (Выставление поста охраны) -8 / Услуги частной охраны (Выставление поста охраны)</w:t>
            </w:r>
          </w:p>
          <w:p w14:paraId="42005783" w14:textId="77777777" w:rsidR="00E96262" w:rsidRPr="009579EE" w:rsidRDefault="00E96262" w:rsidP="00E96262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2A1562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14:paraId="43830D72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205,00000000000</w:t>
            </w:r>
          </w:p>
          <w:p w14:paraId="15A794C6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0338E9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14:paraId="6BAB1956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8 760,00</w:t>
            </w:r>
          </w:p>
          <w:p w14:paraId="1DF7D827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C16D3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14:paraId="5E748181" w14:textId="77777777" w:rsidR="00E96262" w:rsidRPr="00084D7B" w:rsidRDefault="00E96262" w:rsidP="00E96262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Человеко-час</w:t>
            </w:r>
          </w:p>
          <w:p w14:paraId="36991E6F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3169BC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14:paraId="21B209DF" w14:textId="77777777" w:rsidR="00E96262" w:rsidRPr="00084D7B" w:rsidRDefault="00E96262" w:rsidP="00E96262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5%</w:t>
            </w:r>
          </w:p>
          <w:p w14:paraId="463168CF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08E9AE6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14:paraId="29D95142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>1 710 285,71000000000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10F1371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14:paraId="0A698DF3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>85 514,29000000000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76A17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14:paraId="162D9A6C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</w:rPr>
              <w:t>1 795 800,00</w:t>
            </w:r>
          </w:p>
          <w:p w14:paraId="6E89DF33" w14:textId="77777777" w:rsidR="00E96262" w:rsidRPr="00084D7B" w:rsidRDefault="00E96262" w:rsidP="00E96262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14:paraId="7262D69D" w14:textId="77777777" w:rsidR="0054321E" w:rsidRDefault="0054321E" w:rsidP="0054321E">
      <w:pPr>
        <w:widowControl w:val="0"/>
        <w:suppressAutoHyphens w:val="0"/>
        <w:ind w:firstLine="0"/>
        <w:rPr>
          <w:sz w:val="2"/>
          <w:szCs w:val="2"/>
        </w:rPr>
      </w:pPr>
    </w:p>
    <w:p w14:paraId="54D02F48" w14:textId="77777777" w:rsidR="0054321E" w:rsidRDefault="0054321E" w:rsidP="0054321E">
      <w:pPr>
        <w:widowControl w:val="0"/>
        <w:suppressAutoHyphens w:val="0"/>
        <w:ind w:firstLine="0"/>
        <w:rPr>
          <w:sz w:val="2"/>
          <w:szCs w:val="2"/>
        </w:rPr>
      </w:pPr>
    </w:p>
    <w:p w14:paraId="51B2CCE0" w14:textId="77777777" w:rsidR="0054321E" w:rsidRDefault="0054321E" w:rsidP="0054321E">
      <w:pPr>
        <w:widowControl w:val="0"/>
        <w:suppressAutoHyphens w:val="0"/>
        <w:ind w:firstLine="0"/>
        <w:rPr>
          <w:sz w:val="2"/>
          <w:szCs w:val="2"/>
        </w:rPr>
      </w:pPr>
    </w:p>
    <w:p w14:paraId="536A808B" w14:textId="77777777" w:rsidR="0054321E" w:rsidRDefault="0054321E" w:rsidP="0054321E">
      <w:pPr>
        <w:widowControl w:val="0"/>
        <w:suppressAutoHyphens w:val="0"/>
        <w:ind w:firstLine="0"/>
        <w:rPr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  <w:gridCol w:w="1559"/>
        <w:gridCol w:w="1276"/>
        <w:gridCol w:w="1275"/>
      </w:tblGrid>
      <w:tr w:rsidR="0054321E" w14:paraId="051C4441" w14:textId="77777777" w:rsidTr="00073D79">
        <w:trPr>
          <w:cantSplit/>
        </w:trPr>
        <w:tc>
          <w:tcPr>
            <w:tcW w:w="10740" w:type="dxa"/>
            <w:shd w:val="clear" w:color="auto" w:fill="auto"/>
          </w:tcPr>
          <w:p w14:paraId="37D2462A" w14:textId="77777777" w:rsidR="0054321E" w:rsidRDefault="0054321E" w:rsidP="0054321E">
            <w:pPr>
              <w:pStyle w:val="aff4"/>
              <w:widowControl w:val="0"/>
              <w:suppressAutoHyphens w:val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Итого</w:t>
            </w:r>
            <w:r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559" w:type="dxa"/>
          </w:tcPr>
          <w:p w14:paraId="18DA81CB" w14:textId="77777777" w:rsidR="0054321E" w:rsidRDefault="0054321E" w:rsidP="0054321E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 НДС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en-US"/>
              </w:rPr>
              <w:t>6 349 142,84</w:t>
            </w:r>
          </w:p>
        </w:tc>
        <w:tc>
          <w:tcPr>
            <w:tcW w:w="1276" w:type="dxa"/>
          </w:tcPr>
          <w:p w14:paraId="11B1F5A2" w14:textId="77777777" w:rsidR="0054321E" w:rsidRDefault="0054321E" w:rsidP="0054321E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Размер НДС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en-US"/>
              </w:rPr>
              <w:t>317 457,16</w:t>
            </w:r>
          </w:p>
        </w:tc>
        <w:tc>
          <w:tcPr>
            <w:tcW w:w="1275" w:type="dxa"/>
            <w:shd w:val="clear" w:color="auto" w:fill="auto"/>
          </w:tcPr>
          <w:p w14:paraId="7328F3C2" w14:textId="77777777" w:rsidR="0054321E" w:rsidRDefault="0054321E" w:rsidP="0054321E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en-US"/>
              </w:rPr>
              <w:t>6 666 600,00</w:t>
            </w:r>
          </w:p>
        </w:tc>
      </w:tr>
    </w:tbl>
    <w:p w14:paraId="28731EF2" w14:textId="77777777" w:rsidR="0054321E" w:rsidRDefault="0054321E" w:rsidP="0054321E">
      <w:pPr>
        <w:widowControl w:val="0"/>
        <w:suppressAutoHyphens w:val="0"/>
        <w:ind w:firstLine="0"/>
      </w:pPr>
    </w:p>
    <w:p w14:paraId="6376FFA1" w14:textId="77777777" w:rsidR="0054321E" w:rsidRPr="008F1124" w:rsidRDefault="0054321E" w:rsidP="0054321E">
      <w:pPr>
        <w:widowControl w:val="0"/>
        <w:suppressAutoHyphens w:val="0"/>
        <w:ind w:firstLine="0"/>
      </w:pPr>
      <w:r w:rsidRPr="008F1124">
        <w:t xml:space="preserve"> </w:t>
      </w:r>
    </w:p>
    <w:p w14:paraId="6739BBE5" w14:textId="77777777" w:rsidR="0054321E" w:rsidRDefault="0054321E" w:rsidP="0054321E">
      <w:pPr>
        <w:widowControl w:val="0"/>
        <w:suppressAutoHyphens w:val="0"/>
        <w:ind w:firstLine="0"/>
      </w:pPr>
      <w:r w:rsidRPr="008F1124">
        <w:t>*Если облагается НДС, то указывается цена за единицу измерения с НДС.</w:t>
      </w:r>
    </w:p>
    <w:p w14:paraId="2CEA3C6D" w14:textId="77777777" w:rsidR="0054321E" w:rsidRDefault="0054321E" w:rsidP="0054321E">
      <w:pPr>
        <w:widowControl w:val="0"/>
        <w:suppressAutoHyphens w:val="0"/>
        <w:ind w:firstLine="0"/>
      </w:pPr>
    </w:p>
    <w:p w14:paraId="311CDB38" w14:textId="77777777" w:rsidR="0054321E" w:rsidRDefault="0054321E" w:rsidP="0054321E">
      <w:pPr>
        <w:pStyle w:val="aff4"/>
        <w:widowControl w:val="0"/>
        <w:suppressAutoHyphens w:val="0"/>
        <w:ind w:firstLine="567"/>
        <w:rPr>
          <w:rFonts w:eastAsiaTheme="minorHAnsi"/>
        </w:rPr>
      </w:pPr>
    </w:p>
    <w:p w14:paraId="3B12C0F8" w14:textId="77777777" w:rsidR="0054321E" w:rsidRDefault="0054321E" w:rsidP="0054321E">
      <w:pPr>
        <w:pStyle w:val="aff4"/>
        <w:widowControl w:val="0"/>
        <w:suppressAutoHyphens w:val="0"/>
        <w:ind w:firstLine="567"/>
      </w:pPr>
    </w:p>
    <w:p w14:paraId="5981CAD3" w14:textId="77777777" w:rsidR="0054321E" w:rsidRDefault="00E07469" w:rsidP="0054321E">
      <w:pPr>
        <w:widowControl w:val="0"/>
        <w:suppressAutoHyphens w:val="0"/>
        <w:spacing w:after="60"/>
        <w:jc w:val="right"/>
      </w:pPr>
      <w:r>
        <w:t>».</w:t>
      </w:r>
    </w:p>
    <w:p w14:paraId="634EED99" w14:textId="77777777" w:rsidR="0054321E" w:rsidRDefault="0054321E" w:rsidP="0054321E">
      <w:pPr>
        <w:pStyle w:val="aff4"/>
        <w:widowControl w:val="0"/>
        <w:suppressAutoHyphens w:val="0"/>
      </w:pPr>
    </w:p>
    <w:p w14:paraId="65FDE477" w14:textId="77777777" w:rsidR="00E07469" w:rsidRDefault="00E07469" w:rsidP="00E07469"/>
    <w:p w14:paraId="583299EC" w14:textId="77777777" w:rsidR="00E07469" w:rsidRDefault="00E07469" w:rsidP="00E07469"/>
    <w:p w14:paraId="2847D3C5" w14:textId="77777777" w:rsidR="00E07469" w:rsidRDefault="00E07469" w:rsidP="00E07469"/>
    <w:p w14:paraId="6693E8A8" w14:textId="77777777" w:rsidR="00E07469" w:rsidRDefault="00E07469" w:rsidP="00E07469"/>
    <w:p w14:paraId="535168CB" w14:textId="77777777" w:rsidR="00E07469" w:rsidRDefault="00E07469" w:rsidP="00E07469"/>
    <w:p w14:paraId="752E25EF" w14:textId="77777777" w:rsidR="00E07469" w:rsidRDefault="00E07469" w:rsidP="00E07469"/>
    <w:p w14:paraId="1C3FE46B" w14:textId="77777777" w:rsidR="00977D8B" w:rsidRDefault="00977D8B" w:rsidP="00E07469">
      <w:pPr>
        <w:widowControl w:val="0"/>
        <w:suppressAutoHyphens w:val="0"/>
        <w:ind w:left="10348"/>
        <w:jc w:val="both"/>
      </w:pPr>
    </w:p>
    <w:p w14:paraId="5A2A94FE" w14:textId="77777777" w:rsidR="00977D8B" w:rsidRDefault="00977D8B" w:rsidP="00E07469">
      <w:pPr>
        <w:widowControl w:val="0"/>
        <w:suppressAutoHyphens w:val="0"/>
        <w:ind w:left="10348"/>
        <w:jc w:val="both"/>
      </w:pPr>
    </w:p>
    <w:p w14:paraId="2EA2AFFD" w14:textId="77777777" w:rsidR="00977D8B" w:rsidRDefault="00977D8B" w:rsidP="00E07469">
      <w:pPr>
        <w:widowControl w:val="0"/>
        <w:suppressAutoHyphens w:val="0"/>
        <w:ind w:left="10348"/>
        <w:jc w:val="both"/>
      </w:pPr>
    </w:p>
    <w:p w14:paraId="32463CFA" w14:textId="77777777" w:rsidR="00977D8B" w:rsidRDefault="00977D8B" w:rsidP="00E07469">
      <w:pPr>
        <w:widowControl w:val="0"/>
        <w:suppressAutoHyphens w:val="0"/>
        <w:ind w:left="10348"/>
        <w:jc w:val="both"/>
      </w:pPr>
    </w:p>
    <w:p w14:paraId="4B9E01E9" w14:textId="77777777" w:rsidR="00977D8B" w:rsidRDefault="00977D8B" w:rsidP="00E07469">
      <w:pPr>
        <w:widowControl w:val="0"/>
        <w:suppressAutoHyphens w:val="0"/>
        <w:ind w:left="10348"/>
        <w:jc w:val="both"/>
      </w:pPr>
    </w:p>
    <w:p w14:paraId="06723B23" w14:textId="28D275D3" w:rsidR="00E07469" w:rsidRDefault="00E07469" w:rsidP="00E07469">
      <w:pPr>
        <w:widowControl w:val="0"/>
        <w:suppressAutoHyphens w:val="0"/>
        <w:ind w:left="10348"/>
        <w:jc w:val="both"/>
      </w:pPr>
      <w:r>
        <w:lastRenderedPageBreak/>
        <w:t xml:space="preserve">Приложение 2 </w:t>
      </w:r>
    </w:p>
    <w:p w14:paraId="67536430" w14:textId="3C5A6EBC" w:rsidR="00E07469" w:rsidRDefault="0038549C" w:rsidP="00E07469">
      <w:pPr>
        <w:widowControl w:val="0"/>
        <w:suppressAutoHyphens w:val="0"/>
        <w:ind w:left="10348"/>
        <w:jc w:val="both"/>
      </w:pPr>
      <w:r>
        <w:t xml:space="preserve"> к </w:t>
      </w:r>
      <w:r w:rsidR="00E07469">
        <w:t xml:space="preserve">Постановлению </w:t>
      </w:r>
      <w:r>
        <w:t>А</w:t>
      </w:r>
      <w:r w:rsidR="00E07469">
        <w:t>дминистрации</w:t>
      </w:r>
    </w:p>
    <w:p w14:paraId="0537614E" w14:textId="77777777" w:rsidR="00E07469" w:rsidRDefault="00E07469" w:rsidP="00E07469">
      <w:pPr>
        <w:widowControl w:val="0"/>
        <w:suppressAutoHyphens w:val="0"/>
        <w:ind w:left="10348"/>
        <w:jc w:val="both"/>
      </w:pPr>
      <w:r>
        <w:t>городского округа Фрязино</w:t>
      </w:r>
    </w:p>
    <w:p w14:paraId="70CF6588" w14:textId="77777777" w:rsidR="005E40DB" w:rsidRPr="005E40DB" w:rsidRDefault="005E40DB" w:rsidP="005E40DB">
      <w:pPr>
        <w:widowControl w:val="0"/>
        <w:suppressAutoHyphens w:val="0"/>
        <w:ind w:left="10348"/>
        <w:jc w:val="both"/>
      </w:pPr>
      <w:r w:rsidRPr="005E40DB">
        <w:t>от 05.05.2025 № 403</w:t>
      </w:r>
    </w:p>
    <w:p w14:paraId="67430576" w14:textId="77777777" w:rsidR="0054321E" w:rsidRDefault="0054321E" w:rsidP="0054321E">
      <w:pPr>
        <w:pStyle w:val="aff4"/>
        <w:widowControl w:val="0"/>
        <w:suppressAutoHyphens w:val="0"/>
        <w:ind w:firstLine="567"/>
      </w:pPr>
    </w:p>
    <w:p w14:paraId="11355FA1" w14:textId="4F2AFC93" w:rsidR="0054321E" w:rsidRDefault="0038549C" w:rsidP="00E07469">
      <w:pPr>
        <w:widowControl w:val="0"/>
        <w:suppressAutoHyphens w:val="0"/>
        <w:ind w:left="10915" w:firstLine="0"/>
        <w:jc w:val="both"/>
      </w:pPr>
      <w:r>
        <w:t>«</w:t>
      </w:r>
      <w:r w:rsidR="0054321E">
        <w:t>Приложение 2 к контракту</w:t>
      </w:r>
    </w:p>
    <w:p w14:paraId="47A25C35" w14:textId="77777777" w:rsidR="0054321E" w:rsidRDefault="0054321E" w:rsidP="00E07469">
      <w:pPr>
        <w:widowControl w:val="0"/>
        <w:suppressAutoHyphens w:val="0"/>
        <w:spacing w:before="180"/>
        <w:ind w:firstLine="10915"/>
        <w:jc w:val="both"/>
      </w:pPr>
      <w:r>
        <w:t>от 21.12.2024 (МСК)г. № 6-25</w:t>
      </w:r>
    </w:p>
    <w:p w14:paraId="3AB84A5A" w14:textId="77777777" w:rsidR="0054321E" w:rsidRDefault="0054321E" w:rsidP="0054321E">
      <w:pPr>
        <w:widowControl w:val="0"/>
        <w:suppressAutoHyphens w:val="0"/>
        <w:jc w:val="right"/>
      </w:pPr>
    </w:p>
    <w:p w14:paraId="4B092427" w14:textId="77777777" w:rsidR="0054321E" w:rsidRDefault="0054321E" w:rsidP="0054321E">
      <w:pPr>
        <w:pStyle w:val="10"/>
        <w:keepNext w:val="0"/>
        <w:suppressAutoHyphens w:val="0"/>
      </w:pPr>
      <w:r>
        <w:t xml:space="preserve">Сведения об обязательствах сторон и порядке оплаты </w:t>
      </w:r>
    </w:p>
    <w:p w14:paraId="38BCD49E" w14:textId="77777777" w:rsidR="0054321E" w:rsidRDefault="0054321E" w:rsidP="0054321E">
      <w:pPr>
        <w:pStyle w:val="2"/>
        <w:keepNext w:val="0"/>
        <w:numPr>
          <w:ilvl w:val="0"/>
          <w:numId w:val="1"/>
        </w:numPr>
        <w:suppressAutoHyphens w:val="0"/>
      </w:pPr>
      <w:proofErr w:type="spellStart"/>
      <w:r>
        <w:rPr>
          <w:lang w:val="en-US"/>
        </w:rPr>
        <w:t>График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выполнения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обязательств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контракту</w:t>
      </w:r>
      <w:proofErr w:type="spellEnd"/>
    </w:p>
    <w:p w14:paraId="3F35932E" w14:textId="77777777" w:rsidR="0054321E" w:rsidRDefault="0054321E" w:rsidP="0054321E">
      <w:pPr>
        <w:pStyle w:val="2"/>
        <w:keepNext w:val="0"/>
        <w:numPr>
          <w:ilvl w:val="1"/>
          <w:numId w:val="19"/>
        </w:numPr>
        <w:suppressAutoHyphens w:val="0"/>
      </w:pPr>
      <w:proofErr w:type="spellStart"/>
      <w:r>
        <w:rPr>
          <w:lang w:val="en-US"/>
        </w:rPr>
        <w:t>Обязательства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оказанию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услуг</w:t>
      </w:r>
      <w:proofErr w:type="spellEnd"/>
    </w:p>
    <w:p w14:paraId="055C2721" w14:textId="77777777" w:rsidR="0054321E" w:rsidRDefault="0054321E" w:rsidP="0054321E">
      <w:pPr>
        <w:pStyle w:val="aff6"/>
        <w:keepNext w:val="0"/>
        <w:widowControl w:val="0"/>
        <w:suppressAutoHyphens w:val="0"/>
        <w:spacing w:after="60"/>
      </w:pPr>
      <w: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8266"/>
        <w:gridCol w:w="1840"/>
        <w:gridCol w:w="1677"/>
        <w:gridCol w:w="1559"/>
      </w:tblGrid>
      <w:tr w:rsidR="0054321E" w14:paraId="074A0643" w14:textId="77777777" w:rsidTr="00073D79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3B55C12E" w14:textId="77777777" w:rsidR="0054321E" w:rsidRDefault="0054321E" w:rsidP="0054321E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794" w:type="pct"/>
            <w:vAlign w:val="center"/>
          </w:tcPr>
          <w:p w14:paraId="63E0D148" w14:textId="77777777" w:rsidR="0054321E" w:rsidRDefault="0054321E" w:rsidP="0054321E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pct"/>
            <w:vAlign w:val="center"/>
          </w:tcPr>
          <w:p w14:paraId="42C9B39D" w14:textId="77777777" w:rsidR="0054321E" w:rsidRDefault="0054321E" w:rsidP="0054321E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14:paraId="4EFC5C8F" w14:textId="77777777" w:rsidR="0054321E" w:rsidRDefault="0054321E" w:rsidP="0054321E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14:paraId="4277C193" w14:textId="77777777" w:rsidR="0054321E" w:rsidRDefault="0054321E" w:rsidP="0054321E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54321E" w14:paraId="70818CD3" w14:textId="77777777" w:rsidTr="00073D79">
        <w:tc>
          <w:tcPr>
            <w:tcW w:w="490" w:type="pct"/>
            <w:vMerge w:val="restart"/>
            <w:vAlign w:val="center"/>
          </w:tcPr>
          <w:p w14:paraId="3DDEF45C" w14:textId="77777777" w:rsidR="0054321E" w:rsidRDefault="0054321E" w:rsidP="0054321E">
            <w:pPr>
              <w:widowControl w:val="0"/>
              <w:suppressAutoHyphens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2D5133DB" w14:textId="77777777" w:rsidR="0054321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Оказание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охранных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услуг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1F3F2882" w14:textId="77777777" w:rsidR="0054321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каждый</w:t>
            </w:r>
            <w:proofErr w:type="spellEnd"/>
            <w:proofErr w:type="gram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календ.мес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5501D5CC" w14:textId="77777777" w:rsidR="0054321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Исполнитель</w:t>
            </w:r>
            <w:proofErr w:type="spellEnd"/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4273D364" w14:textId="77777777" w:rsidR="0054321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Заказчик</w:t>
            </w:r>
            <w:proofErr w:type="spellEnd"/>
          </w:p>
        </w:tc>
      </w:tr>
      <w:tr w:rsidR="0054321E" w14:paraId="123F9FB1" w14:textId="77777777" w:rsidTr="00073D79">
        <w:tc>
          <w:tcPr>
            <w:tcW w:w="490" w:type="pct"/>
            <w:vMerge/>
            <w:vAlign w:val="center"/>
          </w:tcPr>
          <w:p w14:paraId="35047144" w14:textId="77777777" w:rsidR="0054321E" w:rsidRDefault="0054321E" w:rsidP="0054321E">
            <w:pPr>
              <w:pStyle w:val="aff3"/>
              <w:widowControl w:val="0"/>
              <w:numPr>
                <w:ilvl w:val="0"/>
                <w:numId w:val="4"/>
              </w:num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A05DD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54321E" w14:paraId="10D0C8CA" w14:textId="77777777" w:rsidTr="00073D79">
        <w:tc>
          <w:tcPr>
            <w:tcW w:w="490" w:type="pct"/>
            <w:vMerge/>
            <w:vAlign w:val="center"/>
          </w:tcPr>
          <w:p w14:paraId="2DDE09D1" w14:textId="77777777" w:rsidR="0054321E" w:rsidRDefault="0054321E" w:rsidP="0054321E">
            <w:pPr>
              <w:pStyle w:val="aff3"/>
              <w:widowControl w:val="0"/>
              <w:numPr>
                <w:ilvl w:val="0"/>
                <w:numId w:val="4"/>
              </w:num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A2B5976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1 </w:t>
            </w:r>
          </w:p>
          <w:p w14:paraId="2C13E919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охраны);744,00; Человеко-час; 152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520,00 руб.</w:t>
            </w:r>
          </w:p>
          <w:p w14:paraId="12E226C5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2 </w:t>
            </w:r>
          </w:p>
          <w:p w14:paraId="08F6205F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охраны);672,00; Человеко-час; 137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760,00 руб.</w:t>
            </w:r>
          </w:p>
          <w:p w14:paraId="654496F4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3 </w:t>
            </w:r>
          </w:p>
          <w:p w14:paraId="1360028F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охраны);744,00; Человеко-час; 152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520,00 руб.</w:t>
            </w:r>
          </w:p>
          <w:p w14:paraId="654EDB59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4 </w:t>
            </w:r>
          </w:p>
          <w:p w14:paraId="1D41D667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охраны);720,00; Человеко-час; 147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600,00 руб.</w:t>
            </w:r>
          </w:p>
          <w:p w14:paraId="01CAE492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5 </w:t>
            </w:r>
          </w:p>
          <w:p w14:paraId="5FAF5C86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охраны);744,00; Человеко-час; 152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520,00 руб.</w:t>
            </w:r>
          </w:p>
          <w:p w14:paraId="657D7651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6 </w:t>
            </w:r>
          </w:p>
          <w:p w14:paraId="1930F904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охраны);720,00; Человеко-час; 147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600,00 руб.</w:t>
            </w:r>
          </w:p>
          <w:p w14:paraId="06CDBE09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7 </w:t>
            </w:r>
          </w:p>
          <w:p w14:paraId="1E001FDC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охраны);744,00; Человеко-час; 152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520,00 руб.</w:t>
            </w:r>
          </w:p>
          <w:p w14:paraId="05D3046E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8 </w:t>
            </w:r>
          </w:p>
          <w:p w14:paraId="0B5DAAB5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охраны);744,00; Человеко-час; 152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520,00 руб.</w:t>
            </w:r>
          </w:p>
          <w:p w14:paraId="236AA4D1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9 </w:t>
            </w:r>
          </w:p>
          <w:p w14:paraId="4D41AF35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охраны);720,00; Человеко-час; 147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600,00 руб.</w:t>
            </w:r>
          </w:p>
          <w:p w14:paraId="6BEB5074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10 </w:t>
            </w:r>
          </w:p>
          <w:p w14:paraId="3D7A67EE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охраны);744,00; Человеко-час; 152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520,00 руб.</w:t>
            </w:r>
          </w:p>
          <w:p w14:paraId="1BF1DD9F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11 </w:t>
            </w:r>
          </w:p>
          <w:p w14:paraId="28CFCD2B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lastRenderedPageBreak/>
              <w:t>Услуги частной охраны (Выставление поста охраны);720,00; Человеко-час; 147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600,00 руб.</w:t>
            </w:r>
          </w:p>
          <w:p w14:paraId="46FEAB22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12 </w:t>
            </w:r>
          </w:p>
          <w:p w14:paraId="32F82041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охраны);744,00; Человеко-час; 152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520,00 руб.</w:t>
            </w:r>
          </w:p>
          <w:p w14:paraId="73FA1C7A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1 </w:t>
            </w:r>
          </w:p>
          <w:p w14:paraId="5D235D5E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охраны);744,00; Человеко-час; 152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520,00 руб.</w:t>
            </w:r>
          </w:p>
          <w:p w14:paraId="30C1D277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2 </w:t>
            </w:r>
          </w:p>
          <w:p w14:paraId="16B3E79D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охраны);672,00; Человеко-час; 137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760,00 руб.</w:t>
            </w:r>
          </w:p>
          <w:p w14:paraId="0EC93759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3 </w:t>
            </w:r>
          </w:p>
          <w:p w14:paraId="585D057B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охраны);744,00; Человеко-час; 152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520,00 руб.</w:t>
            </w:r>
          </w:p>
          <w:p w14:paraId="03A829B6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4 </w:t>
            </w:r>
          </w:p>
          <w:p w14:paraId="6554DF6A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охраны);720,00; Человеко-час; 147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600,00 руб.</w:t>
            </w:r>
          </w:p>
          <w:p w14:paraId="040BDD79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5 </w:t>
            </w:r>
          </w:p>
          <w:p w14:paraId="563C1704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охраны);744,00; Человеко-час; 152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520,00 руб.</w:t>
            </w:r>
          </w:p>
          <w:p w14:paraId="5A4BC6CC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6 </w:t>
            </w:r>
          </w:p>
          <w:p w14:paraId="281671DA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охраны);720,00; Человеко-час; 147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600,00 руб.</w:t>
            </w:r>
          </w:p>
          <w:p w14:paraId="001A87B3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7 </w:t>
            </w:r>
          </w:p>
          <w:p w14:paraId="14D486CB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охраны);744,00; Человеко-час; 152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520,00 руб.</w:t>
            </w:r>
          </w:p>
          <w:p w14:paraId="3843C608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8 </w:t>
            </w:r>
          </w:p>
          <w:p w14:paraId="1B10F02A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охраны);744,00; Человеко-час; 152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520,00 руб.</w:t>
            </w:r>
          </w:p>
          <w:p w14:paraId="73DA3D57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9 </w:t>
            </w:r>
          </w:p>
          <w:p w14:paraId="16703AC1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охраны);720,00; Человеко-час; 147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600,00 руб.</w:t>
            </w:r>
          </w:p>
          <w:p w14:paraId="6A8AB33C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10 </w:t>
            </w:r>
          </w:p>
          <w:p w14:paraId="660AFCAE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охраны);744,00; Человеко-час; 152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520,00 руб.</w:t>
            </w:r>
          </w:p>
          <w:p w14:paraId="4E8C9107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11 </w:t>
            </w:r>
          </w:p>
          <w:p w14:paraId="01A49004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охраны);720,00; Человеко-час; 147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600,00 руб.</w:t>
            </w:r>
          </w:p>
          <w:p w14:paraId="21358E18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12 </w:t>
            </w:r>
          </w:p>
          <w:p w14:paraId="1E9901BE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охраны);744,00; Человеко-час; 152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520,00 руб.</w:t>
            </w:r>
          </w:p>
          <w:p w14:paraId="6EE49EE3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1 </w:t>
            </w:r>
          </w:p>
          <w:p w14:paraId="53B07040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охраны);384,00; Человеко-час; 78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720,00 руб.</w:t>
            </w:r>
          </w:p>
          <w:p w14:paraId="32CF1A32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2 </w:t>
            </w:r>
          </w:p>
          <w:p w14:paraId="4E2CCCED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охраны);0,00; Человеко-час; 0,00 руб.</w:t>
            </w:r>
          </w:p>
          <w:p w14:paraId="27BE74FE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3 </w:t>
            </w:r>
          </w:p>
          <w:p w14:paraId="509B0665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охраны);0,00; Человеко-час; 0,00 руб.</w:t>
            </w:r>
          </w:p>
          <w:p w14:paraId="66512D87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4 </w:t>
            </w:r>
          </w:p>
          <w:p w14:paraId="534C6FE7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охраны);0,00; Человеко-час; 0,00 руб.</w:t>
            </w:r>
          </w:p>
          <w:p w14:paraId="366DE548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5 </w:t>
            </w:r>
          </w:p>
          <w:p w14:paraId="3101D85E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охраны);0,00; Человеко-час; 0,00 руб.</w:t>
            </w:r>
          </w:p>
          <w:p w14:paraId="2ED6667E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6 </w:t>
            </w:r>
          </w:p>
          <w:p w14:paraId="7226A92A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охраны);0,00; Человеко-час; 0,00 руб.</w:t>
            </w:r>
          </w:p>
          <w:p w14:paraId="5034B5B4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7 </w:t>
            </w:r>
          </w:p>
          <w:p w14:paraId="112BA790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охраны);0,00; Человеко-час; 0,00 руб.</w:t>
            </w:r>
          </w:p>
          <w:p w14:paraId="52C80BBD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8 </w:t>
            </w:r>
          </w:p>
          <w:p w14:paraId="5F7735FD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охраны);0,00; Человеко-час; 0,00 руб.</w:t>
            </w:r>
          </w:p>
          <w:p w14:paraId="7B5F0D10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9 </w:t>
            </w:r>
          </w:p>
          <w:p w14:paraId="08851D12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охраны);1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440,00; Человеко-час; 295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200,00 руб.</w:t>
            </w:r>
          </w:p>
          <w:p w14:paraId="75B8F18F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10 </w:t>
            </w:r>
          </w:p>
          <w:p w14:paraId="5317F9BA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охраны);1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488,00; Человеко-час; 305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040,00 руб.</w:t>
            </w:r>
          </w:p>
          <w:p w14:paraId="59D43B4C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Период</w:t>
            </w:r>
            <w:r>
              <w:rPr>
                <w:sz w:val="18"/>
                <w:szCs w:val="18"/>
                <w:lang w:val="en-US"/>
              </w:rPr>
              <w:t xml:space="preserve"> 11 </w:t>
            </w:r>
          </w:p>
          <w:p w14:paraId="3DF3AD93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охраны);1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440,00; Человеко-час; 295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200,00 руб.</w:t>
            </w:r>
          </w:p>
          <w:p w14:paraId="4856A782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12 </w:t>
            </w:r>
          </w:p>
          <w:p w14:paraId="3F650E87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охраны);1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488,00; Человеко-час; 305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040,00 руб.</w:t>
            </w:r>
          </w:p>
          <w:p w14:paraId="22EB24E4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1 </w:t>
            </w:r>
          </w:p>
          <w:p w14:paraId="31F2FC1F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охраны);744,00; Человеко-час; 152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520,00 руб.</w:t>
            </w:r>
          </w:p>
          <w:p w14:paraId="51BEFB11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2 </w:t>
            </w:r>
          </w:p>
          <w:p w14:paraId="26B291CB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охраны);672,00; Человеко-час; 137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760,00 руб.</w:t>
            </w:r>
          </w:p>
          <w:p w14:paraId="2B8FF1B0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3 </w:t>
            </w:r>
          </w:p>
          <w:p w14:paraId="4C37B7B7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охраны);744,00; Человеко-час; 152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520,00 руб.</w:t>
            </w:r>
          </w:p>
          <w:p w14:paraId="108FCBF6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4 </w:t>
            </w:r>
          </w:p>
          <w:p w14:paraId="77906618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охраны);720,00; Человеко-час; 147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600,00 руб.</w:t>
            </w:r>
          </w:p>
          <w:p w14:paraId="79A99CBA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5 </w:t>
            </w:r>
          </w:p>
          <w:p w14:paraId="7AEE8F11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охраны);744,00; Человеко-час; 152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520,00 руб.</w:t>
            </w:r>
          </w:p>
          <w:p w14:paraId="2CF376FD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6 </w:t>
            </w:r>
          </w:p>
          <w:p w14:paraId="13288C79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охраны);720,00; Человеко-час; 147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600,00 руб.</w:t>
            </w:r>
          </w:p>
          <w:p w14:paraId="15A1B927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7 </w:t>
            </w:r>
          </w:p>
          <w:p w14:paraId="7848D3AC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охраны);744,00; Человеко-час; 152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520,00 руб.</w:t>
            </w:r>
          </w:p>
          <w:p w14:paraId="1CED6AC4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8 </w:t>
            </w:r>
          </w:p>
          <w:p w14:paraId="5B25AFA7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охраны);744,00; Человеко-час; 152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520,00 руб.</w:t>
            </w:r>
          </w:p>
          <w:p w14:paraId="4FD07A53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9 </w:t>
            </w:r>
          </w:p>
          <w:p w14:paraId="0BF1A822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охраны);720,00; Человеко-час; 147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600,00 руб.</w:t>
            </w:r>
          </w:p>
          <w:p w14:paraId="50CBDBFE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10 </w:t>
            </w:r>
          </w:p>
          <w:p w14:paraId="37C38F97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охраны);744,00; Человеко-час; 152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520,00 руб.</w:t>
            </w:r>
          </w:p>
          <w:p w14:paraId="64687868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11 </w:t>
            </w:r>
          </w:p>
          <w:p w14:paraId="16E024D8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охраны);720,00; Человеко-час; 147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600,00 руб.</w:t>
            </w:r>
          </w:p>
          <w:p w14:paraId="2FF23DFF" w14:textId="77777777" w:rsidR="0054321E" w:rsidRDefault="0054321E" w:rsidP="0054321E">
            <w:pPr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Период</w:t>
            </w:r>
            <w:r>
              <w:rPr>
                <w:sz w:val="18"/>
                <w:szCs w:val="18"/>
                <w:lang w:val="en-US"/>
              </w:rPr>
              <w:t xml:space="preserve"> 12 </w:t>
            </w:r>
          </w:p>
          <w:p w14:paraId="7B413D12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5"/>
              </w:numPr>
              <w:suppressAutoHyphens w:val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Услуги частной охраны (Выставление поста охраны);744,00; Человеко-час; 152</w:t>
            </w:r>
            <w:r>
              <w:rPr>
                <w:sz w:val="18"/>
                <w:szCs w:val="18"/>
                <w:lang w:val="en-US"/>
              </w:rPr>
              <w:t> </w:t>
            </w:r>
            <w:r w:rsidRPr="009579EE">
              <w:rPr>
                <w:sz w:val="18"/>
                <w:szCs w:val="18"/>
              </w:rPr>
              <w:t>520,00 руб.</w:t>
            </w:r>
          </w:p>
        </w:tc>
      </w:tr>
      <w:tr w:rsidR="0054321E" w14:paraId="696C7B4F" w14:textId="77777777" w:rsidTr="00073D79">
        <w:tc>
          <w:tcPr>
            <w:tcW w:w="490" w:type="pct"/>
            <w:vMerge/>
            <w:vAlign w:val="center"/>
          </w:tcPr>
          <w:p w14:paraId="34B39A91" w14:textId="77777777" w:rsidR="0054321E" w:rsidRPr="009579EE" w:rsidRDefault="0054321E" w:rsidP="0054321E">
            <w:pPr>
              <w:pStyle w:val="aff3"/>
              <w:widowControl w:val="0"/>
              <w:numPr>
                <w:ilvl w:val="0"/>
                <w:numId w:val="4"/>
              </w:num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93D7474" w14:textId="77777777" w:rsidR="0054321E" w:rsidRPr="009579E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</w:p>
          <w:p w14:paraId="75A986CA" w14:textId="77777777" w:rsidR="0054321E" w:rsidRPr="009579E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Срок начала оказания услуг Исполнителем*: 01.01.2025 (МСК);</w:t>
            </w:r>
          </w:p>
          <w:p w14:paraId="03A4EEDE" w14:textId="77777777" w:rsidR="0054321E" w:rsidRPr="009579E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Срок окончания оказания услуг Исполнителем*: 31.12.2025 (МСК);</w:t>
            </w:r>
          </w:p>
        </w:tc>
      </w:tr>
    </w:tbl>
    <w:p w14:paraId="01C37C8A" w14:textId="77777777" w:rsidR="0054321E" w:rsidRDefault="0054321E" w:rsidP="0054321E">
      <w:pPr>
        <w:widowControl w:val="0"/>
        <w:suppressAutoHyphens w:val="0"/>
        <w:ind w:firstLine="0"/>
      </w:pPr>
    </w:p>
    <w:p w14:paraId="438D70C1" w14:textId="77777777" w:rsidR="0054321E" w:rsidRPr="00890A16" w:rsidRDefault="0054321E" w:rsidP="0054321E">
      <w:pPr>
        <w:widowControl w:val="0"/>
        <w:suppressAutoHyphens w:val="0"/>
        <w:ind w:firstLine="0"/>
      </w:pPr>
      <w:r w:rsidRPr="00BE674A">
        <w:t xml:space="preserve"> *</w:t>
      </w:r>
      <w:r>
        <w:t xml:space="preserve">Указанные сроки включаются в срок исполнения </w:t>
      </w:r>
      <w:r>
        <w:rPr>
          <w:color w:val="000000"/>
          <w:shd w:val="clear" w:color="auto" w:fill="FFFFFF"/>
        </w:rPr>
        <w:t>контракта</w:t>
      </w:r>
      <w:r>
        <w:t>.</w:t>
      </w:r>
    </w:p>
    <w:p w14:paraId="242B85EB" w14:textId="77777777" w:rsidR="0054321E" w:rsidRDefault="0054321E" w:rsidP="0054321E">
      <w:pPr>
        <w:pStyle w:val="2"/>
        <w:keepNext w:val="0"/>
        <w:numPr>
          <w:ilvl w:val="1"/>
          <w:numId w:val="19"/>
        </w:numPr>
        <w:suppressAutoHyphens w:val="0"/>
        <w:ind w:left="358" w:hanging="301"/>
        <w:rPr>
          <w:rFonts w:eastAsiaTheme="minorHAnsi"/>
          <w:color w:val="auto"/>
          <w:spacing w:val="0"/>
          <w:kern w:val="0"/>
        </w:rPr>
      </w:pPr>
      <w:proofErr w:type="spellStart"/>
      <w:r>
        <w:rPr>
          <w:lang w:val="en-US"/>
        </w:rPr>
        <w:t>Иные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обязательства</w:t>
      </w:r>
      <w:proofErr w:type="spellEnd"/>
    </w:p>
    <w:p w14:paraId="34BD3EC5" w14:textId="77777777" w:rsidR="0054321E" w:rsidRDefault="0054321E" w:rsidP="0054321E">
      <w:pPr>
        <w:pStyle w:val="aff6"/>
        <w:keepNext w:val="0"/>
        <w:widowControl w:val="0"/>
        <w:suppressAutoHyphens w:val="0"/>
        <w:spacing w:after="60"/>
      </w:pPr>
      <w: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8449"/>
        <w:gridCol w:w="1958"/>
        <w:gridCol w:w="1848"/>
        <w:gridCol w:w="1760"/>
      </w:tblGrid>
      <w:tr w:rsidR="0054321E" w14:paraId="56D47676" w14:textId="77777777" w:rsidTr="00073D79">
        <w:trPr>
          <w:tblHeader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5B1DE075" w14:textId="77777777" w:rsidR="0054321E" w:rsidRDefault="0054321E" w:rsidP="0054321E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438E0FE" w14:textId="77777777" w:rsidR="0054321E" w:rsidRDefault="0054321E" w:rsidP="0054321E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51C26BF" w14:textId="77777777" w:rsidR="0054321E" w:rsidRDefault="0054321E" w:rsidP="0054321E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4074940" w14:textId="77777777" w:rsidR="0054321E" w:rsidRDefault="0054321E" w:rsidP="0054321E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691EA3F" w14:textId="77777777" w:rsidR="0054321E" w:rsidRDefault="0054321E" w:rsidP="0054321E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54321E" w14:paraId="05ADBC72" w14:textId="77777777" w:rsidTr="00073D79">
        <w:tc>
          <w:tcPr>
            <w:tcW w:w="261" w:type="pct"/>
            <w:vMerge w:val="restart"/>
            <w:vAlign w:val="center"/>
          </w:tcPr>
          <w:p w14:paraId="2FD16535" w14:textId="77777777" w:rsidR="0054321E" w:rsidRDefault="0054321E" w:rsidP="0054321E">
            <w:pPr>
              <w:widowControl w:val="0"/>
              <w:suppressAutoHyphens w:val="0"/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F248204" w14:textId="77777777" w:rsidR="0054321E" w:rsidRPr="009579E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Предоставить Заказчику список работников в соответствии с подпунктом 2.1.3 пункта 2.1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69C8C2D" w14:textId="77777777" w:rsidR="0054321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Разово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EBA6115" w14:textId="77777777" w:rsidR="0054321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Исполнитель</w:t>
            </w:r>
            <w:proofErr w:type="spellEnd"/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F2B2817" w14:textId="77777777" w:rsidR="0054321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Заказчик</w:t>
            </w:r>
            <w:proofErr w:type="spellEnd"/>
          </w:p>
        </w:tc>
      </w:tr>
      <w:tr w:rsidR="0054321E" w14:paraId="0C7945F5" w14:textId="77777777" w:rsidTr="00073D79">
        <w:trPr>
          <w:trHeight w:val="70"/>
        </w:trPr>
        <w:tc>
          <w:tcPr>
            <w:tcW w:w="261" w:type="pct"/>
            <w:vMerge/>
            <w:vAlign w:val="center"/>
          </w:tcPr>
          <w:p w14:paraId="75231CD4" w14:textId="77777777" w:rsidR="0054321E" w:rsidRDefault="0054321E" w:rsidP="0054321E">
            <w:pPr>
              <w:pStyle w:val="aff3"/>
              <w:widowControl w:val="0"/>
              <w:numPr>
                <w:ilvl w:val="0"/>
                <w:numId w:val="6"/>
              </w:num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F15F2CA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val="en-US"/>
              </w:rPr>
            </w:pPr>
          </w:p>
          <w:p w14:paraId="6810204C" w14:textId="77777777" w:rsidR="0054321E" w:rsidRPr="009579E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 xml:space="preserve">Срок начала исполнения обязательства: 0 </w:t>
            </w:r>
            <w:proofErr w:type="spellStart"/>
            <w:r w:rsidRPr="009579EE">
              <w:rPr>
                <w:sz w:val="18"/>
                <w:szCs w:val="18"/>
              </w:rPr>
              <w:t>дн</w:t>
            </w:r>
            <w:proofErr w:type="spellEnd"/>
            <w:r w:rsidRPr="009579EE">
              <w:rPr>
                <w:sz w:val="18"/>
                <w:szCs w:val="18"/>
              </w:rPr>
              <w:t>. от даты заключения контракта;</w:t>
            </w:r>
          </w:p>
          <w:p w14:paraId="4DB3F98C" w14:textId="77777777" w:rsidR="0054321E" w:rsidRPr="009579E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 xml:space="preserve">Срок окончания исполнения обязательства: 1 раб. </w:t>
            </w:r>
            <w:proofErr w:type="spellStart"/>
            <w:r w:rsidRPr="009579EE">
              <w:rPr>
                <w:sz w:val="18"/>
                <w:szCs w:val="18"/>
              </w:rPr>
              <w:t>дн</w:t>
            </w:r>
            <w:proofErr w:type="spellEnd"/>
            <w:r w:rsidRPr="009579EE">
              <w:rPr>
                <w:sz w:val="18"/>
                <w:szCs w:val="18"/>
              </w:rPr>
              <w:t>. от даты заключения контракта;</w:t>
            </w:r>
          </w:p>
        </w:tc>
      </w:tr>
      <w:tr w:rsidR="0054321E" w14:paraId="537E2301" w14:textId="77777777" w:rsidTr="00073D79">
        <w:tc>
          <w:tcPr>
            <w:tcW w:w="261" w:type="pct"/>
            <w:vMerge w:val="restart"/>
            <w:vAlign w:val="center"/>
          </w:tcPr>
          <w:p w14:paraId="237D702B" w14:textId="77777777" w:rsidR="0054321E" w:rsidRDefault="0054321E" w:rsidP="0054321E">
            <w:pPr>
              <w:widowControl w:val="0"/>
              <w:suppressAutoHyphens w:val="0"/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E44E2E3" w14:textId="77777777" w:rsidR="0054321E" w:rsidRPr="009579E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Разработать и утвердить должностную инструкцию для работников, указанных в списке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3C0D9F5" w14:textId="77777777" w:rsidR="0054321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Разово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8766E63" w14:textId="77777777" w:rsidR="0054321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Исполнитель</w:t>
            </w:r>
            <w:proofErr w:type="spellEnd"/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2759265" w14:textId="77777777" w:rsidR="0054321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Заказчик</w:t>
            </w:r>
            <w:proofErr w:type="spellEnd"/>
          </w:p>
        </w:tc>
      </w:tr>
      <w:tr w:rsidR="0054321E" w14:paraId="260F315C" w14:textId="77777777" w:rsidTr="00073D79">
        <w:trPr>
          <w:trHeight w:val="70"/>
        </w:trPr>
        <w:tc>
          <w:tcPr>
            <w:tcW w:w="261" w:type="pct"/>
            <w:vMerge/>
            <w:vAlign w:val="center"/>
          </w:tcPr>
          <w:p w14:paraId="2911AFF0" w14:textId="77777777" w:rsidR="0054321E" w:rsidRDefault="0054321E" w:rsidP="0054321E">
            <w:pPr>
              <w:pStyle w:val="aff3"/>
              <w:widowControl w:val="0"/>
              <w:numPr>
                <w:ilvl w:val="0"/>
                <w:numId w:val="6"/>
              </w:num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697441C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val="en-US"/>
              </w:rPr>
            </w:pPr>
          </w:p>
          <w:p w14:paraId="141CA950" w14:textId="77777777" w:rsidR="0054321E" w:rsidRPr="009579E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 xml:space="preserve">Срок начала исполнения обязательства: 0 </w:t>
            </w:r>
            <w:proofErr w:type="spellStart"/>
            <w:r w:rsidRPr="009579EE">
              <w:rPr>
                <w:sz w:val="18"/>
                <w:szCs w:val="18"/>
              </w:rPr>
              <w:t>дн</w:t>
            </w:r>
            <w:proofErr w:type="spellEnd"/>
            <w:r w:rsidRPr="009579EE">
              <w:rPr>
                <w:sz w:val="18"/>
                <w:szCs w:val="18"/>
              </w:rPr>
              <w:t>. от даты заключения контракта;</w:t>
            </w:r>
          </w:p>
          <w:p w14:paraId="2A980BF3" w14:textId="77777777" w:rsidR="0054321E" w:rsidRPr="009579E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 xml:space="preserve">Срок окончания исполнения обязательства: -5 </w:t>
            </w:r>
            <w:proofErr w:type="spellStart"/>
            <w:r w:rsidRPr="009579EE">
              <w:rPr>
                <w:sz w:val="18"/>
                <w:szCs w:val="18"/>
              </w:rPr>
              <w:t>дн</w:t>
            </w:r>
            <w:proofErr w:type="spellEnd"/>
            <w:r w:rsidRPr="009579EE">
              <w:rPr>
                <w:sz w:val="18"/>
                <w:szCs w:val="18"/>
              </w:rPr>
              <w:t>. от план. даты начала обязательства-</w:t>
            </w:r>
            <w:proofErr w:type="spellStart"/>
            <w:r w:rsidRPr="009579EE">
              <w:rPr>
                <w:sz w:val="18"/>
                <w:szCs w:val="18"/>
              </w:rPr>
              <w:t>предшественника</w:t>
            </w:r>
            <w:proofErr w:type="gramStart"/>
            <w:r w:rsidRPr="009579EE">
              <w:rPr>
                <w:sz w:val="18"/>
                <w:szCs w:val="18"/>
              </w:rPr>
              <w:t>«О</w:t>
            </w:r>
            <w:proofErr w:type="gramEnd"/>
            <w:r w:rsidRPr="009579EE">
              <w:rPr>
                <w:sz w:val="18"/>
                <w:szCs w:val="18"/>
              </w:rPr>
              <w:t>казание</w:t>
            </w:r>
            <w:proofErr w:type="spellEnd"/>
            <w:r w:rsidRPr="009579EE">
              <w:rPr>
                <w:sz w:val="18"/>
                <w:szCs w:val="18"/>
              </w:rPr>
              <w:t xml:space="preserve"> охранных услуг»;</w:t>
            </w:r>
          </w:p>
        </w:tc>
      </w:tr>
      <w:tr w:rsidR="0054321E" w14:paraId="1E3911A5" w14:textId="77777777" w:rsidTr="00073D79">
        <w:tc>
          <w:tcPr>
            <w:tcW w:w="261" w:type="pct"/>
            <w:vMerge w:val="restart"/>
            <w:vAlign w:val="center"/>
          </w:tcPr>
          <w:p w14:paraId="2FE56639" w14:textId="77777777" w:rsidR="0054321E" w:rsidRDefault="0054321E" w:rsidP="0054321E">
            <w:pPr>
              <w:widowControl w:val="0"/>
              <w:suppressAutoHyphens w:val="0"/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E8F5D58" w14:textId="77777777" w:rsidR="0054321E" w:rsidRPr="009579E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Передать Исполнителю под охрану объект(ы)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CFCBB22" w14:textId="77777777" w:rsidR="0054321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Разово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6A3C9BC" w14:textId="77777777" w:rsidR="0054321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Заказчик</w:t>
            </w:r>
            <w:proofErr w:type="spellEnd"/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47F2EF5" w14:textId="77777777" w:rsidR="0054321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Исполнитель</w:t>
            </w:r>
            <w:proofErr w:type="spellEnd"/>
          </w:p>
        </w:tc>
      </w:tr>
      <w:tr w:rsidR="0054321E" w14:paraId="1B9B9B67" w14:textId="77777777" w:rsidTr="00073D79">
        <w:trPr>
          <w:trHeight w:val="70"/>
        </w:trPr>
        <w:tc>
          <w:tcPr>
            <w:tcW w:w="261" w:type="pct"/>
            <w:vMerge/>
            <w:vAlign w:val="center"/>
          </w:tcPr>
          <w:p w14:paraId="0E66B9F7" w14:textId="77777777" w:rsidR="0054321E" w:rsidRDefault="0054321E" w:rsidP="0054321E">
            <w:pPr>
              <w:pStyle w:val="aff3"/>
              <w:widowControl w:val="0"/>
              <w:numPr>
                <w:ilvl w:val="0"/>
                <w:numId w:val="6"/>
              </w:num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5F8F61A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val="en-US"/>
              </w:rPr>
            </w:pPr>
          </w:p>
          <w:p w14:paraId="0B05EDDC" w14:textId="77777777" w:rsidR="0054321E" w:rsidRPr="009579E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 xml:space="preserve">Срок начала исполнения обязательства: 0 </w:t>
            </w:r>
            <w:proofErr w:type="spellStart"/>
            <w:r w:rsidRPr="009579EE">
              <w:rPr>
                <w:sz w:val="18"/>
                <w:szCs w:val="18"/>
              </w:rPr>
              <w:t>дн</w:t>
            </w:r>
            <w:proofErr w:type="spellEnd"/>
            <w:r w:rsidRPr="009579EE">
              <w:rPr>
                <w:sz w:val="18"/>
                <w:szCs w:val="18"/>
              </w:rPr>
              <w:t>. от план. даты начала обязательства-</w:t>
            </w:r>
            <w:proofErr w:type="spellStart"/>
            <w:r w:rsidRPr="009579EE">
              <w:rPr>
                <w:sz w:val="18"/>
                <w:szCs w:val="18"/>
              </w:rPr>
              <w:t>предшественника</w:t>
            </w:r>
            <w:proofErr w:type="gramStart"/>
            <w:r w:rsidRPr="009579EE">
              <w:rPr>
                <w:sz w:val="18"/>
                <w:szCs w:val="18"/>
              </w:rPr>
              <w:t>«О</w:t>
            </w:r>
            <w:proofErr w:type="gramEnd"/>
            <w:r w:rsidRPr="009579EE">
              <w:rPr>
                <w:sz w:val="18"/>
                <w:szCs w:val="18"/>
              </w:rPr>
              <w:t>казание</w:t>
            </w:r>
            <w:proofErr w:type="spellEnd"/>
            <w:r w:rsidRPr="009579EE">
              <w:rPr>
                <w:sz w:val="18"/>
                <w:szCs w:val="18"/>
              </w:rPr>
              <w:t xml:space="preserve"> охранных услуг»;</w:t>
            </w:r>
          </w:p>
          <w:p w14:paraId="7D82BD0D" w14:textId="77777777" w:rsidR="0054321E" w:rsidRPr="009579E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 xml:space="preserve">Срок окончания исполнения обязательства: 0 </w:t>
            </w:r>
            <w:proofErr w:type="spellStart"/>
            <w:r w:rsidRPr="009579EE">
              <w:rPr>
                <w:sz w:val="18"/>
                <w:szCs w:val="18"/>
              </w:rPr>
              <w:t>дн</w:t>
            </w:r>
            <w:proofErr w:type="spellEnd"/>
            <w:r w:rsidRPr="009579EE">
              <w:rPr>
                <w:sz w:val="18"/>
                <w:szCs w:val="18"/>
              </w:rPr>
              <w:t>. от план. даты начала обязательства-</w:t>
            </w:r>
            <w:proofErr w:type="spellStart"/>
            <w:r w:rsidRPr="009579EE">
              <w:rPr>
                <w:sz w:val="18"/>
                <w:szCs w:val="18"/>
              </w:rPr>
              <w:t>предшественника</w:t>
            </w:r>
            <w:proofErr w:type="gramStart"/>
            <w:r w:rsidRPr="009579EE">
              <w:rPr>
                <w:sz w:val="18"/>
                <w:szCs w:val="18"/>
              </w:rPr>
              <w:t>«О</w:t>
            </w:r>
            <w:proofErr w:type="gramEnd"/>
            <w:r w:rsidRPr="009579EE">
              <w:rPr>
                <w:sz w:val="18"/>
                <w:szCs w:val="18"/>
              </w:rPr>
              <w:t>казание</w:t>
            </w:r>
            <w:proofErr w:type="spellEnd"/>
            <w:r w:rsidRPr="009579EE">
              <w:rPr>
                <w:sz w:val="18"/>
                <w:szCs w:val="18"/>
              </w:rPr>
              <w:t xml:space="preserve"> охранных услуг»;</w:t>
            </w:r>
          </w:p>
        </w:tc>
      </w:tr>
      <w:tr w:rsidR="0054321E" w14:paraId="4D45914F" w14:textId="77777777" w:rsidTr="00073D79">
        <w:tc>
          <w:tcPr>
            <w:tcW w:w="261" w:type="pct"/>
            <w:vMerge w:val="restart"/>
            <w:vAlign w:val="center"/>
          </w:tcPr>
          <w:p w14:paraId="3BA585AD" w14:textId="77777777" w:rsidR="0054321E" w:rsidRDefault="0054321E" w:rsidP="0054321E">
            <w:pPr>
              <w:widowControl w:val="0"/>
              <w:suppressAutoHyphens w:val="0"/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8060DB8" w14:textId="77777777" w:rsidR="0054321E" w:rsidRPr="009579E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Предоставить Заказчику копии документов о работниках в соответствии с подпунктом 2.1.4 пункта 2.1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B493DCE" w14:textId="77777777" w:rsidR="0054321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По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3D5129A" w14:textId="77777777" w:rsidR="0054321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Исполнитель</w:t>
            </w:r>
            <w:proofErr w:type="spellEnd"/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0378711" w14:textId="77777777" w:rsidR="0054321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Заказчик</w:t>
            </w:r>
            <w:proofErr w:type="spellEnd"/>
          </w:p>
        </w:tc>
      </w:tr>
      <w:tr w:rsidR="0054321E" w14:paraId="203EF6AD" w14:textId="77777777" w:rsidTr="00073D79">
        <w:trPr>
          <w:trHeight w:val="70"/>
        </w:trPr>
        <w:tc>
          <w:tcPr>
            <w:tcW w:w="261" w:type="pct"/>
            <w:vMerge/>
            <w:vAlign w:val="center"/>
          </w:tcPr>
          <w:p w14:paraId="00E46064" w14:textId="77777777" w:rsidR="0054321E" w:rsidRDefault="0054321E" w:rsidP="0054321E">
            <w:pPr>
              <w:pStyle w:val="aff3"/>
              <w:widowControl w:val="0"/>
              <w:numPr>
                <w:ilvl w:val="0"/>
                <w:numId w:val="6"/>
              </w:num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45283E4" w14:textId="77777777" w:rsidR="0054321E" w:rsidRPr="009579E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Период наступления события</w:t>
            </w:r>
            <w:r w:rsidRPr="009579EE">
              <w:rPr>
                <w:b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начало</w:t>
            </w:r>
            <w:r w:rsidRPr="009579EE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Pr="009579EE">
              <w:rPr>
                <w:sz w:val="18"/>
                <w:szCs w:val="18"/>
              </w:rPr>
              <w:t xml:space="preserve">0 </w:t>
            </w:r>
            <w:proofErr w:type="spellStart"/>
            <w:r w:rsidRPr="009579EE">
              <w:rPr>
                <w:sz w:val="18"/>
                <w:szCs w:val="18"/>
              </w:rPr>
              <w:t>дн</w:t>
            </w:r>
            <w:proofErr w:type="spellEnd"/>
            <w:r w:rsidRPr="009579EE">
              <w:rPr>
                <w:sz w:val="18"/>
                <w:szCs w:val="18"/>
              </w:rPr>
              <w:t xml:space="preserve">. от даты заключения контракта,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окончание</w:t>
            </w:r>
            <w:r w:rsidRPr="009579EE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Pr="009579EE">
              <w:rPr>
                <w:sz w:val="18"/>
                <w:szCs w:val="18"/>
              </w:rPr>
              <w:t>31.12.2025 (МСК);</w:t>
            </w:r>
          </w:p>
          <w:p w14:paraId="7C9A9812" w14:textId="77777777" w:rsidR="0054321E" w:rsidRPr="009579E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 xml:space="preserve">Срок начала исполнения обязательства: 0 раб. </w:t>
            </w:r>
            <w:proofErr w:type="spellStart"/>
            <w:r w:rsidRPr="009579EE">
              <w:rPr>
                <w:sz w:val="18"/>
                <w:szCs w:val="18"/>
              </w:rPr>
              <w:t>дн</w:t>
            </w:r>
            <w:proofErr w:type="spellEnd"/>
            <w:r w:rsidRPr="009579EE">
              <w:rPr>
                <w:sz w:val="18"/>
                <w:szCs w:val="18"/>
              </w:rPr>
              <w:t>. от даты наступления события;</w:t>
            </w:r>
          </w:p>
          <w:p w14:paraId="51C8D277" w14:textId="77777777" w:rsidR="0054321E" w:rsidRPr="009579E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 xml:space="preserve">Срок окончания исполнения обязательства: 3 раб. </w:t>
            </w:r>
            <w:proofErr w:type="spellStart"/>
            <w:r w:rsidRPr="009579EE">
              <w:rPr>
                <w:sz w:val="18"/>
                <w:szCs w:val="18"/>
              </w:rPr>
              <w:t>дн</w:t>
            </w:r>
            <w:proofErr w:type="spellEnd"/>
            <w:r w:rsidRPr="009579EE">
              <w:rPr>
                <w:sz w:val="18"/>
                <w:szCs w:val="18"/>
              </w:rPr>
              <w:t>. от даты наступления события;</w:t>
            </w:r>
          </w:p>
        </w:tc>
      </w:tr>
      <w:tr w:rsidR="0054321E" w14:paraId="5819F60F" w14:textId="77777777" w:rsidTr="00073D79">
        <w:tc>
          <w:tcPr>
            <w:tcW w:w="261" w:type="pct"/>
            <w:vMerge w:val="restart"/>
            <w:vAlign w:val="center"/>
          </w:tcPr>
          <w:p w14:paraId="2A89FD5A" w14:textId="77777777" w:rsidR="0054321E" w:rsidRDefault="0054321E" w:rsidP="0054321E">
            <w:pPr>
              <w:widowControl w:val="0"/>
              <w:suppressAutoHyphens w:val="0"/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AC92982" w14:textId="77777777" w:rsidR="0054321E" w:rsidRPr="009579E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Снять объект(ы) с охраны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24A2276" w14:textId="77777777" w:rsidR="0054321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Разово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118F896" w14:textId="77777777" w:rsidR="0054321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Исполнитель</w:t>
            </w:r>
            <w:proofErr w:type="spellEnd"/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60565AA" w14:textId="77777777" w:rsidR="0054321E" w:rsidRDefault="0054321E" w:rsidP="0054321E">
            <w:pPr>
              <w:widowControl w:val="0"/>
              <w:suppressAutoHyphens w:val="0"/>
              <w:ind w:firstLine="52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Заказчик</w:t>
            </w:r>
            <w:proofErr w:type="spellEnd"/>
          </w:p>
        </w:tc>
      </w:tr>
      <w:tr w:rsidR="0054321E" w14:paraId="129848B2" w14:textId="77777777" w:rsidTr="00073D79">
        <w:trPr>
          <w:trHeight w:val="70"/>
        </w:trPr>
        <w:tc>
          <w:tcPr>
            <w:tcW w:w="261" w:type="pct"/>
            <w:vMerge/>
            <w:vAlign w:val="center"/>
          </w:tcPr>
          <w:p w14:paraId="77018C57" w14:textId="77777777" w:rsidR="0054321E" w:rsidRDefault="0054321E" w:rsidP="0054321E">
            <w:pPr>
              <w:pStyle w:val="aff3"/>
              <w:widowControl w:val="0"/>
              <w:numPr>
                <w:ilvl w:val="0"/>
                <w:numId w:val="6"/>
              </w:num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171DF38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val="en-US"/>
              </w:rPr>
            </w:pPr>
          </w:p>
          <w:p w14:paraId="588D1353" w14:textId="77777777" w:rsidR="0054321E" w:rsidRPr="009579E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 xml:space="preserve">Срок начала исполнения обязательства: 0 </w:t>
            </w:r>
            <w:proofErr w:type="spellStart"/>
            <w:r w:rsidRPr="009579EE">
              <w:rPr>
                <w:sz w:val="18"/>
                <w:szCs w:val="18"/>
              </w:rPr>
              <w:t>дн</w:t>
            </w:r>
            <w:proofErr w:type="spellEnd"/>
            <w:r w:rsidRPr="009579EE">
              <w:rPr>
                <w:sz w:val="18"/>
                <w:szCs w:val="18"/>
              </w:rPr>
              <w:t>. от план. даты исполнения обязательства-</w:t>
            </w:r>
            <w:proofErr w:type="spellStart"/>
            <w:r w:rsidRPr="009579EE">
              <w:rPr>
                <w:sz w:val="18"/>
                <w:szCs w:val="18"/>
              </w:rPr>
              <w:t>предшественника</w:t>
            </w:r>
            <w:proofErr w:type="gramStart"/>
            <w:r w:rsidRPr="009579EE">
              <w:rPr>
                <w:sz w:val="18"/>
                <w:szCs w:val="18"/>
              </w:rPr>
              <w:t>«О</w:t>
            </w:r>
            <w:proofErr w:type="gramEnd"/>
            <w:r w:rsidRPr="009579EE">
              <w:rPr>
                <w:sz w:val="18"/>
                <w:szCs w:val="18"/>
              </w:rPr>
              <w:t>казание</w:t>
            </w:r>
            <w:proofErr w:type="spellEnd"/>
            <w:r w:rsidRPr="009579EE">
              <w:rPr>
                <w:sz w:val="18"/>
                <w:szCs w:val="18"/>
              </w:rPr>
              <w:t xml:space="preserve"> охранных услуг»;</w:t>
            </w:r>
          </w:p>
          <w:p w14:paraId="372B48E5" w14:textId="77777777" w:rsidR="0054321E" w:rsidRPr="009579E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 xml:space="preserve">Срок окончания исполнения обязательства: 0 </w:t>
            </w:r>
            <w:proofErr w:type="spellStart"/>
            <w:r w:rsidRPr="009579EE">
              <w:rPr>
                <w:sz w:val="18"/>
                <w:szCs w:val="18"/>
              </w:rPr>
              <w:t>дн</w:t>
            </w:r>
            <w:proofErr w:type="spellEnd"/>
            <w:r w:rsidRPr="009579EE">
              <w:rPr>
                <w:sz w:val="18"/>
                <w:szCs w:val="18"/>
              </w:rPr>
              <w:t>. от план. даты исполнения обязательства-</w:t>
            </w:r>
            <w:proofErr w:type="spellStart"/>
            <w:r w:rsidRPr="009579EE">
              <w:rPr>
                <w:sz w:val="18"/>
                <w:szCs w:val="18"/>
              </w:rPr>
              <w:t>предшественника</w:t>
            </w:r>
            <w:proofErr w:type="gramStart"/>
            <w:r w:rsidRPr="009579EE">
              <w:rPr>
                <w:sz w:val="18"/>
                <w:szCs w:val="18"/>
              </w:rPr>
              <w:t>«О</w:t>
            </w:r>
            <w:proofErr w:type="gramEnd"/>
            <w:r w:rsidRPr="009579EE">
              <w:rPr>
                <w:sz w:val="18"/>
                <w:szCs w:val="18"/>
              </w:rPr>
              <w:t>казание</w:t>
            </w:r>
            <w:proofErr w:type="spellEnd"/>
            <w:r w:rsidRPr="009579EE">
              <w:rPr>
                <w:sz w:val="18"/>
                <w:szCs w:val="18"/>
              </w:rPr>
              <w:t xml:space="preserve"> охранных услуг»;</w:t>
            </w:r>
          </w:p>
        </w:tc>
      </w:tr>
    </w:tbl>
    <w:p w14:paraId="77297D6C" w14:textId="77777777" w:rsidR="0054321E" w:rsidRDefault="0054321E" w:rsidP="0054321E">
      <w:pPr>
        <w:pStyle w:val="2"/>
        <w:keepNext w:val="0"/>
        <w:numPr>
          <w:ilvl w:val="0"/>
          <w:numId w:val="1"/>
        </w:numPr>
        <w:suppressAutoHyphens w:val="0"/>
      </w:pPr>
      <w:r>
        <w:t>Порядок и сроки осуществления приемки и оформления результатов</w:t>
      </w:r>
    </w:p>
    <w:p w14:paraId="0DBD913F" w14:textId="77777777" w:rsidR="0054321E" w:rsidRDefault="0054321E" w:rsidP="0054321E">
      <w:pPr>
        <w:pStyle w:val="aff6"/>
        <w:keepNext w:val="0"/>
        <w:widowControl w:val="0"/>
        <w:suppressAutoHyphens w:val="0"/>
        <w:spacing w:after="60"/>
      </w:pPr>
      <w:r>
        <w:t>Таблица 2.3</w:t>
      </w:r>
    </w:p>
    <w:p w14:paraId="3C79DEDA" w14:textId="77777777" w:rsidR="0054321E" w:rsidRDefault="0054321E" w:rsidP="0054321E">
      <w:pPr>
        <w:pStyle w:val="aff6"/>
        <w:keepNext w:val="0"/>
        <w:widowControl w:val="0"/>
        <w:suppressAutoHyphens w:val="0"/>
        <w:spacing w:after="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54321E" w14:paraId="30560D16" w14:textId="77777777" w:rsidTr="00073D79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172E" w14:textId="77777777" w:rsidR="0054321E" w:rsidRDefault="0054321E" w:rsidP="0054321E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0C36" w14:textId="77777777" w:rsidR="0054321E" w:rsidRDefault="0054321E" w:rsidP="0054321E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5EE9" w14:textId="77777777" w:rsidR="0054321E" w:rsidRDefault="0054321E" w:rsidP="0054321E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150B" w14:textId="77777777" w:rsidR="0054321E" w:rsidRDefault="0054321E" w:rsidP="0054321E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Срок предоставления документа о приемке Исполнителем,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1F57" w14:textId="77777777" w:rsidR="0054321E" w:rsidRDefault="0054321E" w:rsidP="0054321E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5FF" w14:textId="77777777" w:rsidR="0054321E" w:rsidRDefault="0054321E" w:rsidP="0054321E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54321E" w14:paraId="215D7D17" w14:textId="77777777" w:rsidTr="00073D79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CBCC" w14:textId="77777777" w:rsidR="0054321E" w:rsidRDefault="0054321E" w:rsidP="0054321E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охранных услуг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43E7" w14:textId="77777777" w:rsidR="0054321E" w:rsidRDefault="0054321E" w:rsidP="0054321E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B2E2" w14:textId="77777777" w:rsidR="0054321E" w:rsidRDefault="0054321E" w:rsidP="0054321E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о приемке (функция СЧФДОП)</w:t>
            </w:r>
            <w:r w:rsidRPr="009579EE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6A43" w14:textId="77777777" w:rsidR="0054321E" w:rsidRDefault="0054321E" w:rsidP="0054321E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раб. 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  <w:r>
              <w:rPr>
                <w:sz w:val="18"/>
                <w:szCs w:val="18"/>
              </w:rPr>
              <w:t>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956" w14:textId="77777777" w:rsidR="0054321E" w:rsidRDefault="0054321E" w:rsidP="0054321E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162D" w14:textId="77777777" w:rsidR="0054321E" w:rsidRDefault="0054321E" w:rsidP="0054321E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</w:tr>
      <w:tr w:rsidR="0054321E" w14:paraId="0673061C" w14:textId="77777777" w:rsidTr="00073D79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8C70" w14:textId="77777777" w:rsidR="0054321E" w:rsidRDefault="0054321E" w:rsidP="0054321E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5730" w14:textId="77777777" w:rsidR="0054321E" w:rsidRDefault="0054321E" w:rsidP="0054321E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B69C" w14:textId="77777777" w:rsidR="0054321E" w:rsidRDefault="0054321E" w:rsidP="0054321E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6746" w14:textId="77777777" w:rsidR="0054321E" w:rsidRDefault="0054321E" w:rsidP="0054321E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раб. 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  <w:r>
              <w:rPr>
                <w:sz w:val="18"/>
                <w:szCs w:val="18"/>
              </w:rPr>
              <w:t>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B1CA" w14:textId="77777777" w:rsidR="0054321E" w:rsidRDefault="0054321E" w:rsidP="0054321E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3F31" w14:textId="77777777" w:rsidR="0054321E" w:rsidRDefault="0054321E" w:rsidP="0054321E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14:paraId="05BE1959" w14:textId="77777777" w:rsidR="0054321E" w:rsidRDefault="0054321E" w:rsidP="0054321E">
      <w:pPr>
        <w:widowControl w:val="0"/>
        <w:suppressAutoHyphens w:val="0"/>
      </w:pPr>
    </w:p>
    <w:p w14:paraId="68DF0F25" w14:textId="77777777" w:rsidR="0054321E" w:rsidRDefault="0054321E" w:rsidP="0054321E">
      <w:pPr>
        <w:widowControl w:val="0"/>
        <w:suppressAutoHyphens w:val="0"/>
        <w:rPr>
          <w:b/>
        </w:rPr>
      </w:pPr>
      <w:r>
        <w:rPr>
          <w:b/>
        </w:rPr>
        <w:t>* Исполнитель формирует документ о приемке с использованием ПИК ЕАСУЗ  и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14:paraId="5054F7E6" w14:textId="77777777" w:rsidR="0054321E" w:rsidRDefault="0054321E" w:rsidP="0054321E">
      <w:pPr>
        <w:widowControl w:val="0"/>
        <w:suppressAutoHyphens w:val="0"/>
      </w:pPr>
      <w:r w:rsidRPr="001E28D5">
        <w:rPr>
          <w:b/>
        </w:rPr>
        <w:t xml:space="preserve">** </w:t>
      </w:r>
      <w:r>
        <w:t xml:space="preserve"> Указанные сроки включаются в срок исполнения </w:t>
      </w:r>
      <w:r>
        <w:rPr>
          <w:color w:val="000000"/>
          <w:shd w:val="clear" w:color="auto" w:fill="FFFFFF"/>
        </w:rPr>
        <w:t>контракта</w:t>
      </w:r>
      <w:r>
        <w:t>.</w:t>
      </w:r>
    </w:p>
    <w:p w14:paraId="66B71D40" w14:textId="77777777" w:rsidR="0054321E" w:rsidRPr="009579EE" w:rsidRDefault="0054321E" w:rsidP="0054321E">
      <w:pPr>
        <w:widowControl w:val="0"/>
        <w:suppressAutoHyphens w:val="0"/>
      </w:pPr>
    </w:p>
    <w:p w14:paraId="19EA1344" w14:textId="77777777" w:rsidR="0054321E" w:rsidRDefault="0054321E" w:rsidP="0054321E">
      <w:pPr>
        <w:pStyle w:val="2"/>
        <w:keepNext w:val="0"/>
        <w:suppressAutoHyphens w:val="0"/>
        <w:ind w:left="357"/>
      </w:pPr>
      <w:r w:rsidRPr="00200CBE">
        <w:rPr>
          <w:rFonts w:eastAsiaTheme="minorHAnsi"/>
          <w:color w:val="auto"/>
          <w:spacing w:val="0"/>
          <w:kern w:val="0"/>
        </w:rPr>
        <w:t>3</w:t>
      </w:r>
      <w:r>
        <w:rPr>
          <w:rFonts w:eastAsiaTheme="minorHAnsi"/>
          <w:color w:val="auto"/>
          <w:spacing w:val="0"/>
          <w:kern w:val="0"/>
        </w:rPr>
        <w:t xml:space="preserve">.  </w:t>
      </w:r>
      <w:r w:rsidRPr="009579EE">
        <w:rPr>
          <w:rFonts w:eastAsiaTheme="minorHAnsi"/>
          <w:color w:val="auto"/>
          <w:spacing w:val="0"/>
          <w:kern w:val="0"/>
        </w:rPr>
        <w:t>Порядок и сроки оплаты</w:t>
      </w:r>
    </w:p>
    <w:p w14:paraId="43F1EA93" w14:textId="77777777" w:rsidR="0054321E" w:rsidRPr="0020476E" w:rsidRDefault="0054321E" w:rsidP="0054321E">
      <w:pPr>
        <w:pStyle w:val="2"/>
        <w:keepNext w:val="0"/>
        <w:suppressAutoHyphens w:val="0"/>
        <w:ind w:left="357"/>
      </w:pPr>
      <w:r w:rsidRPr="00076C5E">
        <w:rPr>
          <w:rFonts w:eastAsiaTheme="minorHAnsi"/>
          <w:color w:val="auto"/>
          <w:spacing w:val="0"/>
          <w:kern w:val="0"/>
        </w:rPr>
        <w:lastRenderedPageBreak/>
        <w:t>3</w:t>
      </w:r>
      <w:r>
        <w:rPr>
          <w:rFonts w:eastAsiaTheme="minorHAnsi"/>
          <w:color w:val="auto"/>
          <w:spacing w:val="0"/>
          <w:kern w:val="0"/>
        </w:rPr>
        <w:t>.1</w:t>
      </w:r>
      <w:r w:rsidRPr="00D46331">
        <w:rPr>
          <w:rFonts w:ascii="Segoe UI" w:hAnsi="Segoe UI" w:cs="Segoe UI"/>
          <w:bCs w:val="0"/>
          <w:color w:val="000000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Pr="00D46331">
        <w:rPr>
          <w:bCs w:val="0"/>
          <w:color w:val="000000"/>
          <w:shd w:val="clear" w:color="auto" w:fill="FFFFFF"/>
        </w:rPr>
        <w:t>Порядок и сроки оплаты</w:t>
      </w:r>
    </w:p>
    <w:p w14:paraId="32C0DF32" w14:textId="77777777" w:rsidR="0054321E" w:rsidRDefault="0054321E" w:rsidP="0054321E">
      <w:pPr>
        <w:pStyle w:val="aff6"/>
        <w:keepNext w:val="0"/>
        <w:widowControl w:val="0"/>
        <w:suppressAutoHyphens w:val="0"/>
        <w:spacing w:after="60"/>
        <w:ind w:firstLine="0"/>
      </w:pPr>
      <w:r>
        <w:t>Таблица 2.</w:t>
      </w:r>
      <w:r>
        <w:rPr>
          <w:lang w:val="en-US"/>
        </w:rPr>
        <w:t>4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7921"/>
        <w:gridCol w:w="2072"/>
        <w:gridCol w:w="2161"/>
        <w:gridCol w:w="2169"/>
      </w:tblGrid>
      <w:tr w:rsidR="0054321E" w14:paraId="5A2110F5" w14:textId="77777777" w:rsidTr="00073D79">
        <w:trPr>
          <w:cantSplit/>
          <w:trHeight w:val="15"/>
          <w:tblHeader/>
        </w:trPr>
        <w:tc>
          <w:tcPr>
            <w:tcW w:w="715" w:type="dxa"/>
            <w:vAlign w:val="center"/>
          </w:tcPr>
          <w:p w14:paraId="2C3F5A2E" w14:textId="77777777" w:rsidR="0054321E" w:rsidRDefault="0054321E" w:rsidP="0054321E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7799" w:type="dxa"/>
            <w:vAlign w:val="center"/>
          </w:tcPr>
          <w:p w14:paraId="15736876" w14:textId="77777777" w:rsidR="0054321E" w:rsidRDefault="0054321E" w:rsidP="0054321E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14:paraId="077B30DE" w14:textId="77777777" w:rsidR="0054321E" w:rsidRDefault="0054321E" w:rsidP="0054321E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14:paraId="1C0E5864" w14:textId="77777777" w:rsidR="0054321E" w:rsidRDefault="0054321E" w:rsidP="0054321E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14:paraId="6D61C074" w14:textId="77777777" w:rsidR="0054321E" w:rsidRDefault="0054321E" w:rsidP="0054321E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./%</w:t>
            </w:r>
          </w:p>
        </w:tc>
      </w:tr>
      <w:tr w:rsidR="0054321E" w14:paraId="088D6BCE" w14:textId="77777777" w:rsidTr="00073D79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419479B8" w14:textId="77777777" w:rsidR="0054321E" w:rsidRDefault="0054321E" w:rsidP="0054321E">
            <w:pPr>
              <w:pStyle w:val="aff4"/>
              <w:widowControl w:val="0"/>
              <w:suppressAutoHyphens w:val="0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780E6534" w14:textId="77777777" w:rsidR="0054321E" w:rsidRDefault="0054321E" w:rsidP="0054321E">
            <w:pPr>
              <w:pStyle w:val="aff4"/>
              <w:widowControl w:val="0"/>
              <w:suppressAutoHyphens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 оказанных услуг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5B4D622B" w14:textId="77777777" w:rsidR="0054321E" w:rsidRDefault="0054321E" w:rsidP="0054321E">
            <w:pPr>
              <w:pStyle w:val="aff4"/>
              <w:widowControl w:val="0"/>
              <w:suppressAutoHyphens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42BBE336" w14:textId="77777777" w:rsidR="0054321E" w:rsidRDefault="0054321E" w:rsidP="0054321E">
            <w:pPr>
              <w:pStyle w:val="Standard"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</w:rPr>
              <w:t>Оплата за вычетом неустойки</w:t>
            </w:r>
            <w:r w:rsidRPr="00CE74BB">
              <w:rPr>
                <w:sz w:val="24"/>
                <w:szCs w:val="24"/>
                <w:lang w:eastAsia="en-US"/>
              </w:rPr>
              <w:t>**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3D08756B" w14:textId="77777777" w:rsidR="0054321E" w:rsidRDefault="0054321E" w:rsidP="0054321E">
            <w:pPr>
              <w:pStyle w:val="aff4"/>
              <w:widowControl w:val="0"/>
              <w:suppressAutoHyphens w:val="0"/>
              <w:jc w:val="right"/>
              <w:rPr>
                <w:sz w:val="18"/>
                <w:szCs w:val="18"/>
              </w:rPr>
            </w:pPr>
            <w:r w:rsidRPr="005D4FB3">
              <w:rPr>
                <w:sz w:val="18"/>
                <w:szCs w:val="18"/>
              </w:rPr>
              <w:t>100% По фактическому объёму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4321E" w14:paraId="120A340F" w14:textId="77777777" w:rsidTr="00073D79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346D80D3" w14:textId="77777777" w:rsidR="0054321E" w:rsidRDefault="0054321E" w:rsidP="0054321E">
            <w:pPr>
              <w:pStyle w:val="aff4"/>
              <w:widowControl w:val="0"/>
              <w:numPr>
                <w:ilvl w:val="0"/>
                <w:numId w:val="7"/>
              </w:numPr>
              <w:suppressAutoHyphens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67F3E0F6" w14:textId="77777777" w:rsidR="0054321E" w:rsidRPr="009579EE" w:rsidRDefault="0054321E" w:rsidP="0054321E">
            <w:pPr>
              <w:pStyle w:val="aff4"/>
              <w:widowControl w:val="0"/>
              <w:suppressAutoHyphens w:val="0"/>
              <w:rPr>
                <w:sz w:val="18"/>
                <w:szCs w:val="18"/>
              </w:rPr>
            </w:pPr>
            <w:r w:rsidRPr="009579EE">
              <w:rPr>
                <w:b/>
                <w:sz w:val="18"/>
                <w:szCs w:val="18"/>
              </w:rPr>
              <w:t>Срок исполнения обязательства Заказчиком*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579EE">
              <w:rPr>
                <w:sz w:val="18"/>
                <w:szCs w:val="18"/>
              </w:rPr>
              <w:t xml:space="preserve">5 раб. </w:t>
            </w:r>
            <w:proofErr w:type="spellStart"/>
            <w:r w:rsidRPr="009579EE">
              <w:rPr>
                <w:sz w:val="18"/>
                <w:szCs w:val="18"/>
              </w:rPr>
              <w:t>дн</w:t>
            </w:r>
            <w:proofErr w:type="spellEnd"/>
            <w:r w:rsidRPr="009579EE">
              <w:rPr>
                <w:sz w:val="18"/>
                <w:szCs w:val="18"/>
              </w:rPr>
              <w:t xml:space="preserve">. от даты подписания документа-предшественника </w:t>
            </w:r>
            <w:r>
              <w:rPr>
                <w:sz w:val="18"/>
                <w:szCs w:val="18"/>
              </w:rPr>
              <w:t>«Документ о приемке (функция СЧФДОП)» (Оказание охранных услуг)</w:t>
            </w:r>
            <w:r w:rsidRPr="009579EE">
              <w:rPr>
                <w:sz w:val="18"/>
                <w:szCs w:val="18"/>
              </w:rPr>
              <w:t>;</w:t>
            </w:r>
          </w:p>
        </w:tc>
      </w:tr>
    </w:tbl>
    <w:p w14:paraId="2C7BCC23" w14:textId="77777777" w:rsidR="0054321E" w:rsidRPr="009579EE" w:rsidRDefault="0054321E" w:rsidP="0054321E">
      <w:pPr>
        <w:pStyle w:val="aff6"/>
        <w:keepNext w:val="0"/>
        <w:widowControl w:val="0"/>
        <w:suppressAutoHyphens w:val="0"/>
        <w:ind w:firstLine="0"/>
        <w:jc w:val="left"/>
        <w:rPr>
          <w:iCs w:val="0"/>
        </w:rPr>
      </w:pPr>
    </w:p>
    <w:p w14:paraId="24532665" w14:textId="77777777" w:rsidR="0054321E" w:rsidRDefault="0054321E" w:rsidP="0054321E">
      <w:pPr>
        <w:widowControl w:val="0"/>
        <w:suppressAutoHyphens w:val="0"/>
        <w:ind w:firstLine="0"/>
      </w:pPr>
      <w:r>
        <w:rPr>
          <w:lang w:eastAsia="en-US"/>
        </w:rPr>
        <w:t xml:space="preserve">* </w:t>
      </w:r>
      <w:r>
        <w:t xml:space="preserve">Указанные сроки включаются в срок исполнения </w:t>
      </w:r>
      <w:r>
        <w:rPr>
          <w:color w:val="000000"/>
          <w:shd w:val="clear" w:color="auto" w:fill="FFFFFF"/>
        </w:rPr>
        <w:t>контракта</w:t>
      </w:r>
      <w:r>
        <w:t>.</w:t>
      </w:r>
    </w:p>
    <w:p w14:paraId="24F4B5B4" w14:textId="77777777" w:rsidR="0054321E" w:rsidRDefault="0054321E" w:rsidP="0054321E">
      <w:pPr>
        <w:pStyle w:val="Standard"/>
        <w:suppressAutoHyphens w:val="0"/>
        <w:jc w:val="both"/>
        <w:rPr>
          <w:rFonts w:ascii="Times New Roman" w:hAnsi="Times New Roman" w:cs="Times New Roman"/>
        </w:rPr>
      </w:pPr>
      <w:r w:rsidRPr="004C7BEB">
        <w:rPr>
          <w:rFonts w:ascii="Times New Roman" w:hAnsi="Times New Roman" w:cs="Times New Roman"/>
          <w:sz w:val="24"/>
          <w:szCs w:val="24"/>
          <w:lang w:eastAsia="en-US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21">
        <w:rPr>
          <w:rFonts w:ascii="Times New Roman" w:hAnsi="Times New Roman" w:cs="Times New Roman"/>
          <w:sz w:val="24"/>
          <w:szCs w:val="24"/>
        </w:rPr>
        <w:t>Заказчик</w:t>
      </w:r>
      <w:r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вправе удерживать суммы неисполненных </w:t>
      </w:r>
      <w:r w:rsidRPr="009579EE">
        <w:rPr>
          <w:rFonts w:ascii="Times New Roman" w:hAnsi="Times New Roman" w:cs="Times New Roman"/>
          <w:sz w:val="24"/>
          <w:szCs w:val="24"/>
        </w:rPr>
        <w:t>Исполнителем</w:t>
      </w:r>
      <w:r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требований об уплате неустоек (штрафов, пеней), предъявленных </w:t>
      </w:r>
      <w:r w:rsidRPr="00093821">
        <w:rPr>
          <w:rFonts w:ascii="Times New Roman" w:hAnsi="Times New Roman" w:cs="Times New Roman"/>
          <w:sz w:val="24"/>
          <w:szCs w:val="24"/>
        </w:rPr>
        <w:t>Заказчиком</w:t>
      </w:r>
      <w:r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Федеральным законом № 44-ФЗ, из суммы, подлежащей оплате </w:t>
      </w:r>
      <w:r w:rsidRPr="009579EE">
        <w:rPr>
          <w:rFonts w:ascii="Times New Roman" w:hAnsi="Times New Roman" w:cs="Times New Roman"/>
          <w:sz w:val="24"/>
          <w:szCs w:val="24"/>
        </w:rPr>
        <w:t>Исполнителю</w:t>
      </w:r>
      <w:r w:rsidRPr="0049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AEB7908" w14:textId="77777777" w:rsidR="0054321E" w:rsidRDefault="0054321E" w:rsidP="0054321E">
      <w:pPr>
        <w:widowControl w:val="0"/>
        <w:suppressAutoHyphens w:val="0"/>
        <w:ind w:firstLine="0"/>
      </w:pPr>
      <w:r>
        <w:t xml:space="preserve"> </w:t>
      </w:r>
    </w:p>
    <w:p w14:paraId="168EFC0E" w14:textId="77777777" w:rsidR="0054321E" w:rsidRDefault="0054321E" w:rsidP="0054321E">
      <w:pPr>
        <w:pStyle w:val="Standard"/>
        <w:suppressAutoHyphens w:val="0"/>
        <w:jc w:val="both"/>
        <w:rPr>
          <w:rFonts w:ascii="Times New Roman" w:hAnsi="Times New Roman" w:cs="Times New Roman"/>
        </w:rPr>
      </w:pPr>
    </w:p>
    <w:p w14:paraId="066857E4" w14:textId="77777777" w:rsidR="0054321E" w:rsidRPr="00076C5E" w:rsidRDefault="0054321E" w:rsidP="0054321E">
      <w:pPr>
        <w:pStyle w:val="2"/>
        <w:keepNext w:val="0"/>
        <w:suppressAutoHyphens w:val="0"/>
        <w:ind w:left="357"/>
      </w:pPr>
      <w:r w:rsidRPr="00076C5E">
        <w:rPr>
          <w:rFonts w:eastAsiaTheme="minorHAnsi"/>
          <w:color w:val="auto"/>
          <w:spacing w:val="0"/>
          <w:kern w:val="0"/>
        </w:rPr>
        <w:t>3.2</w:t>
      </w:r>
      <w:r w:rsidRPr="00076C5E">
        <w:rPr>
          <w:rFonts w:ascii="Segoe UI" w:hAnsi="Segoe UI" w:cs="Segoe UI"/>
          <w:bCs w:val="0"/>
          <w:color w:val="000000"/>
          <w:sz w:val="21"/>
          <w:szCs w:val="21"/>
          <w:shd w:val="clear" w:color="auto" w:fill="FFFFFF"/>
        </w:rPr>
        <w:t>.</w:t>
      </w:r>
      <w:r w:rsidRPr="00076C5E">
        <w:rPr>
          <w:rFonts w:ascii="Segoe UI" w:hAnsi="Segoe UI" w:cs="Segoe UI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Pr="00D46331">
        <w:rPr>
          <w:bCs w:val="0"/>
          <w:color w:val="000000"/>
          <w:shd w:val="clear" w:color="auto" w:fill="FFFFFF"/>
        </w:rPr>
        <w:t>Размер аванса</w:t>
      </w:r>
    </w:p>
    <w:p w14:paraId="6C007F25" w14:textId="77777777" w:rsidR="0054321E" w:rsidRPr="009579EE" w:rsidRDefault="0054321E" w:rsidP="0054321E">
      <w:pPr>
        <w:widowControl w:val="0"/>
        <w:shd w:val="clear" w:color="auto" w:fill="FFFFFF"/>
        <w:suppressAutoHyphens w:val="0"/>
        <w:rPr>
          <w:rFonts w:eastAsia="Times New Roman"/>
          <w:color w:val="000000"/>
          <w:lang w:eastAsia="ru-RU"/>
        </w:rPr>
      </w:pPr>
      <w:r w:rsidRPr="00627A87">
        <w:t>Выплата</w:t>
      </w:r>
      <w:r w:rsidRPr="009579EE">
        <w:t xml:space="preserve"> </w:t>
      </w:r>
      <w:r w:rsidRPr="00627A87">
        <w:t>аванса</w:t>
      </w:r>
      <w:r w:rsidRPr="009579EE">
        <w:t xml:space="preserve"> </w:t>
      </w:r>
      <w:r w:rsidRPr="00627A87">
        <w:t>не</w:t>
      </w:r>
      <w:r w:rsidRPr="009579EE">
        <w:t xml:space="preserve"> </w:t>
      </w:r>
      <w:r w:rsidRPr="00627A87">
        <w:t>предусмотрена</w:t>
      </w:r>
      <w:r w:rsidRPr="009579EE">
        <w:t>.</w:t>
      </w:r>
    </w:p>
    <w:p w14:paraId="6A1AACEB" w14:textId="77777777" w:rsidR="0054321E" w:rsidRPr="0054321E" w:rsidRDefault="0054321E" w:rsidP="0054321E">
      <w:pPr>
        <w:pStyle w:val="Standard"/>
        <w:suppressAutoHyphens w:val="0"/>
        <w:jc w:val="both"/>
        <w:rPr>
          <w:rFonts w:ascii="Times New Roman" w:hAnsi="Times New Roman" w:cs="Times New Roman"/>
          <w:vanish/>
          <w:kern w:val="18"/>
        </w:rPr>
      </w:pPr>
    </w:p>
    <w:p w14:paraId="1C68A497" w14:textId="77777777" w:rsidR="0054321E" w:rsidRDefault="0054321E" w:rsidP="0054321E">
      <w:pPr>
        <w:pStyle w:val="2"/>
        <w:keepNext w:val="0"/>
        <w:suppressAutoHyphens w:val="0"/>
        <w:ind w:left="357"/>
        <w:rPr>
          <w:rFonts w:eastAsiaTheme="minorHAnsi"/>
          <w:color w:val="auto"/>
          <w:spacing w:val="0"/>
          <w:kern w:val="0"/>
          <w:lang w:val="en-US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4</w:t>
      </w:r>
      <w:r w:rsidRPr="00200CBE">
        <w:rPr>
          <w:rFonts w:eastAsiaTheme="minorHAnsi"/>
          <w:bCs w:val="0"/>
          <w:color w:val="auto"/>
          <w:spacing w:val="0"/>
          <w:kern w:val="0"/>
          <w:lang w:val="en-US"/>
        </w:rPr>
        <w:t>.</w:t>
      </w:r>
      <w:r w:rsidRPr="00200CBE">
        <w:rPr>
          <w:rFonts w:eastAsiaTheme="minorHAnsi"/>
          <w:b w:val="0"/>
          <w:bCs w:val="0"/>
          <w:color w:val="auto"/>
          <w:spacing w:val="0"/>
          <w:kern w:val="0"/>
          <w:lang w:val="en-US"/>
        </w:rPr>
        <w:t xml:space="preserve">  </w:t>
      </w:r>
      <w:proofErr w:type="spellStart"/>
      <w:r>
        <w:rPr>
          <w:lang w:val="en-US"/>
        </w:rPr>
        <w:t>Место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оказания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услуг</w:t>
      </w:r>
      <w:proofErr w:type="spellEnd"/>
    </w:p>
    <w:p w14:paraId="757EF9F0" w14:textId="77777777" w:rsidR="0054321E" w:rsidRDefault="0054321E" w:rsidP="0054321E">
      <w:pPr>
        <w:widowControl w:val="0"/>
        <w:suppressAutoHyphens w:val="0"/>
        <w:spacing w:after="60"/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>
        <w:t xml:space="preserve"> </w:t>
      </w:r>
      <w:r>
        <w:rPr>
          <w:lang w:val="en-US"/>
        </w:rPr>
        <w:t>5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54321E" w14:paraId="4849ACC8" w14:textId="77777777" w:rsidTr="00073D79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5829" w14:textId="77777777" w:rsidR="0054321E" w:rsidRDefault="0054321E" w:rsidP="0054321E">
            <w:pPr>
              <w:pStyle w:val="19"/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ECFF" w14:textId="77777777" w:rsidR="0054321E" w:rsidRDefault="0054321E" w:rsidP="0054321E">
            <w:pPr>
              <w:pStyle w:val="19"/>
              <w:widowControl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Место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оказания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услуг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54321E" w14:paraId="38457C83" w14:textId="77777777" w:rsidTr="00073D79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4CB3" w14:textId="77777777" w:rsidR="0054321E" w:rsidRPr="009579E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МУНИЦИПАЛЬНАЯ БЮДЖЕТНАЯ ОБЩЕОБРАЗОВАТЕЛЬНАЯ ОРГАНИЗАЦИЯ "ГИМНАЗИЯ" ГОРОДСКОГО ОКРУГА ФРЯЗИНО МОСКОВСКОЙ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49EA" w14:textId="77777777" w:rsidR="0054321E" w:rsidRPr="009579E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141195, Московская область, </w:t>
            </w:r>
            <w:proofErr w:type="spellStart"/>
            <w:r>
              <w:rPr>
                <w:sz w:val="18"/>
                <w:szCs w:val="18"/>
              </w:rPr>
              <w:t>г.о</w:t>
            </w:r>
            <w:proofErr w:type="spellEnd"/>
            <w:r>
              <w:rPr>
                <w:sz w:val="18"/>
                <w:szCs w:val="18"/>
              </w:rPr>
              <w:t>. Фрязино, улица Полевая дом 12а (1 пост охраны в составе одного работника с режимом работы 24 часа)</w:t>
            </w:r>
          </w:p>
        </w:tc>
      </w:tr>
      <w:tr w:rsidR="0054321E" w14:paraId="3825E51B" w14:textId="77777777" w:rsidTr="00073D79">
        <w:trPr>
          <w:cantSplit/>
        </w:trPr>
        <w:tc>
          <w:tcPr>
            <w:tcW w:w="7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3A5" w14:textId="77777777" w:rsidR="0054321E" w:rsidRPr="009579E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7AC6" w14:textId="77777777" w:rsidR="0054321E" w:rsidRPr="009579E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141195, Московская область, </w:t>
            </w:r>
            <w:proofErr w:type="spellStart"/>
            <w:r>
              <w:rPr>
                <w:sz w:val="18"/>
                <w:szCs w:val="18"/>
              </w:rPr>
              <w:t>г.о</w:t>
            </w:r>
            <w:proofErr w:type="spellEnd"/>
            <w:r>
              <w:rPr>
                <w:sz w:val="18"/>
                <w:szCs w:val="18"/>
              </w:rPr>
              <w:t>. Фрязино, улица Полевая дом 18а (2 поста охраны в составе одного работника с режимом работы 24 часа)</w:t>
            </w:r>
          </w:p>
        </w:tc>
      </w:tr>
      <w:tr w:rsidR="0054321E" w14:paraId="5DEB1E8A" w14:textId="77777777" w:rsidTr="00073D79">
        <w:trPr>
          <w:cantSplit/>
        </w:trPr>
        <w:tc>
          <w:tcPr>
            <w:tcW w:w="7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1B38" w14:textId="77777777" w:rsidR="0054321E" w:rsidRPr="009579E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0816" w14:textId="77777777" w:rsidR="0054321E" w:rsidRPr="009579E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141195, Московская область, </w:t>
            </w:r>
            <w:proofErr w:type="spellStart"/>
            <w:r>
              <w:rPr>
                <w:sz w:val="18"/>
                <w:szCs w:val="18"/>
              </w:rPr>
              <w:t>г.о</w:t>
            </w:r>
            <w:proofErr w:type="spellEnd"/>
            <w:r>
              <w:rPr>
                <w:sz w:val="18"/>
                <w:szCs w:val="18"/>
              </w:rPr>
              <w:t>. Фрязино, улица Полевая дом 3а (1 пост охраны в составе одного работника с режимом работы 24 часа)</w:t>
            </w:r>
          </w:p>
        </w:tc>
      </w:tr>
      <w:tr w:rsidR="0054321E" w14:paraId="109BC5FB" w14:textId="77777777" w:rsidTr="00073D79">
        <w:trPr>
          <w:cantSplit/>
        </w:trPr>
        <w:tc>
          <w:tcPr>
            <w:tcW w:w="7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7937" w14:textId="77777777" w:rsidR="0054321E" w:rsidRPr="009579E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E7BB" w14:textId="77777777" w:rsidR="0054321E" w:rsidRPr="009579E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141195, Московская область, </w:t>
            </w:r>
            <w:proofErr w:type="spellStart"/>
            <w:r>
              <w:rPr>
                <w:sz w:val="18"/>
                <w:szCs w:val="18"/>
              </w:rPr>
              <w:t>г.о</w:t>
            </w:r>
            <w:proofErr w:type="spellEnd"/>
            <w:r>
              <w:rPr>
                <w:sz w:val="18"/>
                <w:szCs w:val="18"/>
              </w:rPr>
              <w:t>. Фрязино, улица Полевая дом 5а (1 пост охраны в составе одного работника с режимом работы 24 часа)</w:t>
            </w:r>
          </w:p>
        </w:tc>
      </w:tr>
    </w:tbl>
    <w:p w14:paraId="4306E7E1" w14:textId="77777777" w:rsidR="0054321E" w:rsidRDefault="0054321E" w:rsidP="0054321E">
      <w:pPr>
        <w:widowControl w:val="0"/>
        <w:suppressAutoHyphens w:val="0"/>
        <w:rPr>
          <w:rFonts w:eastAsia="Calibri"/>
          <w:iCs/>
          <w:kern w:val="1"/>
          <w:sz w:val="18"/>
          <w:szCs w:val="18"/>
        </w:rPr>
      </w:pPr>
    </w:p>
    <w:p w14:paraId="75C0D47D" w14:textId="77777777" w:rsidR="00073D79" w:rsidRDefault="00073D79" w:rsidP="0054321E">
      <w:pPr>
        <w:widowControl w:val="0"/>
        <w:suppressAutoHyphens w:val="0"/>
      </w:pPr>
    </w:p>
    <w:p w14:paraId="5A7F8E73" w14:textId="77777777" w:rsidR="0054321E" w:rsidRDefault="0054321E" w:rsidP="0054321E">
      <w:pPr>
        <w:pStyle w:val="2"/>
        <w:keepNext w:val="0"/>
        <w:suppressAutoHyphens w:val="0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контракта</w:t>
      </w:r>
      <w:r>
        <w:rPr>
          <w:rFonts w:eastAsiaTheme="minorHAnsi"/>
          <w:bCs w:val="0"/>
          <w:color w:val="auto"/>
          <w:spacing w:val="0"/>
          <w:kern w:val="0"/>
        </w:rPr>
        <w:t xml:space="preserve"> (отдельных этапов исполнения </w:t>
      </w:r>
      <w:r>
        <w:t>контракта</w:t>
      </w:r>
      <w:r>
        <w:rPr>
          <w:rFonts w:eastAsiaTheme="minorHAnsi"/>
          <w:bCs w:val="0"/>
          <w:color w:val="auto"/>
          <w:spacing w:val="0"/>
          <w:kern w:val="0"/>
        </w:rPr>
        <w:t>)</w:t>
      </w:r>
    </w:p>
    <w:p w14:paraId="6A88B6A1" w14:textId="77777777" w:rsidR="0054321E" w:rsidRDefault="0054321E" w:rsidP="0054321E">
      <w:pPr>
        <w:pStyle w:val="2"/>
        <w:keepNext w:val="0"/>
        <w:suppressAutoHyphens w:val="0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5.1.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контракта</w:t>
      </w:r>
    </w:p>
    <w:p w14:paraId="19D32B10" w14:textId="77777777" w:rsidR="0054321E" w:rsidRDefault="0054321E" w:rsidP="0054321E">
      <w:pPr>
        <w:widowControl w:val="0"/>
        <w:suppressAutoHyphens w:val="0"/>
        <w:spacing w:after="60"/>
        <w:jc w:val="right"/>
      </w:pPr>
      <w:r>
        <w:t xml:space="preserve">Таблица 2. </w:t>
      </w:r>
      <w:r>
        <w:rPr>
          <w:lang w:val="en-US"/>
        </w:rPr>
        <w:t>6</w:t>
      </w:r>
    </w:p>
    <w:tbl>
      <w:tblPr>
        <w:tblStyle w:val="afb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54321E" w14:paraId="320749AD" w14:textId="77777777" w:rsidTr="00073D7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FDB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Дата начала исполнения </w:t>
            </w:r>
            <w:r>
              <w:rPr>
                <w:sz w:val="18"/>
                <w:szCs w:val="18"/>
              </w:rPr>
              <w:t>контракта</w:t>
            </w:r>
          </w:p>
          <w:p w14:paraId="70F8137D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A7EE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 даты заключения</w:t>
            </w: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</w:rPr>
              <w:t>контракта</w:t>
            </w:r>
          </w:p>
        </w:tc>
      </w:tr>
      <w:tr w:rsidR="0054321E" w14:paraId="44CE59A6" w14:textId="77777777" w:rsidTr="00073D7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4132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Дата окончания исполнения </w:t>
            </w:r>
            <w:r>
              <w:rPr>
                <w:sz w:val="18"/>
                <w:szCs w:val="18"/>
              </w:rPr>
              <w:t>контракта</w:t>
            </w:r>
          </w:p>
          <w:p w14:paraId="57AC02B7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015D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05.02.2026 (МСК)</w:t>
            </w:r>
          </w:p>
        </w:tc>
      </w:tr>
    </w:tbl>
    <w:p w14:paraId="3B5221BA" w14:textId="77777777" w:rsidR="0054321E" w:rsidRDefault="0054321E" w:rsidP="0054321E">
      <w:pPr>
        <w:pStyle w:val="2"/>
        <w:keepNext w:val="0"/>
        <w:suppressAutoHyphens w:val="0"/>
        <w:ind w:left="357"/>
        <w:rPr>
          <w:rFonts w:eastAsiaTheme="minorHAnsi"/>
          <w:bCs w:val="0"/>
          <w:color w:val="auto"/>
          <w:spacing w:val="0"/>
          <w:kern w:val="0"/>
        </w:rPr>
      </w:pPr>
      <w:r w:rsidRPr="00406A79">
        <w:rPr>
          <w:rFonts w:eastAsiaTheme="minorHAnsi"/>
          <w:bCs w:val="0"/>
          <w:color w:val="auto"/>
          <w:spacing w:val="0"/>
          <w:kern w:val="0"/>
        </w:rPr>
        <w:lastRenderedPageBreak/>
        <w:t>5</w:t>
      </w:r>
      <w:r>
        <w:rPr>
          <w:rFonts w:eastAsiaTheme="minorHAnsi"/>
          <w:bCs w:val="0"/>
          <w:color w:val="auto"/>
          <w:spacing w:val="0"/>
          <w:kern w:val="0"/>
        </w:rPr>
        <w:t>.2.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>Срок исполнения отдельных этапов</w:t>
      </w:r>
    </w:p>
    <w:p w14:paraId="58E4B00A" w14:textId="77777777" w:rsidR="0054321E" w:rsidRDefault="0054321E" w:rsidP="0054321E">
      <w:pPr>
        <w:widowControl w:val="0"/>
        <w:suppressAutoHyphens w:val="0"/>
        <w:spacing w:after="60"/>
        <w:jc w:val="right"/>
      </w:pPr>
      <w:r>
        <w:t>Таблица</w:t>
      </w:r>
      <w:r w:rsidRPr="00406A79">
        <w:t xml:space="preserve"> 2.</w:t>
      </w:r>
      <w:r>
        <w:t xml:space="preserve"> </w:t>
      </w:r>
      <w:r>
        <w:rPr>
          <w:lang w:val="en-US"/>
        </w:rPr>
        <w:t>7</w:t>
      </w:r>
      <w:r w:rsidRPr="005C6641">
        <w:t xml:space="preserve"> 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279"/>
        <w:gridCol w:w="3232"/>
        <w:gridCol w:w="2299"/>
        <w:gridCol w:w="2408"/>
        <w:gridCol w:w="1827"/>
        <w:gridCol w:w="1992"/>
        <w:gridCol w:w="1749"/>
      </w:tblGrid>
      <w:tr w:rsidR="0054321E" w14:paraId="610B680C" w14:textId="77777777" w:rsidTr="00073D79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56CF" w14:textId="77777777" w:rsidR="0054321E" w:rsidRDefault="0054321E" w:rsidP="0054321E">
            <w:pPr>
              <w:widowControl w:val="0"/>
              <w:suppressAutoHyphens w:val="0"/>
              <w:ind w:firstLine="0"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>№ этапа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219D" w14:textId="77777777" w:rsidR="0054321E" w:rsidRDefault="0054321E" w:rsidP="0054321E">
            <w:pPr>
              <w:widowControl w:val="0"/>
              <w:suppressAutoHyphens w:val="0"/>
              <w:ind w:firstLine="0"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326A" w14:textId="77777777" w:rsidR="0054321E" w:rsidRDefault="0054321E" w:rsidP="0054321E">
            <w:pPr>
              <w:widowControl w:val="0"/>
              <w:suppressAutoHyphens w:val="0"/>
              <w:ind w:firstLine="0"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>Начало этапа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F70E" w14:textId="77777777" w:rsidR="0054321E" w:rsidRDefault="0054321E" w:rsidP="0054321E">
            <w:pPr>
              <w:widowControl w:val="0"/>
              <w:suppressAutoHyphens w:val="0"/>
              <w:ind w:firstLine="0"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>Срок окончания этапа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B951" w14:textId="77777777" w:rsidR="0054321E" w:rsidRPr="005C6641" w:rsidRDefault="0054321E" w:rsidP="0054321E">
            <w:pPr>
              <w:widowControl w:val="0"/>
              <w:suppressAutoHyphens w:val="0"/>
              <w:ind w:firstLine="0"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>Цена этапа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1B1D" w14:textId="77777777" w:rsidR="0054321E" w:rsidRDefault="0054321E" w:rsidP="0054321E">
            <w:pPr>
              <w:widowControl w:val="0"/>
              <w:suppressAutoHyphens w:val="0"/>
              <w:ind w:firstLine="0"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>% аванса от цены этапа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F457" w14:textId="77777777" w:rsidR="0054321E" w:rsidRDefault="0054321E" w:rsidP="0054321E">
            <w:pPr>
              <w:widowControl w:val="0"/>
              <w:suppressAutoHyphens w:val="0"/>
              <w:ind w:firstLine="0"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5C6641"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>Размер аванса, руб.</w:t>
            </w:r>
          </w:p>
        </w:tc>
      </w:tr>
      <w:tr w:rsidR="0054321E" w14:paraId="0F6CF47E" w14:textId="77777777" w:rsidTr="00073D79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8847" w14:textId="77777777" w:rsidR="0054321E" w:rsidRDefault="0054321E" w:rsidP="0054321E">
            <w:pPr>
              <w:widowControl w:val="0"/>
              <w:suppressAutoHyphens w:val="0"/>
              <w:ind w:firstLine="0"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BF31" w14:textId="77777777" w:rsidR="0054321E" w:rsidRDefault="0054321E" w:rsidP="0054321E">
            <w:pPr>
              <w:widowControl w:val="0"/>
              <w:suppressAutoHyphens w:val="0"/>
              <w:ind w:firstLine="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Оказание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охранных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услуг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ABDE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0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>дн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>. от даты заключения контракта</w:t>
            </w:r>
          </w:p>
          <w:p w14:paraId="7C3C4128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FBF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28.02.2025 (МСК)</w:t>
            </w:r>
          </w:p>
          <w:p w14:paraId="474361BC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50D8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GB" w:eastAsia="ru-RU"/>
              </w:rPr>
              <w:t>536 280,00</w:t>
            </w:r>
          </w:p>
          <w:p w14:paraId="236F6FB9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CC6D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0,00%</w:t>
            </w:r>
            <w:r>
              <w:rPr>
                <w:sz w:val="18"/>
                <w:szCs w:val="18"/>
              </w:rPr>
              <w:t xml:space="preserve"> </w:t>
            </w:r>
          </w:p>
          <w:p w14:paraId="63381842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1B0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</w:t>
            </w:r>
          </w:p>
        </w:tc>
      </w:tr>
      <w:tr w:rsidR="0054321E" w14:paraId="07A3FA2F" w14:textId="77777777" w:rsidTr="00073D79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3A72" w14:textId="77777777" w:rsidR="0054321E" w:rsidRDefault="0054321E" w:rsidP="0054321E">
            <w:pPr>
              <w:widowControl w:val="0"/>
              <w:suppressAutoHyphens w:val="0"/>
              <w:ind w:firstLine="0"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1BDA" w14:textId="77777777" w:rsidR="0054321E" w:rsidRDefault="0054321E" w:rsidP="0054321E">
            <w:pPr>
              <w:widowControl w:val="0"/>
              <w:suppressAutoHyphens w:val="0"/>
              <w:ind w:firstLine="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Оказание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охранных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услуг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5E5F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>01.02.2025 (МСК)</w:t>
            </w:r>
          </w:p>
          <w:p w14:paraId="31095D18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41DA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28.03.2025 (МСК)</w:t>
            </w:r>
          </w:p>
          <w:p w14:paraId="2EFC23C2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A1F8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GB" w:eastAsia="ru-RU"/>
              </w:rPr>
              <w:t>413 280,00</w:t>
            </w:r>
          </w:p>
          <w:p w14:paraId="58F66E6D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2272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0,00%</w:t>
            </w:r>
            <w:r>
              <w:rPr>
                <w:sz w:val="18"/>
                <w:szCs w:val="18"/>
              </w:rPr>
              <w:t xml:space="preserve"> </w:t>
            </w:r>
          </w:p>
          <w:p w14:paraId="23F11089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162F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</w:t>
            </w:r>
          </w:p>
        </w:tc>
      </w:tr>
      <w:tr w:rsidR="0054321E" w14:paraId="07BABF19" w14:textId="77777777" w:rsidTr="00073D79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8490" w14:textId="77777777" w:rsidR="0054321E" w:rsidRDefault="0054321E" w:rsidP="0054321E">
            <w:pPr>
              <w:widowControl w:val="0"/>
              <w:suppressAutoHyphens w:val="0"/>
              <w:ind w:firstLine="0"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5795" w14:textId="77777777" w:rsidR="0054321E" w:rsidRDefault="0054321E" w:rsidP="0054321E">
            <w:pPr>
              <w:widowControl w:val="0"/>
              <w:suppressAutoHyphens w:val="0"/>
              <w:ind w:firstLine="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Оказание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охранных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услуг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F612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>01.03.2025 (МСК)</w:t>
            </w:r>
          </w:p>
          <w:p w14:paraId="5B6815FC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1B8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28.04.2025 (МСК)</w:t>
            </w:r>
          </w:p>
          <w:p w14:paraId="49EBCC45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5764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GB" w:eastAsia="ru-RU"/>
              </w:rPr>
              <w:t>457 560,00</w:t>
            </w:r>
          </w:p>
          <w:p w14:paraId="390D9FD9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1FDF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0,00%</w:t>
            </w:r>
            <w:r>
              <w:rPr>
                <w:sz w:val="18"/>
                <w:szCs w:val="18"/>
              </w:rPr>
              <w:t xml:space="preserve"> </w:t>
            </w:r>
          </w:p>
          <w:p w14:paraId="31659843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0B8C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</w:t>
            </w:r>
          </w:p>
        </w:tc>
      </w:tr>
      <w:tr w:rsidR="0054321E" w14:paraId="3739AF5E" w14:textId="77777777" w:rsidTr="00073D79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CF44" w14:textId="77777777" w:rsidR="0054321E" w:rsidRDefault="0054321E" w:rsidP="0054321E">
            <w:pPr>
              <w:widowControl w:val="0"/>
              <w:suppressAutoHyphens w:val="0"/>
              <w:ind w:firstLine="0"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2B7C" w14:textId="77777777" w:rsidR="0054321E" w:rsidRDefault="0054321E" w:rsidP="0054321E">
            <w:pPr>
              <w:widowControl w:val="0"/>
              <w:suppressAutoHyphens w:val="0"/>
              <w:ind w:firstLine="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Оказание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охранных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услуг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0E56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>01.04.2025 (МСК)</w:t>
            </w:r>
          </w:p>
          <w:p w14:paraId="1420CE5D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8673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30.05.2025 (МСК)</w:t>
            </w:r>
          </w:p>
          <w:p w14:paraId="21C7BA41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063D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GB" w:eastAsia="ru-RU"/>
              </w:rPr>
              <w:t>442 800,00</w:t>
            </w:r>
          </w:p>
          <w:p w14:paraId="07991599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5458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0,00%</w:t>
            </w:r>
            <w:r>
              <w:rPr>
                <w:sz w:val="18"/>
                <w:szCs w:val="18"/>
              </w:rPr>
              <w:t xml:space="preserve"> </w:t>
            </w:r>
          </w:p>
          <w:p w14:paraId="6A566B90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AFA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</w:t>
            </w:r>
          </w:p>
        </w:tc>
      </w:tr>
      <w:tr w:rsidR="0054321E" w14:paraId="26899CA9" w14:textId="77777777" w:rsidTr="00073D79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8BFB" w14:textId="77777777" w:rsidR="0054321E" w:rsidRDefault="0054321E" w:rsidP="0054321E">
            <w:pPr>
              <w:widowControl w:val="0"/>
              <w:suppressAutoHyphens w:val="0"/>
              <w:ind w:firstLine="0"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E60F" w14:textId="77777777" w:rsidR="0054321E" w:rsidRDefault="0054321E" w:rsidP="0054321E">
            <w:pPr>
              <w:widowControl w:val="0"/>
              <w:suppressAutoHyphens w:val="0"/>
              <w:ind w:firstLine="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Оказание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охранных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услуг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167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>01.05.2025 (МСК)</w:t>
            </w:r>
          </w:p>
          <w:p w14:paraId="49FF0AF3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DE66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30.06.2025 (МСК)</w:t>
            </w:r>
          </w:p>
          <w:p w14:paraId="2487CBE5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5B2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GB" w:eastAsia="ru-RU"/>
              </w:rPr>
              <w:t>457 560,00</w:t>
            </w:r>
          </w:p>
          <w:p w14:paraId="5A9DE54D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982E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0,00%</w:t>
            </w:r>
            <w:r>
              <w:rPr>
                <w:sz w:val="18"/>
                <w:szCs w:val="18"/>
              </w:rPr>
              <w:t xml:space="preserve"> </w:t>
            </w:r>
          </w:p>
          <w:p w14:paraId="25451B6B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9157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</w:t>
            </w:r>
          </w:p>
        </w:tc>
      </w:tr>
      <w:tr w:rsidR="0054321E" w14:paraId="1C0AABE9" w14:textId="77777777" w:rsidTr="00073D79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C202" w14:textId="77777777" w:rsidR="0054321E" w:rsidRDefault="0054321E" w:rsidP="0054321E">
            <w:pPr>
              <w:widowControl w:val="0"/>
              <w:suppressAutoHyphens w:val="0"/>
              <w:ind w:firstLine="0"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8C8F" w14:textId="77777777" w:rsidR="0054321E" w:rsidRDefault="0054321E" w:rsidP="0054321E">
            <w:pPr>
              <w:widowControl w:val="0"/>
              <w:suppressAutoHyphens w:val="0"/>
              <w:ind w:firstLine="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Оказание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охранных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услуг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2EE2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>01.06.2025 (МСК)</w:t>
            </w:r>
          </w:p>
          <w:p w14:paraId="1F6A3AEB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04B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28.07.2025 (МСК)</w:t>
            </w:r>
          </w:p>
          <w:p w14:paraId="760F1C8D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4F39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GB" w:eastAsia="ru-RU"/>
              </w:rPr>
              <w:t>442 800,00</w:t>
            </w:r>
          </w:p>
          <w:p w14:paraId="45371D3E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9DB3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0,00%</w:t>
            </w:r>
            <w:r>
              <w:rPr>
                <w:sz w:val="18"/>
                <w:szCs w:val="18"/>
              </w:rPr>
              <w:t xml:space="preserve"> </w:t>
            </w:r>
          </w:p>
          <w:p w14:paraId="64D3D57C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E0D2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</w:t>
            </w:r>
          </w:p>
        </w:tc>
      </w:tr>
      <w:tr w:rsidR="0054321E" w14:paraId="29BB2552" w14:textId="77777777" w:rsidTr="00073D79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D864" w14:textId="77777777" w:rsidR="0054321E" w:rsidRDefault="0054321E" w:rsidP="0054321E">
            <w:pPr>
              <w:widowControl w:val="0"/>
              <w:suppressAutoHyphens w:val="0"/>
              <w:ind w:firstLine="0"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0DD" w14:textId="77777777" w:rsidR="0054321E" w:rsidRDefault="0054321E" w:rsidP="0054321E">
            <w:pPr>
              <w:widowControl w:val="0"/>
              <w:suppressAutoHyphens w:val="0"/>
              <w:ind w:firstLine="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Оказание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охранных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услуг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7D6B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>01.07.2025 (МСК)</w:t>
            </w:r>
          </w:p>
          <w:p w14:paraId="19352F04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6853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28.08.2025 (МСК)</w:t>
            </w:r>
          </w:p>
          <w:p w14:paraId="0903F0A7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E87E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GB" w:eastAsia="ru-RU"/>
              </w:rPr>
              <w:t>457 560,00</w:t>
            </w:r>
          </w:p>
          <w:p w14:paraId="1D6B21F6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9B55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0,00%</w:t>
            </w:r>
            <w:r>
              <w:rPr>
                <w:sz w:val="18"/>
                <w:szCs w:val="18"/>
              </w:rPr>
              <w:t xml:space="preserve"> </w:t>
            </w:r>
          </w:p>
          <w:p w14:paraId="290DD1DD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7CA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</w:t>
            </w:r>
          </w:p>
        </w:tc>
      </w:tr>
      <w:tr w:rsidR="0054321E" w14:paraId="79D46468" w14:textId="77777777" w:rsidTr="00073D79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277" w14:textId="77777777" w:rsidR="0054321E" w:rsidRDefault="0054321E" w:rsidP="0054321E">
            <w:pPr>
              <w:widowControl w:val="0"/>
              <w:suppressAutoHyphens w:val="0"/>
              <w:ind w:firstLine="0"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F122" w14:textId="77777777" w:rsidR="0054321E" w:rsidRDefault="0054321E" w:rsidP="0054321E">
            <w:pPr>
              <w:widowControl w:val="0"/>
              <w:suppressAutoHyphens w:val="0"/>
              <w:ind w:firstLine="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Оказание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охранных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услуг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7E23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>01.08.2025 (МСК)</w:t>
            </w:r>
          </w:p>
          <w:p w14:paraId="08F10E49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CE1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26.09.2025 (МСК)</w:t>
            </w:r>
          </w:p>
          <w:p w14:paraId="66699CB7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1588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GB" w:eastAsia="ru-RU"/>
              </w:rPr>
              <w:t>457 560,00</w:t>
            </w:r>
          </w:p>
          <w:p w14:paraId="3D7D08AE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C1DF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0,00%</w:t>
            </w:r>
            <w:r>
              <w:rPr>
                <w:sz w:val="18"/>
                <w:szCs w:val="18"/>
              </w:rPr>
              <w:t xml:space="preserve"> </w:t>
            </w:r>
          </w:p>
          <w:p w14:paraId="4A944680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8913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</w:t>
            </w:r>
          </w:p>
        </w:tc>
      </w:tr>
      <w:tr w:rsidR="0054321E" w14:paraId="138B8279" w14:textId="77777777" w:rsidTr="00073D79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E70F" w14:textId="77777777" w:rsidR="0054321E" w:rsidRDefault="0054321E" w:rsidP="0054321E">
            <w:pPr>
              <w:widowControl w:val="0"/>
              <w:suppressAutoHyphens w:val="0"/>
              <w:ind w:firstLine="0"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F43" w14:textId="77777777" w:rsidR="0054321E" w:rsidRDefault="0054321E" w:rsidP="0054321E">
            <w:pPr>
              <w:widowControl w:val="0"/>
              <w:suppressAutoHyphens w:val="0"/>
              <w:ind w:firstLine="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Оказание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охранных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услуг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2DFE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>01.09.2025 (МСК)</w:t>
            </w:r>
          </w:p>
          <w:p w14:paraId="0B9E759E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EA1D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28.10.2025 (МСК)</w:t>
            </w:r>
          </w:p>
          <w:p w14:paraId="45AC51D2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C5B8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GB" w:eastAsia="ru-RU"/>
              </w:rPr>
              <w:t>738 000,00</w:t>
            </w:r>
          </w:p>
          <w:p w14:paraId="6A6D1B47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614F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0,00%</w:t>
            </w:r>
            <w:r>
              <w:rPr>
                <w:sz w:val="18"/>
                <w:szCs w:val="18"/>
              </w:rPr>
              <w:t xml:space="preserve"> </w:t>
            </w:r>
          </w:p>
          <w:p w14:paraId="33EE10D5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7C0B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</w:t>
            </w:r>
          </w:p>
        </w:tc>
      </w:tr>
      <w:tr w:rsidR="0054321E" w14:paraId="154B35C8" w14:textId="77777777" w:rsidTr="00073D79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1294" w14:textId="77777777" w:rsidR="0054321E" w:rsidRDefault="0054321E" w:rsidP="0054321E">
            <w:pPr>
              <w:widowControl w:val="0"/>
              <w:suppressAutoHyphens w:val="0"/>
              <w:ind w:firstLine="0"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A190" w14:textId="77777777" w:rsidR="0054321E" w:rsidRDefault="0054321E" w:rsidP="0054321E">
            <w:pPr>
              <w:widowControl w:val="0"/>
              <w:suppressAutoHyphens w:val="0"/>
              <w:ind w:firstLine="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Оказание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охранных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услуг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FD6F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>01.10.2025 (МСК)</w:t>
            </w:r>
          </w:p>
          <w:p w14:paraId="73BB6948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E6D0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01.12.2025 (МСК)</w:t>
            </w:r>
          </w:p>
          <w:p w14:paraId="0B1DBCEA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086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GB" w:eastAsia="ru-RU"/>
              </w:rPr>
              <w:t>762 600,00</w:t>
            </w:r>
          </w:p>
          <w:p w14:paraId="071D5B0C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8ED7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0,00%</w:t>
            </w:r>
            <w:r>
              <w:rPr>
                <w:sz w:val="18"/>
                <w:szCs w:val="18"/>
              </w:rPr>
              <w:t xml:space="preserve"> </w:t>
            </w:r>
          </w:p>
          <w:p w14:paraId="3D86796A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B0E5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</w:t>
            </w:r>
          </w:p>
        </w:tc>
      </w:tr>
      <w:tr w:rsidR="0054321E" w14:paraId="64DA3F94" w14:textId="77777777" w:rsidTr="00073D79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056A" w14:textId="77777777" w:rsidR="0054321E" w:rsidRDefault="0054321E" w:rsidP="0054321E">
            <w:pPr>
              <w:widowControl w:val="0"/>
              <w:suppressAutoHyphens w:val="0"/>
              <w:ind w:firstLine="0"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11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5920" w14:textId="77777777" w:rsidR="0054321E" w:rsidRDefault="0054321E" w:rsidP="0054321E">
            <w:pPr>
              <w:widowControl w:val="0"/>
              <w:suppressAutoHyphens w:val="0"/>
              <w:ind w:firstLine="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Оказание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охранных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услуг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DB26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>01.11.2025 (МСК)</w:t>
            </w:r>
          </w:p>
          <w:p w14:paraId="1DD1FA77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6529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26.12.2025 (МСК)</w:t>
            </w:r>
          </w:p>
          <w:p w14:paraId="746FA162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19BB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GB" w:eastAsia="ru-RU"/>
              </w:rPr>
              <w:t>738 000,00</w:t>
            </w:r>
          </w:p>
          <w:p w14:paraId="01DB1D8A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B53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0,00%</w:t>
            </w:r>
            <w:r>
              <w:rPr>
                <w:sz w:val="18"/>
                <w:szCs w:val="18"/>
              </w:rPr>
              <w:t xml:space="preserve"> </w:t>
            </w:r>
          </w:p>
          <w:p w14:paraId="44D2CEBB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A2AA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</w:t>
            </w:r>
          </w:p>
        </w:tc>
      </w:tr>
      <w:tr w:rsidR="0054321E" w14:paraId="1B613D9F" w14:textId="77777777" w:rsidTr="00073D79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F938" w14:textId="77777777" w:rsidR="0054321E" w:rsidRDefault="0054321E" w:rsidP="0054321E">
            <w:pPr>
              <w:widowControl w:val="0"/>
              <w:suppressAutoHyphens w:val="0"/>
              <w:ind w:firstLine="0"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12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94C2" w14:textId="77777777" w:rsidR="0054321E" w:rsidRDefault="0054321E" w:rsidP="0054321E">
            <w:pPr>
              <w:widowControl w:val="0"/>
              <w:suppressAutoHyphens w:val="0"/>
              <w:ind w:firstLine="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Оказание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охранных</w:t>
            </w:r>
            <w:proofErr w:type="spellEnd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услуг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D841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</w:rPr>
              <w:t>01.12.2025 (МСК)</w:t>
            </w:r>
          </w:p>
          <w:p w14:paraId="4D36002B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132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05.02.2026 (МСК)</w:t>
            </w:r>
          </w:p>
          <w:p w14:paraId="4A1EF142" w14:textId="77777777" w:rsidR="0054321E" w:rsidRDefault="0054321E" w:rsidP="0054321E">
            <w:pPr>
              <w:widowControl w:val="0"/>
              <w:suppressAutoHyphens w:val="0"/>
              <w:ind w:firstLine="0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3F81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GB" w:eastAsia="ru-RU"/>
              </w:rPr>
              <w:t>762 600,00</w:t>
            </w:r>
          </w:p>
          <w:p w14:paraId="2A02F921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27B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0,00%</w:t>
            </w:r>
            <w:r>
              <w:rPr>
                <w:sz w:val="18"/>
                <w:szCs w:val="18"/>
              </w:rPr>
              <w:t xml:space="preserve"> </w:t>
            </w:r>
          </w:p>
          <w:p w14:paraId="0563AB11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719B" w14:textId="77777777" w:rsidR="0054321E" w:rsidRDefault="0054321E" w:rsidP="0054321E">
            <w:pPr>
              <w:widowControl w:val="0"/>
              <w:suppressAutoHyphens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</w:t>
            </w:r>
          </w:p>
        </w:tc>
      </w:tr>
    </w:tbl>
    <w:p w14:paraId="7C85CF54" w14:textId="77777777" w:rsidR="0054321E" w:rsidRDefault="0054321E" w:rsidP="0054321E">
      <w:pPr>
        <w:widowControl w:val="0"/>
        <w:suppressAutoHyphens w:val="0"/>
        <w:spacing w:after="60"/>
        <w:ind w:firstLine="0"/>
        <w:rPr>
          <w:sz w:val="18"/>
          <w:szCs w:val="18"/>
        </w:rPr>
      </w:pPr>
    </w:p>
    <w:p w14:paraId="40919E78" w14:textId="0877E3B8" w:rsidR="0054321E" w:rsidRDefault="0054321E" w:rsidP="0054321E">
      <w:pPr>
        <w:widowControl w:val="0"/>
        <w:suppressAutoHyphens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bookmarkStart w:id="1" w:name="_GoBack"/>
      <w:bookmarkEnd w:id="1"/>
    </w:p>
    <w:p w14:paraId="2D7938D0" w14:textId="77777777" w:rsidR="0054321E" w:rsidRDefault="0054321E" w:rsidP="0054321E">
      <w:pPr>
        <w:pStyle w:val="2"/>
        <w:keepNext w:val="0"/>
        <w:numPr>
          <w:ilvl w:val="0"/>
          <w:numId w:val="25"/>
        </w:numPr>
        <w:suppressAutoHyphens w:val="0"/>
      </w:pPr>
      <w:r>
        <w:t>Обеспечение исполнения контракта</w:t>
      </w:r>
    </w:p>
    <w:p w14:paraId="1E854786" w14:textId="77777777" w:rsidR="0054321E" w:rsidRDefault="0054321E" w:rsidP="0054321E">
      <w:pPr>
        <w:pStyle w:val="aff8"/>
        <w:widowControl w:val="0"/>
        <w:suppressAutoHyphens w:val="0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7371"/>
        <w:gridCol w:w="2409"/>
        <w:gridCol w:w="1985"/>
      </w:tblGrid>
      <w:tr w:rsidR="0054321E" w14:paraId="3CE0FA68" w14:textId="77777777" w:rsidTr="00073D79">
        <w:trPr>
          <w:cantSplit/>
          <w:tblHeader/>
        </w:trPr>
        <w:tc>
          <w:tcPr>
            <w:tcW w:w="1809" w:type="dxa"/>
          </w:tcPr>
          <w:p w14:paraId="7A15AFDA" w14:textId="77777777" w:rsidR="0054321E" w:rsidRDefault="0054321E" w:rsidP="0054321E">
            <w:pPr>
              <w:pStyle w:val="19"/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Размер обеспечения исполнения контракта, % от цены контракта</w:t>
            </w:r>
          </w:p>
        </w:tc>
        <w:tc>
          <w:tcPr>
            <w:tcW w:w="1560" w:type="dxa"/>
            <w:shd w:val="clear" w:color="auto" w:fill="auto"/>
          </w:tcPr>
          <w:p w14:paraId="2D0825AC" w14:textId="77777777" w:rsidR="0054321E" w:rsidRDefault="0054321E" w:rsidP="0054321E">
            <w:pPr>
              <w:pStyle w:val="19"/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обеспечения исполнения контракта, руб.</w:t>
            </w:r>
          </w:p>
        </w:tc>
        <w:tc>
          <w:tcPr>
            <w:tcW w:w="7371" w:type="dxa"/>
            <w:shd w:val="clear" w:color="auto" w:fill="auto"/>
          </w:tcPr>
          <w:p w14:paraId="2C9A0B7B" w14:textId="77777777" w:rsidR="0054321E" w:rsidRDefault="0054321E" w:rsidP="0054321E">
            <w:pPr>
              <w:pStyle w:val="19"/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предоставления обеспечения исполнения контракта</w:t>
            </w:r>
          </w:p>
        </w:tc>
        <w:tc>
          <w:tcPr>
            <w:tcW w:w="2409" w:type="dxa"/>
            <w:shd w:val="clear" w:color="auto" w:fill="auto"/>
          </w:tcPr>
          <w:p w14:paraId="2CB738EA" w14:textId="77777777" w:rsidR="0054321E" w:rsidRDefault="0054321E" w:rsidP="0054321E">
            <w:pPr>
              <w:pStyle w:val="19"/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для перечисления обеспечения исполнения контракта</w:t>
            </w:r>
          </w:p>
        </w:tc>
        <w:tc>
          <w:tcPr>
            <w:tcW w:w="1985" w:type="dxa"/>
            <w:shd w:val="clear" w:color="auto" w:fill="auto"/>
          </w:tcPr>
          <w:p w14:paraId="0C0F2A93" w14:textId="77777777" w:rsidR="0054321E" w:rsidRDefault="0054321E" w:rsidP="0054321E">
            <w:pPr>
              <w:pStyle w:val="19"/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возврата денежных средств, внесенных в качестве обеспечения исполнения контракта, 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4321E" w14:paraId="637FBB8D" w14:textId="77777777" w:rsidTr="00073D79">
        <w:trPr>
          <w:cantSplit/>
        </w:trPr>
        <w:tc>
          <w:tcPr>
            <w:tcW w:w="1809" w:type="dxa"/>
          </w:tcPr>
          <w:p w14:paraId="1DF339AE" w14:textId="77777777" w:rsidR="0054321E" w:rsidRDefault="0054321E" w:rsidP="0054321E">
            <w:pPr>
              <w:pStyle w:val="aff4"/>
              <w:widowControl w:val="0"/>
              <w:suppressAutoHyphens w:val="0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6F89025" w14:textId="77777777" w:rsidR="0054321E" w:rsidRDefault="0054321E" w:rsidP="0054321E">
            <w:pPr>
              <w:pStyle w:val="aff4"/>
              <w:widowControl w:val="0"/>
              <w:suppressAutoHyphens w:val="0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897 900,00</w:t>
            </w:r>
            <w: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58BE9D4D" w14:textId="77777777" w:rsidR="0054321E" w:rsidRDefault="0054321E" w:rsidP="0054321E">
            <w:pPr>
              <w:pStyle w:val="aff4"/>
              <w:widowControl w:val="0"/>
              <w:suppressAutoHyphens w:val="0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контракта обеспечивается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</w:t>
            </w:r>
            <w:proofErr w:type="spellStart"/>
            <w:r>
              <w:rPr>
                <w:sz w:val="18"/>
                <w:szCs w:val="18"/>
              </w:rPr>
              <w:t>заказчику.Способ</w:t>
            </w:r>
            <w:proofErr w:type="spellEnd"/>
            <w:r>
              <w:rPr>
                <w:sz w:val="18"/>
                <w:szCs w:val="18"/>
              </w:rPr>
              <w:t xml:space="preserve">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44-ФЗ.Требования к предоставлению обеспечения исполнения контракта, в том числе с учетом положений статьи 37 Федерального закона № 44-ФЗ, не применяются в случаях:1) заключения контракта с участником закупки, который является казенным учреждением;2) осуществления закупки услуги по предоставлению кредита;3) 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</w:t>
            </w:r>
            <w:proofErr w:type="spellStart"/>
            <w:r>
              <w:rPr>
                <w:sz w:val="18"/>
                <w:szCs w:val="18"/>
              </w:rPr>
              <w:t>гарантии.Участник</w:t>
            </w:r>
            <w:proofErr w:type="spellEnd"/>
            <w:r>
              <w:rPr>
                <w:sz w:val="18"/>
                <w:szCs w:val="18"/>
              </w:rPr>
              <w:t xml:space="preserve"> закупки, с которым заключается контракт по результатам определения поставщика (подрядчика, исполнителя) в соответствии с пунктом 1 части 1 статьи 30 Федерального закона № 44-ФЗ, освобождается от предоставления обеспечения исполнения контракта, в том числе с учетом положений статьи 37 Федерального закона № 44-ФЗ, в порядке, предусмотренном частью 8.1 статьи 96 Федерального закона № 44-ФЗ.</w:t>
            </w:r>
          </w:p>
          <w:p w14:paraId="23A58637" w14:textId="77777777" w:rsidR="0054321E" w:rsidRDefault="0054321E" w:rsidP="0054321E">
            <w:pPr>
              <w:widowControl w:val="0"/>
              <w:tabs>
                <w:tab w:val="left" w:pos="1935"/>
              </w:tabs>
              <w:suppressAutoHyphens w:val="0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14:paraId="201AAD65" w14:textId="77777777" w:rsidR="0054321E" w:rsidRDefault="0054321E" w:rsidP="0054321E">
            <w:pPr>
              <w:pStyle w:val="aff4"/>
              <w:widowControl w:val="0"/>
              <w:suppressAutoHyphens w:val="0"/>
              <w:spacing w:before="40" w:after="40"/>
              <w:rPr>
                <w:sz w:val="18"/>
                <w:szCs w:val="18"/>
              </w:rPr>
            </w:pPr>
            <w:r w:rsidRPr="009579EE">
              <w:rPr>
                <w:sz w:val="18"/>
                <w:szCs w:val="18"/>
              </w:rPr>
              <w:t>ГУ БАНКА РОССИИ ПО ЦФО//УФК ПО МОСКОВСКОЙ ОБЛАСТИ г. Москва</w:t>
            </w:r>
          </w:p>
          <w:p w14:paraId="3A7AC51F" w14:textId="77777777" w:rsidR="0054321E" w:rsidRDefault="0054321E" w:rsidP="0054321E">
            <w:pPr>
              <w:pStyle w:val="aff4"/>
              <w:widowControl w:val="0"/>
              <w:suppressAutoHyphens w:val="0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БИК: </w:t>
            </w:r>
            <w:r w:rsidRPr="009579EE">
              <w:rPr>
                <w:sz w:val="18"/>
                <w:szCs w:val="18"/>
              </w:rPr>
              <w:t>004525987</w:t>
            </w:r>
          </w:p>
          <w:p w14:paraId="12E91067" w14:textId="77777777" w:rsidR="0054321E" w:rsidRDefault="0054321E" w:rsidP="0054321E">
            <w:pPr>
              <w:pStyle w:val="aff4"/>
              <w:widowControl w:val="0"/>
              <w:suppressAutoHyphens w:val="0"/>
              <w:spacing w:before="40" w:after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Расчетный/казначейский счёт: </w:t>
            </w:r>
            <w:r w:rsidRPr="009579EE">
              <w:rPr>
                <w:sz w:val="18"/>
                <w:szCs w:val="18"/>
              </w:rPr>
              <w:t>03234643467800004800</w:t>
            </w:r>
          </w:p>
          <w:p w14:paraId="1227069A" w14:textId="77777777" w:rsidR="0054321E" w:rsidRDefault="0054321E" w:rsidP="0054321E">
            <w:pPr>
              <w:pStyle w:val="aff4"/>
              <w:widowControl w:val="0"/>
              <w:suppressAutoHyphens w:val="0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Корреспондентский/банковский счёт:  40102810845370000004</w:t>
            </w:r>
            <w:r>
              <w:rPr>
                <w:sz w:val="18"/>
                <w:szCs w:val="18"/>
              </w:rPr>
              <w:br/>
              <w:t>Лицевой счёт: 20112530179</w:t>
            </w:r>
          </w:p>
          <w:p w14:paraId="7E350AD9" w14:textId="77777777" w:rsidR="0054321E" w:rsidRDefault="0054321E" w:rsidP="0054321E">
            <w:pPr>
              <w:pStyle w:val="aff4"/>
              <w:widowControl w:val="0"/>
              <w:suppressAutoHyphens w:val="0"/>
              <w:spacing w:before="40" w:after="40"/>
              <w:rPr>
                <w:sz w:val="18"/>
                <w:szCs w:val="18"/>
              </w:rPr>
            </w:pPr>
          </w:p>
          <w:p w14:paraId="53EE1CEB" w14:textId="77777777" w:rsidR="0054321E" w:rsidRDefault="0054321E" w:rsidP="0054321E">
            <w:pPr>
              <w:pStyle w:val="aff4"/>
              <w:widowControl w:val="0"/>
              <w:suppressAutoHyphens w:val="0"/>
              <w:spacing w:before="40" w:after="40"/>
              <w:rPr>
                <w:sz w:val="18"/>
                <w:szCs w:val="18"/>
              </w:rPr>
            </w:pPr>
            <w:r w:rsidRPr="00F16563">
              <w:rPr>
                <w:i/>
                <w:iCs/>
                <w:color w:val="000000"/>
                <w:sz w:val="18"/>
                <w:szCs w:val="18"/>
                <w:shd w:val="clear" w:color="auto" w:fill="FFFFFF"/>
              </w:rPr>
              <w:t>В реквизите «Назначение платежа» платежного поручения перед текстовым указанием назначения платежа указывается ИКЗ, который отделяется знаком «//»</w:t>
            </w:r>
          </w:p>
          <w:p w14:paraId="70D84766" w14:textId="77777777" w:rsidR="0054321E" w:rsidRDefault="0054321E" w:rsidP="0054321E">
            <w:pPr>
              <w:pStyle w:val="aff4"/>
              <w:widowControl w:val="0"/>
              <w:suppressAutoHyphens w:val="0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43800B4" w14:textId="77777777" w:rsidR="0054321E" w:rsidRDefault="0054321E" w:rsidP="0054321E">
            <w:pPr>
              <w:pStyle w:val="aff4"/>
              <w:widowControl w:val="0"/>
              <w:suppressAutoHyphens w:val="0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</w:tbl>
    <w:p w14:paraId="364AF8F9" w14:textId="77777777" w:rsidR="0054321E" w:rsidRDefault="0054321E" w:rsidP="0054321E">
      <w:pPr>
        <w:widowControl w:val="0"/>
        <w:suppressAutoHyphens w:val="0"/>
      </w:pPr>
    </w:p>
    <w:p w14:paraId="753E3FBF" w14:textId="77777777" w:rsidR="0054321E" w:rsidRDefault="0054321E" w:rsidP="0054321E">
      <w:pPr>
        <w:widowControl w:val="0"/>
        <w:suppressAutoHyphens w:val="0"/>
        <w:ind w:firstLine="0"/>
      </w:pPr>
    </w:p>
    <w:p w14:paraId="702073AD" w14:textId="77777777" w:rsidR="0054321E" w:rsidRDefault="0054321E" w:rsidP="0054321E">
      <w:pPr>
        <w:widowControl w:val="0"/>
        <w:suppressAutoHyphens w:val="0"/>
      </w:pPr>
    </w:p>
    <w:sectPr w:rsidR="0054321E" w:rsidSect="0054321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880" w:hanging="2160"/>
      </w:pPr>
      <w:rPr>
        <w:rFonts w:hint="default"/>
      </w:rPr>
    </w:lvl>
  </w:abstractNum>
  <w:abstractNum w:abstractNumId="2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DD80F6F"/>
    <w:multiLevelType w:val="multilevel"/>
    <w:tmpl w:val="AF7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6350D"/>
    <w:multiLevelType w:val="multilevel"/>
    <w:tmpl w:val="06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32D64"/>
    <w:multiLevelType w:val="multilevel"/>
    <w:tmpl w:val="1DD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76A48"/>
    <w:multiLevelType w:val="hybridMultilevel"/>
    <w:tmpl w:val="2E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2CC35EAE"/>
    <w:multiLevelType w:val="multilevel"/>
    <w:tmpl w:val="FB5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3841250"/>
    <w:multiLevelType w:val="multilevel"/>
    <w:tmpl w:val="583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320299"/>
    <w:multiLevelType w:val="multilevel"/>
    <w:tmpl w:val="A07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06A6A"/>
    <w:multiLevelType w:val="multilevel"/>
    <w:tmpl w:val="657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A4C2D"/>
    <w:multiLevelType w:val="multilevel"/>
    <w:tmpl w:val="571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7C1594"/>
    <w:multiLevelType w:val="multilevel"/>
    <w:tmpl w:val="0A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304F47"/>
    <w:multiLevelType w:val="multilevel"/>
    <w:tmpl w:val="424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D025CB"/>
    <w:multiLevelType w:val="multilevel"/>
    <w:tmpl w:val="35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>
    <w:nsid w:val="74826149"/>
    <w:multiLevelType w:val="multilevel"/>
    <w:tmpl w:val="13D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343C3D"/>
    <w:multiLevelType w:val="multilevel"/>
    <w:tmpl w:val="5C1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F344205"/>
    <w:multiLevelType w:val="multilevel"/>
    <w:tmpl w:val="18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  <w:num w:numId="9">
    <w:abstractNumId w:val="16"/>
  </w:num>
  <w:num w:numId="10">
    <w:abstractNumId w:val="33"/>
  </w:num>
  <w:num w:numId="11">
    <w:abstractNumId w:val="19"/>
  </w:num>
  <w:num w:numId="12">
    <w:abstractNumId w:val="20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1"/>
  </w:num>
  <w:num w:numId="16">
    <w:abstractNumId w:val="30"/>
  </w:num>
  <w:num w:numId="17">
    <w:abstractNumId w:val="14"/>
  </w:num>
  <w:num w:numId="18">
    <w:abstractNumId w:val="5"/>
  </w:num>
  <w:num w:numId="19">
    <w:abstractNumId w:val="29"/>
  </w:num>
  <w:num w:numId="20">
    <w:abstractNumId w:val="24"/>
  </w:num>
  <w:num w:numId="21">
    <w:abstractNumId w:val="2"/>
  </w:num>
  <w:num w:numId="22">
    <w:abstractNumId w:val="22"/>
  </w:num>
  <w:num w:numId="23">
    <w:abstractNumId w:val="31"/>
  </w:num>
  <w:num w:numId="24">
    <w:abstractNumId w:val="21"/>
  </w:num>
  <w:num w:numId="25">
    <w:abstractNumId w:val="37"/>
  </w:num>
  <w:num w:numId="26">
    <w:abstractNumId w:val="38"/>
  </w:num>
  <w:num w:numId="27">
    <w:abstractNumId w:val="23"/>
  </w:num>
  <w:num w:numId="28">
    <w:abstractNumId w:val="6"/>
  </w:num>
  <w:num w:numId="29">
    <w:abstractNumId w:val="17"/>
  </w:num>
  <w:num w:numId="30">
    <w:abstractNumId w:val="9"/>
  </w:num>
  <w:num w:numId="31">
    <w:abstractNumId w:val="12"/>
  </w:num>
  <w:num w:numId="32">
    <w:abstractNumId w:val="7"/>
  </w:num>
  <w:num w:numId="33">
    <w:abstractNumId w:val="18"/>
  </w:num>
  <w:num w:numId="34">
    <w:abstractNumId w:val="28"/>
  </w:num>
  <w:num w:numId="35">
    <w:abstractNumId w:val="27"/>
  </w:num>
  <w:num w:numId="36">
    <w:abstractNumId w:val="34"/>
  </w:num>
  <w:num w:numId="37">
    <w:abstractNumId w:val="26"/>
  </w:num>
  <w:num w:numId="38">
    <w:abstractNumId w:val="25"/>
  </w:num>
  <w:num w:numId="39">
    <w:abstractNumId w:val="35"/>
  </w:num>
  <w:num w:numId="40">
    <w:abstractNumId w:val="10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1E"/>
    <w:rsid w:val="000021CE"/>
    <w:rsid w:val="00005515"/>
    <w:rsid w:val="0000689F"/>
    <w:rsid w:val="00073D79"/>
    <w:rsid w:val="001761D9"/>
    <w:rsid w:val="001F6C5A"/>
    <w:rsid w:val="0038549C"/>
    <w:rsid w:val="003F37E4"/>
    <w:rsid w:val="004B0811"/>
    <w:rsid w:val="0054321E"/>
    <w:rsid w:val="005E40DB"/>
    <w:rsid w:val="00661232"/>
    <w:rsid w:val="007723C7"/>
    <w:rsid w:val="0077633A"/>
    <w:rsid w:val="008B6284"/>
    <w:rsid w:val="00977D8B"/>
    <w:rsid w:val="009F6DF9"/>
    <w:rsid w:val="00A656D7"/>
    <w:rsid w:val="00B32EC3"/>
    <w:rsid w:val="00D64FA9"/>
    <w:rsid w:val="00E07469"/>
    <w:rsid w:val="00E96262"/>
    <w:rsid w:val="00EB676C"/>
    <w:rsid w:val="00F16FDE"/>
    <w:rsid w:val="00F8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A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69"/>
    <w:pPr>
      <w:suppressAutoHyphens/>
      <w:spacing w:after="0" w:line="240" w:lineRule="auto"/>
      <w:ind w:firstLine="567"/>
    </w:pPr>
    <w:rPr>
      <w:rFonts w:ascii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54321E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54321E"/>
    <w:pPr>
      <w:outlineLvl w:val="1"/>
    </w:pPr>
  </w:style>
  <w:style w:type="paragraph" w:styleId="3">
    <w:name w:val="heading 3"/>
    <w:basedOn w:val="a"/>
    <w:next w:val="a"/>
    <w:link w:val="30"/>
    <w:qFormat/>
    <w:rsid w:val="0054321E"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21E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21E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21E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21E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21E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21E"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4321E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4321E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4321E"/>
    <w:rPr>
      <w:rFonts w:ascii="Arial" w:eastAsia="Arial Unicode MS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4321E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432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4321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432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432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5432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Standard">
    <w:name w:val="Standard"/>
    <w:rsid w:val="0054321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sid w:val="0054321E"/>
    <w:rPr>
      <w:vertAlign w:val="superscript"/>
    </w:rPr>
  </w:style>
  <w:style w:type="character" w:styleId="a4">
    <w:name w:val="annotation reference"/>
    <w:uiPriority w:val="99"/>
    <w:semiHidden/>
    <w:unhideWhenUsed/>
    <w:rsid w:val="0054321E"/>
    <w:rPr>
      <w:sz w:val="16"/>
      <w:szCs w:val="16"/>
    </w:rPr>
  </w:style>
  <w:style w:type="character" w:styleId="a5">
    <w:name w:val="endnote reference"/>
    <w:rsid w:val="0054321E"/>
    <w:rPr>
      <w:vertAlign w:val="superscript"/>
    </w:rPr>
  </w:style>
  <w:style w:type="character" w:styleId="a6">
    <w:name w:val="Hyperlink"/>
    <w:rsid w:val="0054321E"/>
    <w:rPr>
      <w:color w:val="000080"/>
      <w:u w:val="single"/>
    </w:rPr>
  </w:style>
  <w:style w:type="paragraph" w:styleId="a7">
    <w:name w:val="Balloon Text"/>
    <w:basedOn w:val="a"/>
    <w:link w:val="a8"/>
    <w:rsid w:val="005432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4321E"/>
    <w:rPr>
      <w:rFonts w:ascii="Tahoma" w:hAnsi="Tahoma" w:cs="Tahoma"/>
      <w:sz w:val="16"/>
      <w:szCs w:val="16"/>
      <w:lang w:eastAsia="ar-SA"/>
    </w:rPr>
  </w:style>
  <w:style w:type="paragraph" w:styleId="a9">
    <w:name w:val="caption"/>
    <w:basedOn w:val="a"/>
    <w:next w:val="a"/>
    <w:link w:val="aa"/>
    <w:uiPriority w:val="35"/>
    <w:unhideWhenUsed/>
    <w:qFormat/>
    <w:rsid w:val="0054321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321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321E"/>
    <w:rPr>
      <w:rFonts w:ascii="Times New Roman" w:hAnsi="Times New Roman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32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321E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af">
    <w:name w:val="Document Map"/>
    <w:basedOn w:val="a"/>
    <w:link w:val="af0"/>
    <w:uiPriority w:val="99"/>
    <w:semiHidden/>
    <w:unhideWhenUsed/>
    <w:rsid w:val="0054321E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4321E"/>
    <w:rPr>
      <w:rFonts w:ascii="Tahoma" w:hAnsi="Tahoma" w:cs="Tahoma"/>
      <w:sz w:val="16"/>
      <w:szCs w:val="16"/>
      <w:lang w:eastAsia="ar-SA"/>
    </w:rPr>
  </w:style>
  <w:style w:type="paragraph" w:styleId="af1">
    <w:name w:val="footnote text"/>
    <w:basedOn w:val="a"/>
    <w:link w:val="af2"/>
    <w:rsid w:val="0054321E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4321E"/>
    <w:rPr>
      <w:rFonts w:ascii="Times New Roman" w:hAnsi="Times New Roman" w:cs="Times New Roman"/>
      <w:sz w:val="20"/>
      <w:szCs w:val="20"/>
      <w:lang w:eastAsia="ar-SA"/>
    </w:rPr>
  </w:style>
  <w:style w:type="paragraph" w:styleId="af3">
    <w:name w:val="header"/>
    <w:basedOn w:val="a"/>
    <w:link w:val="af4"/>
    <w:uiPriority w:val="99"/>
    <w:rsid w:val="0054321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4321E"/>
    <w:rPr>
      <w:rFonts w:ascii="Times New Roman" w:hAnsi="Times New Roman" w:cs="Times New Roman"/>
      <w:sz w:val="24"/>
      <w:szCs w:val="24"/>
      <w:lang w:eastAsia="ar-SA"/>
    </w:rPr>
  </w:style>
  <w:style w:type="paragraph" w:styleId="af5">
    <w:name w:val="Body Text"/>
    <w:basedOn w:val="a"/>
    <w:link w:val="af6"/>
    <w:rsid w:val="0054321E"/>
    <w:pPr>
      <w:spacing w:after="120"/>
    </w:pPr>
  </w:style>
  <w:style w:type="character" w:customStyle="1" w:styleId="af6">
    <w:name w:val="Основной текст Знак"/>
    <w:basedOn w:val="a0"/>
    <w:link w:val="af5"/>
    <w:rsid w:val="0054321E"/>
    <w:rPr>
      <w:rFonts w:ascii="Times New Roman" w:hAnsi="Times New Roman" w:cs="Times New Roman"/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rsid w:val="0054321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4321E"/>
    <w:rPr>
      <w:rFonts w:ascii="Times New Roman" w:hAnsi="Times New Roman" w:cs="Times New Roman"/>
      <w:sz w:val="24"/>
      <w:szCs w:val="24"/>
      <w:lang w:eastAsia="ar-SA"/>
    </w:rPr>
  </w:style>
  <w:style w:type="paragraph" w:styleId="af9">
    <w:name w:val="List"/>
    <w:basedOn w:val="af5"/>
    <w:rsid w:val="0054321E"/>
    <w:rPr>
      <w:rFonts w:cs="Mangal"/>
    </w:rPr>
  </w:style>
  <w:style w:type="paragraph" w:styleId="afa">
    <w:name w:val="Normal (Web)"/>
    <w:basedOn w:val="a"/>
    <w:uiPriority w:val="99"/>
    <w:unhideWhenUsed/>
    <w:rsid w:val="0054321E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b">
    <w:name w:val="Table Grid"/>
    <w:basedOn w:val="a1"/>
    <w:uiPriority w:val="39"/>
    <w:rsid w:val="00543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4321E"/>
  </w:style>
  <w:style w:type="character" w:customStyle="1" w:styleId="WW8Num1z1">
    <w:name w:val="WW8Num1z1"/>
    <w:qFormat/>
    <w:rsid w:val="0054321E"/>
    <w:rPr>
      <w:rFonts w:cs="Times New Roman"/>
    </w:rPr>
  </w:style>
  <w:style w:type="character" w:customStyle="1" w:styleId="WW8Num1z2">
    <w:name w:val="WW8Num1z2"/>
    <w:rsid w:val="0054321E"/>
  </w:style>
  <w:style w:type="character" w:customStyle="1" w:styleId="WW8Num1z3">
    <w:name w:val="WW8Num1z3"/>
    <w:qFormat/>
    <w:rsid w:val="0054321E"/>
  </w:style>
  <w:style w:type="character" w:customStyle="1" w:styleId="WW8Num1z4">
    <w:name w:val="WW8Num1z4"/>
    <w:qFormat/>
    <w:rsid w:val="0054321E"/>
  </w:style>
  <w:style w:type="character" w:customStyle="1" w:styleId="WW8Num1z5">
    <w:name w:val="WW8Num1z5"/>
    <w:qFormat/>
    <w:rsid w:val="0054321E"/>
  </w:style>
  <w:style w:type="character" w:customStyle="1" w:styleId="WW8Num1z6">
    <w:name w:val="WW8Num1z6"/>
    <w:qFormat/>
    <w:rsid w:val="0054321E"/>
  </w:style>
  <w:style w:type="character" w:customStyle="1" w:styleId="WW8Num1z7">
    <w:name w:val="WW8Num1z7"/>
    <w:qFormat/>
    <w:rsid w:val="0054321E"/>
  </w:style>
  <w:style w:type="character" w:customStyle="1" w:styleId="WW8Num1z8">
    <w:name w:val="WW8Num1z8"/>
    <w:qFormat/>
    <w:rsid w:val="0054321E"/>
  </w:style>
  <w:style w:type="character" w:customStyle="1" w:styleId="WW8Num2z0">
    <w:name w:val="WW8Num2z0"/>
    <w:qFormat/>
    <w:rsid w:val="0054321E"/>
  </w:style>
  <w:style w:type="character" w:customStyle="1" w:styleId="WW8Num2z1">
    <w:name w:val="WW8Num2z1"/>
    <w:qFormat/>
    <w:rsid w:val="0054321E"/>
    <w:rPr>
      <w:rFonts w:cs="Times New Roman"/>
    </w:rPr>
  </w:style>
  <w:style w:type="character" w:customStyle="1" w:styleId="WW8Num2z4">
    <w:name w:val="WW8Num2z4"/>
    <w:qFormat/>
    <w:rsid w:val="0054321E"/>
  </w:style>
  <w:style w:type="character" w:customStyle="1" w:styleId="WW8Num2z5">
    <w:name w:val="WW8Num2z5"/>
    <w:rsid w:val="0054321E"/>
  </w:style>
  <w:style w:type="character" w:customStyle="1" w:styleId="WW8Num2z6">
    <w:name w:val="WW8Num2z6"/>
    <w:rsid w:val="0054321E"/>
  </w:style>
  <w:style w:type="character" w:customStyle="1" w:styleId="WW8Num2z7">
    <w:name w:val="WW8Num2z7"/>
    <w:qFormat/>
    <w:rsid w:val="0054321E"/>
  </w:style>
  <w:style w:type="character" w:customStyle="1" w:styleId="WW8Num2z8">
    <w:name w:val="WW8Num2z8"/>
    <w:qFormat/>
    <w:rsid w:val="0054321E"/>
  </w:style>
  <w:style w:type="character" w:customStyle="1" w:styleId="WW8Num3z0">
    <w:name w:val="WW8Num3z0"/>
    <w:qFormat/>
    <w:rsid w:val="0054321E"/>
  </w:style>
  <w:style w:type="character" w:customStyle="1" w:styleId="WW8Num3z1">
    <w:name w:val="WW8Num3z1"/>
    <w:qFormat/>
    <w:rsid w:val="0054321E"/>
  </w:style>
  <w:style w:type="character" w:customStyle="1" w:styleId="WW8Num3z2">
    <w:name w:val="WW8Num3z2"/>
    <w:qFormat/>
    <w:rsid w:val="0054321E"/>
  </w:style>
  <w:style w:type="character" w:customStyle="1" w:styleId="WW8Num3z3">
    <w:name w:val="WW8Num3z3"/>
    <w:qFormat/>
    <w:rsid w:val="0054321E"/>
  </w:style>
  <w:style w:type="character" w:customStyle="1" w:styleId="WW8Num3z4">
    <w:name w:val="WW8Num3z4"/>
    <w:qFormat/>
    <w:rsid w:val="0054321E"/>
  </w:style>
  <w:style w:type="character" w:customStyle="1" w:styleId="WW8Num3z5">
    <w:name w:val="WW8Num3z5"/>
    <w:qFormat/>
    <w:rsid w:val="0054321E"/>
  </w:style>
  <w:style w:type="character" w:customStyle="1" w:styleId="WW8Num3z6">
    <w:name w:val="WW8Num3z6"/>
    <w:qFormat/>
    <w:rsid w:val="0054321E"/>
  </w:style>
  <w:style w:type="character" w:customStyle="1" w:styleId="WW8Num3z7">
    <w:name w:val="WW8Num3z7"/>
    <w:qFormat/>
    <w:rsid w:val="0054321E"/>
  </w:style>
  <w:style w:type="character" w:customStyle="1" w:styleId="WW8Num3z8">
    <w:name w:val="WW8Num3z8"/>
    <w:rsid w:val="0054321E"/>
  </w:style>
  <w:style w:type="character" w:customStyle="1" w:styleId="WW8Num4z0">
    <w:name w:val="WW8Num4z0"/>
    <w:qFormat/>
    <w:rsid w:val="0054321E"/>
  </w:style>
  <w:style w:type="character" w:customStyle="1" w:styleId="WW8Num4z1">
    <w:name w:val="WW8Num4z1"/>
    <w:qFormat/>
    <w:rsid w:val="0054321E"/>
  </w:style>
  <w:style w:type="character" w:customStyle="1" w:styleId="WW8Num4z2">
    <w:name w:val="WW8Num4z2"/>
    <w:qFormat/>
    <w:rsid w:val="0054321E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54321E"/>
  </w:style>
  <w:style w:type="character" w:customStyle="1" w:styleId="WW8Num4z4">
    <w:name w:val="WW8Num4z4"/>
    <w:qFormat/>
    <w:rsid w:val="0054321E"/>
  </w:style>
  <w:style w:type="character" w:customStyle="1" w:styleId="WW8Num4z5">
    <w:name w:val="WW8Num4z5"/>
    <w:qFormat/>
    <w:rsid w:val="0054321E"/>
  </w:style>
  <w:style w:type="character" w:customStyle="1" w:styleId="WW8Num4z6">
    <w:name w:val="WW8Num4z6"/>
    <w:qFormat/>
    <w:rsid w:val="0054321E"/>
  </w:style>
  <w:style w:type="character" w:customStyle="1" w:styleId="WW8Num4z7">
    <w:name w:val="WW8Num4z7"/>
    <w:qFormat/>
    <w:rsid w:val="0054321E"/>
  </w:style>
  <w:style w:type="character" w:customStyle="1" w:styleId="WW8Num4z8">
    <w:name w:val="WW8Num4z8"/>
    <w:rsid w:val="0054321E"/>
  </w:style>
  <w:style w:type="character" w:customStyle="1" w:styleId="12">
    <w:name w:val="Основной шрифт абзаца1"/>
    <w:qFormat/>
    <w:rsid w:val="0054321E"/>
  </w:style>
  <w:style w:type="character" w:customStyle="1" w:styleId="31">
    <w:name w:val="Основной текст 3 Знак"/>
    <w:rsid w:val="0054321E"/>
    <w:rPr>
      <w:sz w:val="24"/>
      <w:lang w:val="ru-RU" w:eastAsia="ar-SA" w:bidi="ar-SA"/>
    </w:rPr>
  </w:style>
  <w:style w:type="character" w:customStyle="1" w:styleId="afc">
    <w:name w:val="Символ сноски"/>
    <w:rsid w:val="0054321E"/>
    <w:rPr>
      <w:vertAlign w:val="superscript"/>
    </w:rPr>
  </w:style>
  <w:style w:type="character" w:customStyle="1" w:styleId="afd">
    <w:name w:val="Символы концевой сноски"/>
    <w:rsid w:val="0054321E"/>
    <w:rPr>
      <w:vertAlign w:val="superscript"/>
    </w:rPr>
  </w:style>
  <w:style w:type="character" w:customStyle="1" w:styleId="WW-">
    <w:name w:val="WW-Символы концевой сноски"/>
    <w:rsid w:val="0054321E"/>
  </w:style>
  <w:style w:type="character" w:customStyle="1" w:styleId="13">
    <w:name w:val="Знак сноски1"/>
    <w:rsid w:val="0054321E"/>
    <w:rPr>
      <w:rFonts w:cs="Times New Roman"/>
      <w:position w:val="11"/>
      <w:sz w:val="16"/>
    </w:rPr>
  </w:style>
  <w:style w:type="character" w:customStyle="1" w:styleId="afe">
    <w:name w:val="Символ нумерации"/>
    <w:rsid w:val="0054321E"/>
  </w:style>
  <w:style w:type="paragraph" w:customStyle="1" w:styleId="14">
    <w:name w:val="Заголовок1"/>
    <w:basedOn w:val="a"/>
    <w:next w:val="af5"/>
    <w:rsid w:val="0054321E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rsid w:val="0054321E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54321E"/>
    <w:pPr>
      <w:suppressLineNumbers/>
    </w:pPr>
    <w:rPr>
      <w:rFonts w:cs="Mangal"/>
    </w:rPr>
  </w:style>
  <w:style w:type="paragraph" w:customStyle="1" w:styleId="ConsPlusNonformat">
    <w:name w:val="ConsPlusNonformat"/>
    <w:rsid w:val="0054321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4321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54321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432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54321E"/>
    <w:pPr>
      <w:jc w:val="both"/>
    </w:pPr>
    <w:rPr>
      <w:szCs w:val="20"/>
    </w:rPr>
  </w:style>
  <w:style w:type="paragraph" w:customStyle="1" w:styleId="aff">
    <w:name w:val="Готовый"/>
    <w:basedOn w:val="a"/>
    <w:rsid w:val="0054321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rsid w:val="0054321E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54321E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54321E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54321E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f0">
    <w:name w:val="Содержимое таблицы"/>
    <w:basedOn w:val="a"/>
    <w:rsid w:val="0054321E"/>
    <w:pPr>
      <w:suppressLineNumbers/>
    </w:pPr>
  </w:style>
  <w:style w:type="paragraph" w:customStyle="1" w:styleId="aff1">
    <w:name w:val="Заголовок таблицы"/>
    <w:basedOn w:val="aff0"/>
    <w:rsid w:val="0054321E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54321E"/>
    <w:rPr>
      <w:color w:val="00000A"/>
      <w:sz w:val="20"/>
      <w:szCs w:val="20"/>
      <w:lang w:val="en-US"/>
    </w:rPr>
  </w:style>
  <w:style w:type="paragraph" w:customStyle="1" w:styleId="18">
    <w:name w:val="Обычный1"/>
    <w:rsid w:val="0054321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54321E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54321E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54321E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styleId="aff2">
    <w:name w:val="Placeholder Text"/>
    <w:basedOn w:val="a0"/>
    <w:uiPriority w:val="99"/>
    <w:semiHidden/>
    <w:rsid w:val="0054321E"/>
    <w:rPr>
      <w:color w:val="808080"/>
    </w:rPr>
  </w:style>
  <w:style w:type="paragraph" w:styleId="aff3">
    <w:name w:val="List Paragraph"/>
    <w:basedOn w:val="a"/>
    <w:qFormat/>
    <w:rsid w:val="0054321E"/>
    <w:pPr>
      <w:ind w:left="720"/>
      <w:contextualSpacing/>
    </w:pPr>
  </w:style>
  <w:style w:type="paragraph" w:customStyle="1" w:styleId="19">
    <w:name w:val="Заголовок таблицы1"/>
    <w:basedOn w:val="a"/>
    <w:link w:val="1a"/>
    <w:qFormat/>
    <w:rsid w:val="0054321E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54321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4">
    <w:name w:val="Тест таблицы"/>
    <w:basedOn w:val="a"/>
    <w:link w:val="aff5"/>
    <w:qFormat/>
    <w:rsid w:val="0054321E"/>
    <w:pPr>
      <w:ind w:firstLine="0"/>
    </w:pPr>
    <w:rPr>
      <w:rFonts w:eastAsia="Times New Roman"/>
    </w:rPr>
  </w:style>
  <w:style w:type="character" w:customStyle="1" w:styleId="aff5">
    <w:name w:val="Тест таблицы Знак"/>
    <w:basedOn w:val="a0"/>
    <w:link w:val="aff4"/>
    <w:rsid w:val="00543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Название таблицы"/>
    <w:basedOn w:val="a9"/>
    <w:link w:val="aff7"/>
    <w:qFormat/>
    <w:rsid w:val="0054321E"/>
    <w:pPr>
      <w:keepNext/>
      <w:jc w:val="right"/>
    </w:pPr>
    <w:rPr>
      <w:i w:val="0"/>
      <w:sz w:val="24"/>
      <w:szCs w:val="24"/>
    </w:rPr>
  </w:style>
  <w:style w:type="character" w:customStyle="1" w:styleId="aa">
    <w:name w:val="Название объекта Знак"/>
    <w:basedOn w:val="a0"/>
    <w:link w:val="a9"/>
    <w:uiPriority w:val="35"/>
    <w:rsid w:val="0054321E"/>
    <w:rPr>
      <w:rFonts w:ascii="Times New Roman" w:hAnsi="Times New Roman" w:cs="Times New Roman"/>
      <w:i/>
      <w:iCs/>
      <w:color w:val="44546A" w:themeColor="text2"/>
      <w:sz w:val="18"/>
      <w:szCs w:val="18"/>
      <w:lang w:eastAsia="ar-SA"/>
    </w:rPr>
  </w:style>
  <w:style w:type="character" w:customStyle="1" w:styleId="aff7">
    <w:name w:val="Название таблицы Знак"/>
    <w:basedOn w:val="aa"/>
    <w:link w:val="aff6"/>
    <w:rsid w:val="0054321E"/>
    <w:rPr>
      <w:rFonts w:ascii="Times New Roman" w:hAnsi="Times New Roman" w:cs="Times New Roman"/>
      <w:i w:val="0"/>
      <w:iCs/>
      <w:color w:val="44546A" w:themeColor="text2"/>
      <w:sz w:val="24"/>
      <w:szCs w:val="24"/>
      <w:lang w:eastAsia="ar-SA"/>
    </w:rPr>
  </w:style>
  <w:style w:type="paragraph" w:customStyle="1" w:styleId="aff8">
    <w:name w:val="Абзац текста"/>
    <w:basedOn w:val="a"/>
    <w:link w:val="aff9"/>
    <w:qFormat/>
    <w:rsid w:val="0054321E"/>
    <w:pPr>
      <w:spacing w:after="100"/>
    </w:pPr>
    <w:rPr>
      <w:rFonts w:eastAsia="Times New Roman"/>
      <w:szCs w:val="28"/>
    </w:rPr>
  </w:style>
  <w:style w:type="character" w:customStyle="1" w:styleId="aff9">
    <w:name w:val="Абзац текста Знак"/>
    <w:basedOn w:val="a0"/>
    <w:link w:val="aff8"/>
    <w:qFormat/>
    <w:rsid w:val="0054321E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fa">
    <w:name w:val="Нормальный (таблица)"/>
    <w:basedOn w:val="a"/>
    <w:next w:val="a"/>
    <w:uiPriority w:val="99"/>
    <w:rsid w:val="0054321E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54321E"/>
    <w:rPr>
      <w:color w:val="605E5C"/>
      <w:shd w:val="clear" w:color="auto" w:fill="E1DFDD"/>
    </w:rPr>
  </w:style>
  <w:style w:type="character" w:styleId="affb">
    <w:name w:val="FollowedHyperlink"/>
    <w:basedOn w:val="a0"/>
    <w:uiPriority w:val="99"/>
    <w:semiHidden/>
    <w:unhideWhenUsed/>
    <w:rsid w:val="005432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69"/>
    <w:pPr>
      <w:suppressAutoHyphens/>
      <w:spacing w:after="0" w:line="240" w:lineRule="auto"/>
      <w:ind w:firstLine="567"/>
    </w:pPr>
    <w:rPr>
      <w:rFonts w:ascii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54321E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54321E"/>
    <w:pPr>
      <w:outlineLvl w:val="1"/>
    </w:pPr>
  </w:style>
  <w:style w:type="paragraph" w:styleId="3">
    <w:name w:val="heading 3"/>
    <w:basedOn w:val="a"/>
    <w:next w:val="a"/>
    <w:link w:val="30"/>
    <w:qFormat/>
    <w:rsid w:val="0054321E"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21E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21E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21E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21E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21E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21E"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4321E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4321E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4321E"/>
    <w:rPr>
      <w:rFonts w:ascii="Arial" w:eastAsia="Arial Unicode MS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4321E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432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4321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432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432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5432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Standard">
    <w:name w:val="Standard"/>
    <w:rsid w:val="0054321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sid w:val="0054321E"/>
    <w:rPr>
      <w:vertAlign w:val="superscript"/>
    </w:rPr>
  </w:style>
  <w:style w:type="character" w:styleId="a4">
    <w:name w:val="annotation reference"/>
    <w:uiPriority w:val="99"/>
    <w:semiHidden/>
    <w:unhideWhenUsed/>
    <w:rsid w:val="0054321E"/>
    <w:rPr>
      <w:sz w:val="16"/>
      <w:szCs w:val="16"/>
    </w:rPr>
  </w:style>
  <w:style w:type="character" w:styleId="a5">
    <w:name w:val="endnote reference"/>
    <w:rsid w:val="0054321E"/>
    <w:rPr>
      <w:vertAlign w:val="superscript"/>
    </w:rPr>
  </w:style>
  <w:style w:type="character" w:styleId="a6">
    <w:name w:val="Hyperlink"/>
    <w:rsid w:val="0054321E"/>
    <w:rPr>
      <w:color w:val="000080"/>
      <w:u w:val="single"/>
    </w:rPr>
  </w:style>
  <w:style w:type="paragraph" w:styleId="a7">
    <w:name w:val="Balloon Text"/>
    <w:basedOn w:val="a"/>
    <w:link w:val="a8"/>
    <w:rsid w:val="005432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4321E"/>
    <w:rPr>
      <w:rFonts w:ascii="Tahoma" w:hAnsi="Tahoma" w:cs="Tahoma"/>
      <w:sz w:val="16"/>
      <w:szCs w:val="16"/>
      <w:lang w:eastAsia="ar-SA"/>
    </w:rPr>
  </w:style>
  <w:style w:type="paragraph" w:styleId="a9">
    <w:name w:val="caption"/>
    <w:basedOn w:val="a"/>
    <w:next w:val="a"/>
    <w:link w:val="aa"/>
    <w:uiPriority w:val="35"/>
    <w:unhideWhenUsed/>
    <w:qFormat/>
    <w:rsid w:val="0054321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321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321E"/>
    <w:rPr>
      <w:rFonts w:ascii="Times New Roman" w:hAnsi="Times New Roman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32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321E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af">
    <w:name w:val="Document Map"/>
    <w:basedOn w:val="a"/>
    <w:link w:val="af0"/>
    <w:uiPriority w:val="99"/>
    <w:semiHidden/>
    <w:unhideWhenUsed/>
    <w:rsid w:val="0054321E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4321E"/>
    <w:rPr>
      <w:rFonts w:ascii="Tahoma" w:hAnsi="Tahoma" w:cs="Tahoma"/>
      <w:sz w:val="16"/>
      <w:szCs w:val="16"/>
      <w:lang w:eastAsia="ar-SA"/>
    </w:rPr>
  </w:style>
  <w:style w:type="paragraph" w:styleId="af1">
    <w:name w:val="footnote text"/>
    <w:basedOn w:val="a"/>
    <w:link w:val="af2"/>
    <w:rsid w:val="0054321E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4321E"/>
    <w:rPr>
      <w:rFonts w:ascii="Times New Roman" w:hAnsi="Times New Roman" w:cs="Times New Roman"/>
      <w:sz w:val="20"/>
      <w:szCs w:val="20"/>
      <w:lang w:eastAsia="ar-SA"/>
    </w:rPr>
  </w:style>
  <w:style w:type="paragraph" w:styleId="af3">
    <w:name w:val="header"/>
    <w:basedOn w:val="a"/>
    <w:link w:val="af4"/>
    <w:uiPriority w:val="99"/>
    <w:rsid w:val="0054321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4321E"/>
    <w:rPr>
      <w:rFonts w:ascii="Times New Roman" w:hAnsi="Times New Roman" w:cs="Times New Roman"/>
      <w:sz w:val="24"/>
      <w:szCs w:val="24"/>
      <w:lang w:eastAsia="ar-SA"/>
    </w:rPr>
  </w:style>
  <w:style w:type="paragraph" w:styleId="af5">
    <w:name w:val="Body Text"/>
    <w:basedOn w:val="a"/>
    <w:link w:val="af6"/>
    <w:rsid w:val="0054321E"/>
    <w:pPr>
      <w:spacing w:after="120"/>
    </w:pPr>
  </w:style>
  <w:style w:type="character" w:customStyle="1" w:styleId="af6">
    <w:name w:val="Основной текст Знак"/>
    <w:basedOn w:val="a0"/>
    <w:link w:val="af5"/>
    <w:rsid w:val="0054321E"/>
    <w:rPr>
      <w:rFonts w:ascii="Times New Roman" w:hAnsi="Times New Roman" w:cs="Times New Roman"/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rsid w:val="0054321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4321E"/>
    <w:rPr>
      <w:rFonts w:ascii="Times New Roman" w:hAnsi="Times New Roman" w:cs="Times New Roman"/>
      <w:sz w:val="24"/>
      <w:szCs w:val="24"/>
      <w:lang w:eastAsia="ar-SA"/>
    </w:rPr>
  </w:style>
  <w:style w:type="paragraph" w:styleId="af9">
    <w:name w:val="List"/>
    <w:basedOn w:val="af5"/>
    <w:rsid w:val="0054321E"/>
    <w:rPr>
      <w:rFonts w:cs="Mangal"/>
    </w:rPr>
  </w:style>
  <w:style w:type="paragraph" w:styleId="afa">
    <w:name w:val="Normal (Web)"/>
    <w:basedOn w:val="a"/>
    <w:uiPriority w:val="99"/>
    <w:unhideWhenUsed/>
    <w:rsid w:val="0054321E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b">
    <w:name w:val="Table Grid"/>
    <w:basedOn w:val="a1"/>
    <w:uiPriority w:val="39"/>
    <w:rsid w:val="00543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4321E"/>
  </w:style>
  <w:style w:type="character" w:customStyle="1" w:styleId="WW8Num1z1">
    <w:name w:val="WW8Num1z1"/>
    <w:qFormat/>
    <w:rsid w:val="0054321E"/>
    <w:rPr>
      <w:rFonts w:cs="Times New Roman"/>
    </w:rPr>
  </w:style>
  <w:style w:type="character" w:customStyle="1" w:styleId="WW8Num1z2">
    <w:name w:val="WW8Num1z2"/>
    <w:rsid w:val="0054321E"/>
  </w:style>
  <w:style w:type="character" w:customStyle="1" w:styleId="WW8Num1z3">
    <w:name w:val="WW8Num1z3"/>
    <w:qFormat/>
    <w:rsid w:val="0054321E"/>
  </w:style>
  <w:style w:type="character" w:customStyle="1" w:styleId="WW8Num1z4">
    <w:name w:val="WW8Num1z4"/>
    <w:qFormat/>
    <w:rsid w:val="0054321E"/>
  </w:style>
  <w:style w:type="character" w:customStyle="1" w:styleId="WW8Num1z5">
    <w:name w:val="WW8Num1z5"/>
    <w:qFormat/>
    <w:rsid w:val="0054321E"/>
  </w:style>
  <w:style w:type="character" w:customStyle="1" w:styleId="WW8Num1z6">
    <w:name w:val="WW8Num1z6"/>
    <w:qFormat/>
    <w:rsid w:val="0054321E"/>
  </w:style>
  <w:style w:type="character" w:customStyle="1" w:styleId="WW8Num1z7">
    <w:name w:val="WW8Num1z7"/>
    <w:qFormat/>
    <w:rsid w:val="0054321E"/>
  </w:style>
  <w:style w:type="character" w:customStyle="1" w:styleId="WW8Num1z8">
    <w:name w:val="WW8Num1z8"/>
    <w:qFormat/>
    <w:rsid w:val="0054321E"/>
  </w:style>
  <w:style w:type="character" w:customStyle="1" w:styleId="WW8Num2z0">
    <w:name w:val="WW8Num2z0"/>
    <w:qFormat/>
    <w:rsid w:val="0054321E"/>
  </w:style>
  <w:style w:type="character" w:customStyle="1" w:styleId="WW8Num2z1">
    <w:name w:val="WW8Num2z1"/>
    <w:qFormat/>
    <w:rsid w:val="0054321E"/>
    <w:rPr>
      <w:rFonts w:cs="Times New Roman"/>
    </w:rPr>
  </w:style>
  <w:style w:type="character" w:customStyle="1" w:styleId="WW8Num2z4">
    <w:name w:val="WW8Num2z4"/>
    <w:qFormat/>
    <w:rsid w:val="0054321E"/>
  </w:style>
  <w:style w:type="character" w:customStyle="1" w:styleId="WW8Num2z5">
    <w:name w:val="WW8Num2z5"/>
    <w:rsid w:val="0054321E"/>
  </w:style>
  <w:style w:type="character" w:customStyle="1" w:styleId="WW8Num2z6">
    <w:name w:val="WW8Num2z6"/>
    <w:rsid w:val="0054321E"/>
  </w:style>
  <w:style w:type="character" w:customStyle="1" w:styleId="WW8Num2z7">
    <w:name w:val="WW8Num2z7"/>
    <w:qFormat/>
    <w:rsid w:val="0054321E"/>
  </w:style>
  <w:style w:type="character" w:customStyle="1" w:styleId="WW8Num2z8">
    <w:name w:val="WW8Num2z8"/>
    <w:qFormat/>
    <w:rsid w:val="0054321E"/>
  </w:style>
  <w:style w:type="character" w:customStyle="1" w:styleId="WW8Num3z0">
    <w:name w:val="WW8Num3z0"/>
    <w:qFormat/>
    <w:rsid w:val="0054321E"/>
  </w:style>
  <w:style w:type="character" w:customStyle="1" w:styleId="WW8Num3z1">
    <w:name w:val="WW8Num3z1"/>
    <w:qFormat/>
    <w:rsid w:val="0054321E"/>
  </w:style>
  <w:style w:type="character" w:customStyle="1" w:styleId="WW8Num3z2">
    <w:name w:val="WW8Num3z2"/>
    <w:qFormat/>
    <w:rsid w:val="0054321E"/>
  </w:style>
  <w:style w:type="character" w:customStyle="1" w:styleId="WW8Num3z3">
    <w:name w:val="WW8Num3z3"/>
    <w:qFormat/>
    <w:rsid w:val="0054321E"/>
  </w:style>
  <w:style w:type="character" w:customStyle="1" w:styleId="WW8Num3z4">
    <w:name w:val="WW8Num3z4"/>
    <w:qFormat/>
    <w:rsid w:val="0054321E"/>
  </w:style>
  <w:style w:type="character" w:customStyle="1" w:styleId="WW8Num3z5">
    <w:name w:val="WW8Num3z5"/>
    <w:qFormat/>
    <w:rsid w:val="0054321E"/>
  </w:style>
  <w:style w:type="character" w:customStyle="1" w:styleId="WW8Num3z6">
    <w:name w:val="WW8Num3z6"/>
    <w:qFormat/>
    <w:rsid w:val="0054321E"/>
  </w:style>
  <w:style w:type="character" w:customStyle="1" w:styleId="WW8Num3z7">
    <w:name w:val="WW8Num3z7"/>
    <w:qFormat/>
    <w:rsid w:val="0054321E"/>
  </w:style>
  <w:style w:type="character" w:customStyle="1" w:styleId="WW8Num3z8">
    <w:name w:val="WW8Num3z8"/>
    <w:rsid w:val="0054321E"/>
  </w:style>
  <w:style w:type="character" w:customStyle="1" w:styleId="WW8Num4z0">
    <w:name w:val="WW8Num4z0"/>
    <w:qFormat/>
    <w:rsid w:val="0054321E"/>
  </w:style>
  <w:style w:type="character" w:customStyle="1" w:styleId="WW8Num4z1">
    <w:name w:val="WW8Num4z1"/>
    <w:qFormat/>
    <w:rsid w:val="0054321E"/>
  </w:style>
  <w:style w:type="character" w:customStyle="1" w:styleId="WW8Num4z2">
    <w:name w:val="WW8Num4z2"/>
    <w:qFormat/>
    <w:rsid w:val="0054321E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54321E"/>
  </w:style>
  <w:style w:type="character" w:customStyle="1" w:styleId="WW8Num4z4">
    <w:name w:val="WW8Num4z4"/>
    <w:qFormat/>
    <w:rsid w:val="0054321E"/>
  </w:style>
  <w:style w:type="character" w:customStyle="1" w:styleId="WW8Num4z5">
    <w:name w:val="WW8Num4z5"/>
    <w:qFormat/>
    <w:rsid w:val="0054321E"/>
  </w:style>
  <w:style w:type="character" w:customStyle="1" w:styleId="WW8Num4z6">
    <w:name w:val="WW8Num4z6"/>
    <w:qFormat/>
    <w:rsid w:val="0054321E"/>
  </w:style>
  <w:style w:type="character" w:customStyle="1" w:styleId="WW8Num4z7">
    <w:name w:val="WW8Num4z7"/>
    <w:qFormat/>
    <w:rsid w:val="0054321E"/>
  </w:style>
  <w:style w:type="character" w:customStyle="1" w:styleId="WW8Num4z8">
    <w:name w:val="WW8Num4z8"/>
    <w:rsid w:val="0054321E"/>
  </w:style>
  <w:style w:type="character" w:customStyle="1" w:styleId="12">
    <w:name w:val="Основной шрифт абзаца1"/>
    <w:qFormat/>
    <w:rsid w:val="0054321E"/>
  </w:style>
  <w:style w:type="character" w:customStyle="1" w:styleId="31">
    <w:name w:val="Основной текст 3 Знак"/>
    <w:rsid w:val="0054321E"/>
    <w:rPr>
      <w:sz w:val="24"/>
      <w:lang w:val="ru-RU" w:eastAsia="ar-SA" w:bidi="ar-SA"/>
    </w:rPr>
  </w:style>
  <w:style w:type="character" w:customStyle="1" w:styleId="afc">
    <w:name w:val="Символ сноски"/>
    <w:rsid w:val="0054321E"/>
    <w:rPr>
      <w:vertAlign w:val="superscript"/>
    </w:rPr>
  </w:style>
  <w:style w:type="character" w:customStyle="1" w:styleId="afd">
    <w:name w:val="Символы концевой сноски"/>
    <w:rsid w:val="0054321E"/>
    <w:rPr>
      <w:vertAlign w:val="superscript"/>
    </w:rPr>
  </w:style>
  <w:style w:type="character" w:customStyle="1" w:styleId="WW-">
    <w:name w:val="WW-Символы концевой сноски"/>
    <w:rsid w:val="0054321E"/>
  </w:style>
  <w:style w:type="character" w:customStyle="1" w:styleId="13">
    <w:name w:val="Знак сноски1"/>
    <w:rsid w:val="0054321E"/>
    <w:rPr>
      <w:rFonts w:cs="Times New Roman"/>
      <w:position w:val="11"/>
      <w:sz w:val="16"/>
    </w:rPr>
  </w:style>
  <w:style w:type="character" w:customStyle="1" w:styleId="afe">
    <w:name w:val="Символ нумерации"/>
    <w:rsid w:val="0054321E"/>
  </w:style>
  <w:style w:type="paragraph" w:customStyle="1" w:styleId="14">
    <w:name w:val="Заголовок1"/>
    <w:basedOn w:val="a"/>
    <w:next w:val="af5"/>
    <w:rsid w:val="0054321E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rsid w:val="0054321E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54321E"/>
    <w:pPr>
      <w:suppressLineNumbers/>
    </w:pPr>
    <w:rPr>
      <w:rFonts w:cs="Mangal"/>
    </w:rPr>
  </w:style>
  <w:style w:type="paragraph" w:customStyle="1" w:styleId="ConsPlusNonformat">
    <w:name w:val="ConsPlusNonformat"/>
    <w:rsid w:val="0054321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4321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54321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432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54321E"/>
    <w:pPr>
      <w:jc w:val="both"/>
    </w:pPr>
    <w:rPr>
      <w:szCs w:val="20"/>
    </w:rPr>
  </w:style>
  <w:style w:type="paragraph" w:customStyle="1" w:styleId="aff">
    <w:name w:val="Готовый"/>
    <w:basedOn w:val="a"/>
    <w:rsid w:val="0054321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rsid w:val="0054321E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54321E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54321E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54321E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f0">
    <w:name w:val="Содержимое таблицы"/>
    <w:basedOn w:val="a"/>
    <w:rsid w:val="0054321E"/>
    <w:pPr>
      <w:suppressLineNumbers/>
    </w:pPr>
  </w:style>
  <w:style w:type="paragraph" w:customStyle="1" w:styleId="aff1">
    <w:name w:val="Заголовок таблицы"/>
    <w:basedOn w:val="aff0"/>
    <w:rsid w:val="0054321E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54321E"/>
    <w:rPr>
      <w:color w:val="00000A"/>
      <w:sz w:val="20"/>
      <w:szCs w:val="20"/>
      <w:lang w:val="en-US"/>
    </w:rPr>
  </w:style>
  <w:style w:type="paragraph" w:customStyle="1" w:styleId="18">
    <w:name w:val="Обычный1"/>
    <w:rsid w:val="0054321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54321E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54321E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54321E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styleId="aff2">
    <w:name w:val="Placeholder Text"/>
    <w:basedOn w:val="a0"/>
    <w:uiPriority w:val="99"/>
    <w:semiHidden/>
    <w:rsid w:val="0054321E"/>
    <w:rPr>
      <w:color w:val="808080"/>
    </w:rPr>
  </w:style>
  <w:style w:type="paragraph" w:styleId="aff3">
    <w:name w:val="List Paragraph"/>
    <w:basedOn w:val="a"/>
    <w:qFormat/>
    <w:rsid w:val="0054321E"/>
    <w:pPr>
      <w:ind w:left="720"/>
      <w:contextualSpacing/>
    </w:pPr>
  </w:style>
  <w:style w:type="paragraph" w:customStyle="1" w:styleId="19">
    <w:name w:val="Заголовок таблицы1"/>
    <w:basedOn w:val="a"/>
    <w:link w:val="1a"/>
    <w:qFormat/>
    <w:rsid w:val="0054321E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54321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4">
    <w:name w:val="Тест таблицы"/>
    <w:basedOn w:val="a"/>
    <w:link w:val="aff5"/>
    <w:qFormat/>
    <w:rsid w:val="0054321E"/>
    <w:pPr>
      <w:ind w:firstLine="0"/>
    </w:pPr>
    <w:rPr>
      <w:rFonts w:eastAsia="Times New Roman"/>
    </w:rPr>
  </w:style>
  <w:style w:type="character" w:customStyle="1" w:styleId="aff5">
    <w:name w:val="Тест таблицы Знак"/>
    <w:basedOn w:val="a0"/>
    <w:link w:val="aff4"/>
    <w:rsid w:val="00543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Название таблицы"/>
    <w:basedOn w:val="a9"/>
    <w:link w:val="aff7"/>
    <w:qFormat/>
    <w:rsid w:val="0054321E"/>
    <w:pPr>
      <w:keepNext/>
      <w:jc w:val="right"/>
    </w:pPr>
    <w:rPr>
      <w:i w:val="0"/>
      <w:sz w:val="24"/>
      <w:szCs w:val="24"/>
    </w:rPr>
  </w:style>
  <w:style w:type="character" w:customStyle="1" w:styleId="aa">
    <w:name w:val="Название объекта Знак"/>
    <w:basedOn w:val="a0"/>
    <w:link w:val="a9"/>
    <w:uiPriority w:val="35"/>
    <w:rsid w:val="0054321E"/>
    <w:rPr>
      <w:rFonts w:ascii="Times New Roman" w:hAnsi="Times New Roman" w:cs="Times New Roman"/>
      <w:i/>
      <w:iCs/>
      <w:color w:val="44546A" w:themeColor="text2"/>
      <w:sz w:val="18"/>
      <w:szCs w:val="18"/>
      <w:lang w:eastAsia="ar-SA"/>
    </w:rPr>
  </w:style>
  <w:style w:type="character" w:customStyle="1" w:styleId="aff7">
    <w:name w:val="Название таблицы Знак"/>
    <w:basedOn w:val="aa"/>
    <w:link w:val="aff6"/>
    <w:rsid w:val="0054321E"/>
    <w:rPr>
      <w:rFonts w:ascii="Times New Roman" w:hAnsi="Times New Roman" w:cs="Times New Roman"/>
      <w:i w:val="0"/>
      <w:iCs/>
      <w:color w:val="44546A" w:themeColor="text2"/>
      <w:sz w:val="24"/>
      <w:szCs w:val="24"/>
      <w:lang w:eastAsia="ar-SA"/>
    </w:rPr>
  </w:style>
  <w:style w:type="paragraph" w:customStyle="1" w:styleId="aff8">
    <w:name w:val="Абзац текста"/>
    <w:basedOn w:val="a"/>
    <w:link w:val="aff9"/>
    <w:qFormat/>
    <w:rsid w:val="0054321E"/>
    <w:pPr>
      <w:spacing w:after="100"/>
    </w:pPr>
    <w:rPr>
      <w:rFonts w:eastAsia="Times New Roman"/>
      <w:szCs w:val="28"/>
    </w:rPr>
  </w:style>
  <w:style w:type="character" w:customStyle="1" w:styleId="aff9">
    <w:name w:val="Абзац текста Знак"/>
    <w:basedOn w:val="a0"/>
    <w:link w:val="aff8"/>
    <w:qFormat/>
    <w:rsid w:val="0054321E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fa">
    <w:name w:val="Нормальный (таблица)"/>
    <w:basedOn w:val="a"/>
    <w:next w:val="a"/>
    <w:uiPriority w:val="99"/>
    <w:rsid w:val="0054321E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54321E"/>
    <w:rPr>
      <w:color w:val="605E5C"/>
      <w:shd w:val="clear" w:color="auto" w:fill="E1DFDD"/>
    </w:rPr>
  </w:style>
  <w:style w:type="character" w:styleId="affb">
    <w:name w:val="FollowedHyperlink"/>
    <w:basedOn w:val="a0"/>
    <w:uiPriority w:val="99"/>
    <w:semiHidden/>
    <w:unhideWhenUsed/>
    <w:rsid w:val="005432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Зинченко</cp:lastModifiedBy>
  <cp:revision>11</cp:revision>
  <dcterms:created xsi:type="dcterms:W3CDTF">2025-04-23T12:14:00Z</dcterms:created>
  <dcterms:modified xsi:type="dcterms:W3CDTF">2025-05-05T07:56:00Z</dcterms:modified>
</cp:coreProperties>
</file>