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56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4a0"/>
      </w:tblPr>
      <w:tblGrid>
        <w:gridCol w:w="2851"/>
        <w:gridCol w:w="2363"/>
        <w:gridCol w:w="4708"/>
      </w:tblGrid>
      <w:tr>
        <w:trPr>
          <w:trHeight w:val="283" w:hRule="atLeast"/>
        </w:trPr>
        <w:tc>
          <w:tcPr>
            <w:tcW w:w="2851" w:type="dxa"/>
            <w:tcBorders/>
          </w:tcPr>
          <w:p>
            <w:pPr>
              <w:pStyle w:val="Style15"/>
              <w:pageBreakBefore/>
              <w:widowControl w:val="false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363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tabs>
                <w:tab w:val="clear" w:pos="709"/>
                <w:tab w:val="left" w:pos="565" w:leader="none"/>
              </w:tabs>
              <w:ind w:left="350" w:hanging="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r>
          </w:p>
        </w:tc>
        <w:tc>
          <w:tcPr>
            <w:tcW w:w="4708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Приложение 4</w:t>
            </w:r>
          </w:p>
          <w:p>
            <w:pPr>
              <w:pStyle w:val="Style10"/>
              <w:widowControl w:val="false"/>
              <w:spacing w:lineRule="auto" w:line="276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к Административному регламенту по предоставлению муниципальной услуги </w:t>
            </w:r>
            <w:r>
              <w:rPr>
                <w:rFonts w:cs="Times New Roman" w:ascii="Times New Roman" w:hAnsi="Times New Roman"/>
              </w:rPr>
              <w:t>«Выдача разрешений на установку и эксплуатацию рекламных конструкций, аннулирование ранее выданных разрешений на территории городского округа Фрязино Московской области»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Calibri"/>
                <w:spacing w:val="10"/>
                <w:sz w:val="28"/>
                <w:szCs w:val="28"/>
                <w:u w:val="single"/>
              </w:rPr>
            </w:pPr>
            <w:r>
              <w:rPr>
                <w:rFonts w:eastAsia="Calibri" w:ascii="Times New Roman" w:hAnsi="Times New Roman"/>
                <w:spacing w:val="10"/>
                <w:sz w:val="28"/>
                <w:szCs w:val="28"/>
              </w:rPr>
              <w:t xml:space="preserve">от </w:t>
            </w:r>
            <w:r>
              <w:rPr>
                <w:rFonts w:eastAsia="Calibri" w:ascii="Times New Roman" w:hAnsi="Times New Roman"/>
                <w:spacing w:val="10"/>
                <w:sz w:val="28"/>
                <w:szCs w:val="28"/>
                <w:lang w:eastAsia="ru-RU"/>
              </w:rPr>
              <w:t>30.05.2025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Calibri" w:ascii="Times New Roman" w:hAnsi="Times New Roman"/>
                <w:spacing w:val="10"/>
                <w:sz w:val="28"/>
                <w:szCs w:val="28"/>
              </w:rPr>
              <w:t xml:space="preserve">№ </w:t>
            </w:r>
            <w:r>
              <w:rPr>
                <w:rFonts w:eastAsia="Calibri" w:ascii="Times New Roman" w:hAnsi="Times New Roman"/>
                <w:spacing w:val="10"/>
                <w:sz w:val="28"/>
                <w:szCs w:val="28"/>
              </w:rPr>
              <w:t>508</w:t>
            </w:r>
          </w:p>
        </w:tc>
      </w:tr>
    </w:tbl>
    <w:p>
      <w:pPr>
        <w:pStyle w:val="22"/>
        <w:numPr>
          <w:ilvl w:val="0"/>
          <w:numId w:val="0"/>
        </w:numPr>
        <w:spacing w:lineRule="auto" w:line="276"/>
        <w:ind w:left="0" w:hanging="0"/>
        <w:outlineLvl w:val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2"/>
        <w:numPr>
          <w:ilvl w:val="0"/>
          <w:numId w:val="0"/>
        </w:numPr>
        <w:spacing w:lineRule="auto" w:line="276"/>
        <w:ind w:left="0" w:hanging="0"/>
        <w:outlineLvl w:val="1"/>
        <w:rPr>
          <w:sz w:val="28"/>
          <w:szCs w:val="28"/>
        </w:rPr>
      </w:pPr>
      <w:r>
        <w:rPr>
          <w:b w:val="false"/>
          <w:sz w:val="28"/>
          <w:szCs w:val="28"/>
          <w:lang w:eastAsia="ar-SA"/>
        </w:rPr>
        <w:t>Перечень</w:t>
        <w:br/>
        <w:t>нормативных правовых актов Российской Федерации,</w:t>
        <w:br/>
        <w:t>нормативных правовых актов Московской области,</w:t>
        <w:br/>
      </w:r>
      <w:bookmarkStart w:id="0" w:name="_Toc91253276"/>
      <w:r>
        <w:rPr>
          <w:b w:val="false"/>
          <w:sz w:val="28"/>
          <w:szCs w:val="28"/>
          <w:lang w:eastAsia="ar-SA"/>
        </w:rPr>
        <w:t xml:space="preserve">регулирующих предоставление </w:t>
      </w:r>
      <w:bookmarkEnd w:id="0"/>
      <w:r>
        <w:rPr>
          <w:b w:val="false"/>
          <w:sz w:val="28"/>
          <w:szCs w:val="28"/>
          <w:lang w:eastAsia="ar-SA"/>
        </w:rPr>
        <w:t>муниципальной услуги «Выдача разрешений на установку и эксплуатацию рекламных конструкций, аннулирование ранее выданных разрешений на территории городского округа Фрязино Московской области»</w:t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76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>1.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Конституция Российской Федерации.</w:t>
      </w:r>
    </w:p>
    <w:p>
      <w:pPr>
        <w:pStyle w:val="Normal"/>
        <w:spacing w:lineRule="auto" w:line="276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>2.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Федеральный закон от 13.03.2006 № 38-ФЗ «О рекламе».</w:t>
      </w:r>
    </w:p>
    <w:p>
      <w:pPr>
        <w:pStyle w:val="Normal"/>
        <w:spacing w:lineRule="auto" w:line="276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>3.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услуг».</w:t>
      </w:r>
    </w:p>
    <w:p>
      <w:pPr>
        <w:pStyle w:val="Normal"/>
        <w:spacing w:lineRule="auto" w:line="276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>4.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Постановление  Правительства  Российский  Федерации  от  22.12.2012 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>
      <w:pPr>
        <w:pStyle w:val="Normal"/>
        <w:spacing w:lineRule="auto" w:line="276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>5.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Постановление  Правительства  Российской  Федерации  от  26.03.2016   № 236 «О требованиях к предоставлению в электронной форме государственных и муниципальных услуг».</w:t>
      </w:r>
    </w:p>
    <w:p>
      <w:pPr>
        <w:pStyle w:val="Normal"/>
        <w:spacing w:lineRule="auto" w:line="276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>6.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Постановление  Правительства  Российской  Федерации  от  20.11.2012  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>
      <w:pPr>
        <w:pStyle w:val="Normal"/>
        <w:spacing w:lineRule="auto" w:line="276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>7.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Постановление  Правительства  Российской  Федерации  от  20.07.2021  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Федерации».</w:t>
      </w:r>
    </w:p>
    <w:p>
      <w:pPr>
        <w:pStyle w:val="Normal"/>
        <w:spacing w:lineRule="auto" w:line="276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>8.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Закон Московской области</w:t>
      </w:r>
      <w:r>
        <w:rPr>
          <w:rFonts w:cs="Times New Roman" w:ascii="Times New Roman" w:hAnsi="Times New Roman"/>
          <w:bCs/>
          <w:sz w:val="28"/>
          <w:szCs w:val="28"/>
        </w:rPr>
        <w:t xml:space="preserve"> от</w:t>
      </w:r>
      <w:r>
        <w:rPr>
          <w:rFonts w:cs="Times New Roman" w:ascii="Times New Roman" w:hAnsi="Times New Roman"/>
          <w:sz w:val="28"/>
          <w:szCs w:val="28"/>
        </w:rPr>
        <w:t xml:space="preserve"> 22.10.2009 </w:t>
      </w:r>
      <w:r>
        <w:rPr>
          <w:rFonts w:ascii="Times New Roman" w:hAnsi="Times New Roman"/>
          <w:bCs/>
          <w:sz w:val="28"/>
          <w:szCs w:val="28"/>
        </w:rPr>
        <w:t xml:space="preserve"> № 121/2009-ОЗ «Об обеспечении беспрепятственного доступа инвалидов и маломобильных групп населения к объектам социальной, транспортной и инженерной инфраструктур в Московской области». </w:t>
      </w:r>
    </w:p>
    <w:p>
      <w:pPr>
        <w:pStyle w:val="Normal"/>
        <w:spacing w:lineRule="auto" w:line="276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>9.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Закон Московской области от 04.05.2016 № 37/2016-ОЗ «Кодекс Московской области об административных правонарушениях».</w:t>
      </w:r>
    </w:p>
    <w:p>
      <w:pPr>
        <w:pStyle w:val="Normal"/>
        <w:spacing w:lineRule="auto" w:line="276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>10.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Постановление  Правительства  Московской  области  от  16.04.2015     № 253/14 «Об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Московской области».</w:t>
      </w:r>
    </w:p>
    <w:p>
      <w:pPr>
        <w:pStyle w:val="Normal"/>
        <w:spacing w:lineRule="auto" w:line="276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>11.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Постановление  Правительства  Московской  области  от  31.10.2018     № 792/37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области».</w:t>
      </w:r>
    </w:p>
    <w:p>
      <w:pPr>
        <w:pStyle w:val="Normal"/>
        <w:spacing w:lineRule="auto" w:line="276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>12.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Постановление Правительства Московской области от 16.08.2023          № 641-ПП «Об утверждении предельных сроков, на которые могут заключаться договоры на установку и эксплуатацию рекламных конструкций, в зависимости от типов и видов рекламных конструкций и применяемых технологий демонстраций рекламы».</w:t>
      </w:r>
    </w:p>
    <w:p>
      <w:pPr>
        <w:pStyle w:val="Normal"/>
        <w:spacing w:lineRule="auto" w:line="276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>13.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Постановление  Правительства  Московской  области  от  25.04.2011     № 365/15 «Об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области».</w:t>
      </w:r>
    </w:p>
    <w:p>
      <w:pPr>
        <w:pStyle w:val="Normal"/>
        <w:spacing w:lineRule="auto" w:line="276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>14.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Постановление Правительства Московской области от 08.08.2013         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>
      <w:pPr>
        <w:pStyle w:val="Normal"/>
        <w:spacing w:lineRule="auto" w:line="276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>15.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Распоряжение Министерства государственного управления, информационных технологий и связи Московской области от 21.07.2016               №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области».</w:t>
      </w:r>
    </w:p>
    <w:p>
      <w:pPr>
        <w:pStyle w:val="Normal"/>
        <w:spacing w:lineRule="auto" w:line="276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>16.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Распоряжение Министерства государственного управления, информационных технологий и связи Московской области от 30.10.2018               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>
      <w:pPr>
        <w:pStyle w:val="Normal"/>
        <w:spacing w:lineRule="auto" w:line="276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>17.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Устав городского округа Фрязино Московской области.</w:t>
      </w:r>
    </w:p>
    <w:sectPr>
      <w:type w:val="nextPage"/>
      <w:pgSz w:w="11906" w:h="16838"/>
      <w:pgMar w:left="1134" w:right="850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StarSymbol">
    <w:altName w:val="Arial Unicode MS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tar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20734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 w:customStyle="1">
    <w:name w:val="Heading 1"/>
    <w:basedOn w:val="Style10"/>
    <w:next w:val="Normal"/>
    <w:qFormat/>
    <w:rsid w:val="00020734"/>
    <w:pPr>
      <w:numPr>
        <w:ilvl w:val="0"/>
        <w:numId w:val="1"/>
      </w:numPr>
      <w:outlineLvl w:val="0"/>
    </w:pPr>
    <w:rPr>
      <w:b/>
      <w:bCs/>
      <w:sz w:val="36"/>
      <w:szCs w:val="36"/>
    </w:rPr>
  </w:style>
  <w:style w:type="paragraph" w:styleId="2" w:customStyle="1">
    <w:name w:val="Heading 2"/>
    <w:basedOn w:val="Style10"/>
    <w:next w:val="Normal"/>
    <w:qFormat/>
    <w:rsid w:val="00020734"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3" w:customStyle="1">
    <w:name w:val="Heading 3"/>
    <w:basedOn w:val="Style10"/>
    <w:next w:val="Normal"/>
    <w:qFormat/>
    <w:rsid w:val="00020734"/>
    <w:pPr>
      <w:numPr>
        <w:ilvl w:val="2"/>
        <w:numId w:val="1"/>
      </w:numPr>
      <w:spacing w:before="140" w:after="120"/>
      <w:outlineLvl w:val="2"/>
    </w:pPr>
    <w:rPr>
      <w:b/>
      <w:bCs/>
      <w:color w:val="808080"/>
    </w:rPr>
  </w:style>
  <w:style w:type="paragraph" w:styleId="4" w:customStyle="1">
    <w:name w:val="Heading 4"/>
    <w:basedOn w:val="Style10"/>
    <w:next w:val="Normal"/>
    <w:qFormat/>
    <w:rsid w:val="00020734"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5" w:customStyle="1">
    <w:name w:val="Heading 5"/>
    <w:basedOn w:val="Style10"/>
    <w:next w:val="Normal"/>
    <w:qFormat/>
    <w:rsid w:val="00020734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 w:customStyle="1">
    <w:name w:val="Heading 6"/>
    <w:basedOn w:val="Style10"/>
    <w:next w:val="Normal"/>
    <w:qFormat/>
    <w:rsid w:val="00020734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ODNumberingSymbols" w:customStyle="1">
    <w:name w:val="POD Numbering Symbols"/>
    <w:qFormat/>
    <w:rsid w:val="00020734"/>
    <w:rPr/>
  </w:style>
  <w:style w:type="character" w:styleId="PODBulletSymbols" w:customStyle="1">
    <w:name w:val="POD Bullet Symbols"/>
    <w:qFormat/>
    <w:rsid w:val="00020734"/>
    <w:rPr>
      <w:rFonts w:ascii="StarSymbol" w:hAnsi="StarSymbol" w:eastAsia="StarSymbol" w:cs="StarSymbol"/>
      <w:sz w:val="18"/>
      <w:szCs w:val="18"/>
    </w:rPr>
  </w:style>
  <w:style w:type="character" w:styleId="WWCharLFO2LVL1" w:customStyle="1">
    <w:name w:val="WW_CharLFO2LVL1"/>
    <w:qFormat/>
    <w:rsid w:val="00020734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 w:customStyle="1">
    <w:name w:val="WW_CharLFO2LVL2"/>
    <w:qFormat/>
    <w:rsid w:val="00020734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 w:customStyle="1">
    <w:name w:val="WW_CharLFO2LVL3"/>
    <w:qFormat/>
    <w:rsid w:val="00020734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 w:customStyle="1">
    <w:name w:val="WW_CharLFO2LVL4"/>
    <w:qFormat/>
    <w:rsid w:val="00020734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 w:customStyle="1">
    <w:name w:val="WW_CharLFO2LVL5"/>
    <w:qFormat/>
    <w:rsid w:val="00020734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 w:customStyle="1">
    <w:name w:val="WW_CharLFO2LVL6"/>
    <w:qFormat/>
    <w:rsid w:val="00020734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 w:customStyle="1">
    <w:name w:val="WW_CharLFO2LVL7"/>
    <w:qFormat/>
    <w:rsid w:val="00020734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 w:customStyle="1">
    <w:name w:val="WW_CharLFO2LVL8"/>
    <w:qFormat/>
    <w:rsid w:val="00020734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 w:customStyle="1">
    <w:name w:val="WW_CharLFO2LVL9"/>
    <w:qFormat/>
    <w:rsid w:val="00020734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Style8" w:customStyle="1">
    <w:name w:val="обычный приложения Знак"/>
    <w:basedOn w:val="DefaultParagraphFont"/>
    <w:qFormat/>
    <w:rsid w:val="00020734"/>
    <w:rPr>
      <w:rFonts w:ascii="Times New Roman" w:hAnsi="Times New Roman" w:eastAsia="Calibri"/>
      <w:b/>
      <w:sz w:val="24"/>
      <w:szCs w:val="24"/>
    </w:rPr>
  </w:style>
  <w:style w:type="character" w:styleId="21" w:customStyle="1">
    <w:name w:val="АР Прил 2 Знак"/>
    <w:basedOn w:val="Style8"/>
    <w:qFormat/>
    <w:rsid w:val="00020734"/>
    <w:rPr>
      <w:rFonts w:ascii="Times New Roman" w:hAnsi="Times New Roman" w:eastAsia="Calibri"/>
      <w:b/>
      <w:sz w:val="24"/>
      <w:szCs w:val="24"/>
    </w:rPr>
  </w:style>
  <w:style w:type="character" w:styleId="Style9">
    <w:name w:val="Основной текст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Style10" w:customStyle="1">
    <w:name w:val="Заголовок"/>
    <w:basedOn w:val="Normal"/>
    <w:next w:val="Style11"/>
    <w:qFormat/>
    <w:rsid w:val="00020734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tyle11">
    <w:name w:val="Body Text"/>
    <w:basedOn w:val="Normal"/>
    <w:rsid w:val="00020734"/>
    <w:pPr>
      <w:spacing w:lineRule="auto" w:line="276" w:before="0" w:after="140"/>
    </w:pPr>
    <w:rPr/>
  </w:style>
  <w:style w:type="paragraph" w:styleId="Style12">
    <w:name w:val="List"/>
    <w:basedOn w:val="Style11"/>
    <w:rsid w:val="00020734"/>
    <w:pPr/>
    <w:rPr/>
  </w:style>
  <w:style w:type="paragraph" w:styleId="Style13" w:customStyle="1">
    <w:name w:val="Caption"/>
    <w:basedOn w:val="Normal"/>
    <w:qFormat/>
    <w:rsid w:val="00020734"/>
    <w:pPr>
      <w:suppressLineNumbers/>
      <w:spacing w:before="120" w:after="120"/>
    </w:pPr>
    <w:rPr>
      <w:i/>
      <w:iCs/>
    </w:rPr>
  </w:style>
  <w:style w:type="paragraph" w:styleId="Style14" w:customStyle="1">
    <w:name w:val="Указатель"/>
    <w:basedOn w:val="Normal"/>
    <w:qFormat/>
    <w:rsid w:val="00020734"/>
    <w:pPr>
      <w:suppressLineNumbers/>
    </w:pPr>
    <w:rPr/>
  </w:style>
  <w:style w:type="paragraph" w:styleId="ParaKWN" w:customStyle="1">
    <w:name w:val="ParaKWN"/>
    <w:basedOn w:val="Normal"/>
    <w:qFormat/>
    <w:rsid w:val="00020734"/>
    <w:pPr>
      <w:keepNext w:val="true"/>
    </w:pPr>
    <w:rPr/>
  </w:style>
  <w:style w:type="paragraph" w:styleId="PodPageBreakBefore" w:customStyle="1">
    <w:name w:val="podPageBreakBefore"/>
    <w:qFormat/>
    <w:rsid w:val="00020734"/>
    <w:pPr>
      <w:pageBreakBefore/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 w:customStyle="1">
    <w:name w:val="podPageBreakAfter"/>
    <w:qFormat/>
    <w:rsid w:val="00020734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 w:customStyle="1">
    <w:name w:val="podColumnBreak"/>
    <w:qFormat/>
    <w:rsid w:val="00020734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 w:customStyle="1">
    <w:name w:val="podBulletItem"/>
    <w:basedOn w:val="Normal"/>
    <w:qFormat/>
    <w:rsid w:val="00020734"/>
    <w:pPr>
      <w:numPr>
        <w:ilvl w:val="0"/>
        <w:numId w:val="2"/>
      </w:numPr>
    </w:pPr>
    <w:rPr/>
  </w:style>
  <w:style w:type="paragraph" w:styleId="PodNumberItem" w:customStyle="1">
    <w:name w:val="podNumberItem"/>
    <w:basedOn w:val="Normal"/>
    <w:qFormat/>
    <w:rsid w:val="00020734"/>
    <w:pPr>
      <w:numPr>
        <w:ilvl w:val="0"/>
        <w:numId w:val="3"/>
      </w:numPr>
    </w:pPr>
    <w:rPr/>
  </w:style>
  <w:style w:type="paragraph" w:styleId="PodBulletItemKeepWithNext" w:customStyle="1">
    <w:name w:val="podBulletItemKeepWithNext"/>
    <w:basedOn w:val="Normal"/>
    <w:qFormat/>
    <w:rsid w:val="00020734"/>
    <w:pPr>
      <w:keepNext w:val="true"/>
      <w:tabs>
        <w:tab w:val="clear" w:pos="709"/>
        <w:tab w:val="left" w:pos="720" w:leader="none"/>
      </w:tabs>
      <w:ind w:left="720" w:hanging="360"/>
    </w:pPr>
    <w:rPr/>
  </w:style>
  <w:style w:type="paragraph" w:styleId="PodNumberItemKeepWithNext" w:customStyle="1">
    <w:name w:val="podNumberItemKeepWithNext"/>
    <w:basedOn w:val="Normal"/>
    <w:qFormat/>
    <w:rsid w:val="00020734"/>
    <w:pPr>
      <w:keepNext w:val="true"/>
      <w:tabs>
        <w:tab w:val="clear" w:pos="709"/>
        <w:tab w:val="left" w:pos="720" w:leader="none"/>
      </w:tabs>
      <w:ind w:left="720" w:hanging="360"/>
    </w:pPr>
    <w:rPr/>
  </w:style>
  <w:style w:type="paragraph" w:styleId="Tablecell" w:customStyle="1">
    <w:name w:val="Table cell"/>
    <w:basedOn w:val="Normal"/>
    <w:qFormat/>
    <w:rsid w:val="00020734"/>
    <w:pPr>
      <w:suppressLineNumbers/>
    </w:pPr>
    <w:rPr/>
  </w:style>
  <w:style w:type="paragraph" w:styleId="Tableheading" w:customStyle="1">
    <w:name w:val="Table heading"/>
    <w:basedOn w:val="Tablecell"/>
    <w:qFormat/>
    <w:rsid w:val="00020734"/>
    <w:pPr/>
    <w:rPr>
      <w:b/>
      <w:bCs/>
    </w:rPr>
  </w:style>
  <w:style w:type="paragraph" w:styleId="PodTablePara" w:customStyle="1">
    <w:name w:val="podTablePara"/>
    <w:basedOn w:val="Tablecell"/>
    <w:qFormat/>
    <w:rsid w:val="00020734"/>
    <w:pPr/>
    <w:rPr>
      <w:sz w:val="16"/>
    </w:rPr>
  </w:style>
  <w:style w:type="paragraph" w:styleId="PodTableParaBold" w:customStyle="1">
    <w:name w:val="podTableParaBold"/>
    <w:basedOn w:val="Tablecell"/>
    <w:qFormat/>
    <w:rsid w:val="00020734"/>
    <w:pPr/>
    <w:rPr>
      <w:b/>
      <w:bCs/>
      <w:sz w:val="16"/>
    </w:rPr>
  </w:style>
  <w:style w:type="paragraph" w:styleId="PodTableParaRight" w:customStyle="1">
    <w:name w:val="podTableParaRight"/>
    <w:basedOn w:val="Tablecell"/>
    <w:qFormat/>
    <w:rsid w:val="00020734"/>
    <w:pPr>
      <w:jc w:val="right"/>
    </w:pPr>
    <w:rPr>
      <w:sz w:val="16"/>
    </w:rPr>
  </w:style>
  <w:style w:type="paragraph" w:styleId="PodTableParaBoldRight" w:customStyle="1">
    <w:name w:val="podTableParaBoldRight"/>
    <w:basedOn w:val="Tablecell"/>
    <w:qFormat/>
    <w:rsid w:val="00020734"/>
    <w:pPr>
      <w:jc w:val="right"/>
    </w:pPr>
    <w:rPr>
      <w:b/>
      <w:bCs/>
      <w:sz w:val="16"/>
    </w:rPr>
  </w:style>
  <w:style w:type="paragraph" w:styleId="Style15" w:customStyle="1">
    <w:name w:val="Содержимое таблицы"/>
    <w:basedOn w:val="Normal"/>
    <w:qFormat/>
    <w:rsid w:val="00020734"/>
    <w:pPr>
      <w:suppressLineNumbers/>
    </w:pPr>
    <w:rPr/>
  </w:style>
  <w:style w:type="paragraph" w:styleId="Style16" w:customStyle="1">
    <w:name w:val="обычный приложения"/>
    <w:basedOn w:val="Normal"/>
    <w:qFormat/>
    <w:rsid w:val="00020734"/>
    <w:pPr>
      <w:jc w:val="center"/>
    </w:pPr>
    <w:rPr>
      <w:rFonts w:ascii="Times New Roman" w:hAnsi="Times New Roman" w:eastAsia="Calibri"/>
      <w:b/>
    </w:rPr>
  </w:style>
  <w:style w:type="paragraph" w:styleId="22" w:customStyle="1">
    <w:name w:val="АР Прил 2"/>
    <w:basedOn w:val="Style16"/>
    <w:qFormat/>
    <w:rsid w:val="00020734"/>
    <w:pPr/>
    <w:rPr/>
  </w:style>
  <w:style w:type="paragraph" w:styleId="2-" w:customStyle="1">
    <w:name w:val="Рег. Заголовок 2-го уровня регламента"/>
    <w:basedOn w:val="Normal"/>
    <w:qFormat/>
    <w:rsid w:val="00020734"/>
    <w:pPr>
      <w:jc w:val="center"/>
      <w:outlineLvl w:val="1"/>
    </w:pPr>
    <w:rPr>
      <w:rFonts w:ascii="Times New Roman" w:hAnsi="Times New Roman" w:eastAsia="Calibri"/>
      <w:b/>
      <w:bCs/>
    </w:rPr>
  </w:style>
  <w:style w:type="paragraph" w:styleId="Style17" w:customStyle="1">
    <w:name w:val="Footnote Text"/>
    <w:basedOn w:val="Normal"/>
    <w:rsid w:val="00020734"/>
    <w:pPr>
      <w:suppressLineNumbers/>
      <w:ind w:left="340" w:hanging="340"/>
    </w:pPr>
    <w:rPr>
      <w:sz w:val="20"/>
      <w:szCs w:val="20"/>
    </w:rPr>
  </w:style>
  <w:style w:type="paragraph" w:styleId="Style18" w:customStyle="1">
    <w:name w:val="Заголовок таблицы"/>
    <w:basedOn w:val="Style15"/>
    <w:qFormat/>
    <w:rsid w:val="00020734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PodBulletedList" w:customStyle="1">
    <w:name w:val="podBulletedList"/>
    <w:qFormat/>
    <w:rsid w:val="00020734"/>
  </w:style>
  <w:style w:type="numbering" w:styleId="PodNumberedList" w:customStyle="1">
    <w:name w:val="podNumberedList"/>
    <w:qFormat/>
    <w:rsid w:val="00020734"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Application>LibreOffice/7.5.7.1$Windows_X86_64 LibreOffice_project/47eb0cf7efbacdee9b19ae25d6752381ede23126</Application>
  <AppVersion>15.0000</AppVersion>
  <Pages>3</Pages>
  <Words>516</Words>
  <Characters>4096</Characters>
  <CharactersWithSpaces>4693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dcterms:modified xsi:type="dcterms:W3CDTF">2025-05-30T14:38:30Z</dcterms:modified>
  <cp:revision>63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