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902"/>
        <w:gridCol w:w="2051"/>
        <w:gridCol w:w="4969"/>
      </w:tblGrid>
      <w:tr>
        <w:trPr>
          <w:trHeight w:val="3773" w:hRule="atLeast"/>
        </w:trPr>
        <w:tc>
          <w:tcPr>
            <w:tcW w:w="2902" w:type="dxa"/>
            <w:tcBorders/>
          </w:tcPr>
          <w:p>
            <w:pPr>
              <w:pStyle w:val="Style14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51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69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4</w:t>
            </w:r>
          </w:p>
          <w:p>
            <w:pPr>
              <w:pStyle w:val="Style9"/>
              <w:widowControl w:val="false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к Административному регламенту по предоставлению муниципальной услуги «Внесение изменений в схемы размещения рекламных конструкций на территории городского округа Фрязино Московской области»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  <w:lang w:eastAsia="ru-RU"/>
              </w:rPr>
              <w:t xml:space="preserve">10.06.2025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 xml:space="preserve">№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>553</w:t>
            </w:r>
          </w:p>
        </w:tc>
      </w:tr>
    </w:tbl>
    <w:p>
      <w:pPr>
        <w:pStyle w:val="Style15"/>
        <w:numPr>
          <w:ilvl w:val="0"/>
          <w:numId w:val="0"/>
        </w:numPr>
        <w:outlineLvl w:val="1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Style15"/>
        <w:numPr>
          <w:ilvl w:val="0"/>
          <w:numId w:val="0"/>
        </w:numPr>
        <w:outlineLvl w:val="1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Форма решения </w:t>
      </w:r>
      <w:bookmarkStart w:id="0" w:name="_Toc91253271_Копия_1"/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об </w:t>
      </w:r>
      <w:bookmarkEnd w:id="0"/>
      <w:r>
        <w:rPr>
          <w:rStyle w:val="21"/>
          <w:b w:val="false"/>
          <w:bCs w:val="false"/>
          <w:sz w:val="28"/>
          <w:szCs w:val="28"/>
          <w:lang w:eastAsia="en-US" w:bidi="ar-SA"/>
        </w:rPr>
        <w:t>отказе в приеме документов,</w:t>
      </w:r>
    </w:p>
    <w:p>
      <w:pPr>
        <w:pStyle w:val="Style15"/>
        <w:numPr>
          <w:ilvl w:val="0"/>
          <w:numId w:val="0"/>
        </w:numPr>
        <w:outlineLvl w:val="1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</w:p>
    <w:p>
      <w:pPr>
        <w:pStyle w:val="Style15"/>
        <w:numPr>
          <w:ilvl w:val="0"/>
          <w:numId w:val="0"/>
        </w:numPr>
        <w:outlineLvl w:val="1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«Внесение изменений в схемы размещения рекламных конструкций </w:t>
      </w:r>
      <w:r>
        <w:rPr>
          <w:rFonts w:cs="Times New Roman"/>
          <w:b w:val="false"/>
          <w:bCs w:val="false"/>
          <w:sz w:val="28"/>
          <w:szCs w:val="28"/>
        </w:rPr>
        <w:t>на территории городского округа Фрязино Московской области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>»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>(оформляется на официальном бланке Администрации)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ind w:firstLine="710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(ФИО (последнее при наличии) </w:t>
      </w:r>
    </w:p>
    <w:p>
      <w:pPr>
        <w:pStyle w:val="Normal"/>
        <w:ind w:firstLine="5245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ind w:firstLine="5245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 полное</w:t>
      </w:r>
    </w:p>
    <w:p>
      <w:pPr>
        <w:pStyle w:val="Normal"/>
        <w:ind w:firstLine="5245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ind w:firstLine="5245"/>
        <w:rPr>
          <w:sz w:val="28"/>
          <w:szCs w:val="28"/>
          <w:lang w:eastAsia="en-US" w:bidi="ar-SA"/>
        </w:rPr>
      </w:pPr>
      <w:r>
        <w:rPr>
          <w:sz w:val="28"/>
          <w:szCs w:val="28"/>
          <w:lang w:eastAsia="en-US" w:bidi="ar-SA"/>
        </w:rPr>
      </w:r>
    </w:p>
    <w:p>
      <w:pPr>
        <w:pStyle w:val="Style15"/>
        <w:rPr>
          <w:b w:val="false"/>
          <w:sz w:val="28"/>
          <w:szCs w:val="28"/>
          <w:lang w:eastAsia="en-US" w:bidi="ar-SA"/>
        </w:rPr>
      </w:pPr>
      <w:r>
        <w:rPr>
          <w:b w:val="false"/>
          <w:sz w:val="28"/>
          <w:szCs w:val="28"/>
          <w:lang w:eastAsia="en-US" w:bidi="ar-SA"/>
        </w:rPr>
        <w:t>Решение об отказе в приеме документов,</w:t>
      </w:r>
    </w:p>
    <w:p>
      <w:pPr>
        <w:pStyle w:val="Style15"/>
        <w:rPr>
          <w:b w:val="false"/>
          <w:sz w:val="28"/>
          <w:szCs w:val="28"/>
          <w:lang w:eastAsia="en-US" w:bidi="ar-SA"/>
        </w:rPr>
      </w:pPr>
      <w:r>
        <w:rPr>
          <w:b w:val="false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</w:p>
    <w:p>
      <w:pPr>
        <w:pStyle w:val="Style15"/>
        <w:rPr/>
      </w:pPr>
      <w:r>
        <w:rPr>
          <w:rStyle w:val="21"/>
          <w:b w:val="false"/>
          <w:bCs w:val="false"/>
          <w:sz w:val="28"/>
          <w:szCs w:val="28"/>
        </w:rPr>
        <w:t xml:space="preserve">«Внесение изменений в схемы размещения рекламных конструкций  </w:t>
      </w:r>
      <w:r>
        <w:rPr>
          <w:rFonts w:cs="Times New Roman"/>
          <w:b w:val="false"/>
          <w:bCs w:val="false"/>
          <w:sz w:val="28"/>
          <w:szCs w:val="28"/>
        </w:rPr>
        <w:t>на территории городского округа Фрязино Московской области</w:t>
      </w:r>
      <w:r>
        <w:rPr>
          <w:rStyle w:val="21"/>
          <w:b w:val="false"/>
          <w:bCs w:val="false"/>
          <w:sz w:val="28"/>
          <w:szCs w:val="28"/>
        </w:rPr>
        <w:t>»</w:t>
      </w:r>
    </w:p>
    <w:p>
      <w:pPr>
        <w:pStyle w:val="Style15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ind w:firstLine="709"/>
        <w:jc w:val="both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В соответствии с ____ </w:t>
      </w:r>
      <w:r>
        <w:rPr>
          <w:rStyle w:val="21"/>
          <w:b w:val="false"/>
          <w:bCs w:val="false"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Администрация городского округа Фрязино Московской области (далее – Администрация) рассмотрела запрос о предоставлении муниципальной услуги «Внесение изменений в схемы размещения рекламных конструкций на территории городского округа Фрязино Московской области» № ______ </w:t>
      </w:r>
      <w:r>
        <w:rPr>
          <w:rStyle w:val="21"/>
          <w:b w:val="false"/>
          <w:bCs w:val="false"/>
          <w:i/>
          <w:iCs/>
          <w:sz w:val="28"/>
          <w:szCs w:val="28"/>
          <w:lang w:eastAsia="en-US" w:bidi="ar-SA"/>
        </w:rPr>
        <w:t xml:space="preserve">(указать регистрационный номер запроса) 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(далее – запрос, муниципальная услуга) 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tbl>
      <w:tblPr>
        <w:tblW w:w="9891" w:type="dxa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17"/>
        <w:gridCol w:w="3231"/>
        <w:gridCol w:w="3343"/>
      </w:tblGrid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Ссылка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на соответствующий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подпункт подраздела 19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,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в котором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для отказа в приеме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документов,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необходимых для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предоставления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1"/>
                <w:b w:val="false"/>
                <w:bCs w:val="false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приеме документов, необходимых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1"/>
                <w:b w:val="false"/>
                <w:bCs w:val="false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отказе в</w:t>
            </w:r>
            <w:r>
              <w:rPr>
                <w:rStyle w:val="21"/>
                <w:b w:val="false"/>
                <w:bCs w:val="false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>
        <w:trPr/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ind w:firstLine="709"/>
              <w:jc w:val="both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ind w:firstLine="709"/>
              <w:jc w:val="both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ind w:firstLine="709"/>
              <w:jc w:val="both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</w:tr>
    </w:tbl>
    <w:p>
      <w:pPr>
        <w:pStyle w:val="Style15"/>
        <w:ind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15"/>
        <w:ind w:firstLine="709"/>
        <w:jc w:val="both"/>
        <w:rPr/>
      </w:pPr>
      <w:r>
        <w:rPr>
          <w:rStyle w:val="21"/>
          <w:b/>
          <w:bCs/>
          <w:sz w:val="28"/>
          <w:szCs w:val="28"/>
        </w:rPr>
        <w:t xml:space="preserve">_______________________________________________________________ </w:t>
      </w:r>
      <w:r>
        <w:rPr>
          <w:rStyle w:val="21"/>
          <w:b w:val="false"/>
          <w:bCs w:val="false"/>
          <w:sz w:val="28"/>
          <w:szCs w:val="28"/>
        </w:rPr>
        <w:t>(</w:t>
      </w:r>
      <w:r>
        <w:rPr>
          <w:rStyle w:val="21"/>
          <w:b w:val="false"/>
          <w:bCs w:val="false"/>
          <w:i/>
          <w:sz w:val="28"/>
          <w:szCs w:val="28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 также иная дополнительная информация при наличии</w:t>
      </w:r>
      <w:r>
        <w:rPr>
          <w:rStyle w:val="21"/>
          <w:b w:val="false"/>
          <w:bCs w:val="false"/>
          <w:sz w:val="28"/>
          <w:szCs w:val="28"/>
        </w:rPr>
        <w:t>).</w:t>
      </w:r>
    </w:p>
    <w:p>
      <w:pPr>
        <w:pStyle w:val="Style15"/>
        <w:ind w:firstLine="709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jc w:val="both"/>
        <w:rPr/>
      </w:pPr>
      <w:r>
        <w:rPr>
          <w:rStyle w:val="21"/>
          <w:b w:val="false"/>
          <w:bCs/>
          <w:sz w:val="28"/>
          <w:szCs w:val="28"/>
        </w:rPr>
        <w:t xml:space="preserve">            </w:t>
      </w:r>
      <w:r>
        <w:rPr>
          <w:rStyle w:val="21"/>
          <w:b w:val="false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3537"/>
        <w:gridCol w:w="2875"/>
        <w:gridCol w:w="3510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15"/>
              <w:widowControl w:val="false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15"/>
              <w:widowControl w:val="false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</w:tbl>
    <w:p>
      <w:pPr>
        <w:pStyle w:val="Style15"/>
        <w:ind w:firstLine="709"/>
        <w:jc w:val="right"/>
        <w:rPr>
          <w:b w:val="false"/>
          <w:sz w:val="28"/>
          <w:szCs w:val="28"/>
        </w:rPr>
      </w:pPr>
      <w:r>
        <w:rPr>
          <w:rStyle w:val="21"/>
          <w:b/>
          <w:sz w:val="28"/>
          <w:szCs w:val="28"/>
        </w:rPr>
        <w:t xml:space="preserve">«__» _____ </w:t>
      </w:r>
      <w:r>
        <w:rPr>
          <w:rStyle w:val="21"/>
          <w:b w:val="false"/>
          <w:bCs w:val="false"/>
          <w:sz w:val="28"/>
          <w:szCs w:val="28"/>
        </w:rPr>
        <w:t>202</w:t>
      </w:r>
      <w:r>
        <w:rPr>
          <w:rStyle w:val="21"/>
          <w:b/>
          <w:sz w:val="28"/>
          <w:szCs w:val="28"/>
        </w:rPr>
        <w:t>__</w:t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6c46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 w:customStyle="1">
    <w:name w:val="Heading 1"/>
    <w:basedOn w:val="Style9"/>
    <w:next w:val="Normal"/>
    <w:qFormat/>
    <w:rsid w:val="009a6c46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2" w:customStyle="1">
    <w:name w:val="Heading 2"/>
    <w:basedOn w:val="Style9"/>
    <w:next w:val="Normal"/>
    <w:qFormat/>
    <w:rsid w:val="009a6c46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 w:customStyle="1">
    <w:name w:val="Heading 3"/>
    <w:basedOn w:val="Style9"/>
    <w:next w:val="Normal"/>
    <w:qFormat/>
    <w:rsid w:val="009a6c46"/>
    <w:pPr>
      <w:numPr>
        <w:ilvl w:val="2"/>
        <w:numId w:val="1"/>
      </w:numPr>
      <w:spacing w:before="140" w:after="120"/>
      <w:outlineLvl w:val="2"/>
    </w:pPr>
    <w:rPr>
      <w:b/>
      <w:bCs/>
      <w:color w:val="808080"/>
    </w:rPr>
  </w:style>
  <w:style w:type="paragraph" w:styleId="4" w:customStyle="1">
    <w:name w:val="Heading 4"/>
    <w:basedOn w:val="Style9"/>
    <w:next w:val="Normal"/>
    <w:qFormat/>
    <w:rsid w:val="009a6c46"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 w:customStyle="1">
    <w:name w:val="Heading 5"/>
    <w:basedOn w:val="Style9"/>
    <w:next w:val="Normal"/>
    <w:qFormat/>
    <w:rsid w:val="009a6c46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 w:customStyle="1">
    <w:name w:val="Heading 6"/>
    <w:basedOn w:val="Style9"/>
    <w:next w:val="Normal"/>
    <w:qFormat/>
    <w:rsid w:val="009a6c46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sid w:val="009a6c46"/>
    <w:rPr/>
  </w:style>
  <w:style w:type="character" w:styleId="PODBulletSymbols" w:customStyle="1">
    <w:name w:val="POD Bullet Symbols"/>
    <w:qFormat/>
    <w:rsid w:val="009a6c46"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sid w:val="009a6c46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 w:customStyle="1">
    <w:name w:val="WW_CharLFO2LVL2"/>
    <w:qFormat/>
    <w:rsid w:val="009a6c46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 w:customStyle="1">
    <w:name w:val="WW_CharLFO2LVL3"/>
    <w:qFormat/>
    <w:rsid w:val="009a6c46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 w:customStyle="1">
    <w:name w:val="WW_CharLFO2LVL4"/>
    <w:qFormat/>
    <w:rsid w:val="009a6c46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 w:customStyle="1">
    <w:name w:val="WW_CharLFO2LVL5"/>
    <w:qFormat/>
    <w:rsid w:val="009a6c46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 w:customStyle="1">
    <w:name w:val="WW_CharLFO2LVL6"/>
    <w:qFormat/>
    <w:rsid w:val="009a6c46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 w:customStyle="1">
    <w:name w:val="WW_CharLFO2LVL7"/>
    <w:qFormat/>
    <w:rsid w:val="009a6c46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 w:customStyle="1">
    <w:name w:val="WW_CharLFO2LVL8"/>
    <w:qFormat/>
    <w:rsid w:val="009a6c46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 w:customStyle="1">
    <w:name w:val="WW_CharLFO2LVL9"/>
    <w:qFormat/>
    <w:rsid w:val="009a6c46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Style8" w:customStyle="1">
    <w:name w:val="обычный приложения Знак"/>
    <w:basedOn w:val="DefaultParagraphFont"/>
    <w:qFormat/>
    <w:rsid w:val="009a6c46"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8"/>
    <w:qFormat/>
    <w:rsid w:val="009a6c46"/>
    <w:rPr>
      <w:rFonts w:ascii="Times New Roman" w:hAnsi="Times New Roman" w:eastAsia="Calibri"/>
      <w:b/>
      <w:sz w:val="24"/>
      <w:szCs w:val="24"/>
    </w:rPr>
  </w:style>
  <w:style w:type="paragraph" w:styleId="Style9" w:customStyle="1">
    <w:name w:val="Заголовок"/>
    <w:basedOn w:val="Normal"/>
    <w:next w:val="Style10"/>
    <w:qFormat/>
    <w:rsid w:val="009a6c46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0">
    <w:name w:val="Body Text"/>
    <w:basedOn w:val="Normal"/>
    <w:rsid w:val="009a6c46"/>
    <w:pPr>
      <w:spacing w:lineRule="auto" w:line="276" w:before="0" w:after="140"/>
    </w:pPr>
    <w:rPr/>
  </w:style>
  <w:style w:type="paragraph" w:styleId="Style11">
    <w:name w:val="List"/>
    <w:basedOn w:val="Style10"/>
    <w:rsid w:val="009a6c46"/>
    <w:pPr/>
    <w:rPr/>
  </w:style>
  <w:style w:type="paragraph" w:styleId="Style12" w:customStyle="1">
    <w:name w:val="Caption"/>
    <w:basedOn w:val="Normal"/>
    <w:qFormat/>
    <w:rsid w:val="009a6c46"/>
    <w:pPr>
      <w:suppressLineNumbers/>
      <w:spacing w:before="120" w:after="120"/>
    </w:pPr>
    <w:rPr>
      <w:i/>
      <w:iCs/>
    </w:rPr>
  </w:style>
  <w:style w:type="paragraph" w:styleId="Style13" w:customStyle="1">
    <w:name w:val="Указатель"/>
    <w:basedOn w:val="Normal"/>
    <w:qFormat/>
    <w:rsid w:val="009a6c46"/>
    <w:pPr>
      <w:suppressLineNumbers/>
    </w:pPr>
    <w:rPr/>
  </w:style>
  <w:style w:type="paragraph" w:styleId="ParaKWN" w:customStyle="1">
    <w:name w:val="ParaKWN"/>
    <w:basedOn w:val="Normal"/>
    <w:qFormat/>
    <w:rsid w:val="009a6c46"/>
    <w:pPr>
      <w:keepNext w:val="true"/>
    </w:pPr>
    <w:rPr/>
  </w:style>
  <w:style w:type="paragraph" w:styleId="PodPageBreakBefore" w:customStyle="1">
    <w:name w:val="podPageBreakBefore"/>
    <w:qFormat/>
    <w:rsid w:val="009a6c46"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rsid w:val="009a6c46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rsid w:val="009a6c46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rsid w:val="009a6c46"/>
    <w:pPr>
      <w:numPr>
        <w:ilvl w:val="0"/>
        <w:numId w:val="2"/>
      </w:numPr>
    </w:pPr>
    <w:rPr/>
  </w:style>
  <w:style w:type="paragraph" w:styleId="PodNumberItem" w:customStyle="1">
    <w:name w:val="podNumberItem"/>
    <w:basedOn w:val="Normal"/>
    <w:qFormat/>
    <w:rsid w:val="009a6c46"/>
    <w:pPr>
      <w:numPr>
        <w:ilvl w:val="0"/>
        <w:numId w:val="3"/>
      </w:numPr>
    </w:pPr>
    <w:rPr/>
  </w:style>
  <w:style w:type="paragraph" w:styleId="PodBulletItemKeepWithNext" w:customStyle="1">
    <w:name w:val="podBulletItemKeepWithNext"/>
    <w:basedOn w:val="Normal"/>
    <w:qFormat/>
    <w:rsid w:val="009a6c46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rsid w:val="009a6c46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rsid w:val="009a6c46"/>
    <w:pPr>
      <w:suppressLineNumbers/>
    </w:pPr>
    <w:rPr/>
  </w:style>
  <w:style w:type="paragraph" w:styleId="Tableheading" w:customStyle="1">
    <w:name w:val="Table heading"/>
    <w:basedOn w:val="Tablecell"/>
    <w:qFormat/>
    <w:rsid w:val="009a6c46"/>
    <w:pPr/>
    <w:rPr>
      <w:b/>
      <w:bCs/>
    </w:rPr>
  </w:style>
  <w:style w:type="paragraph" w:styleId="PodTablePara" w:customStyle="1">
    <w:name w:val="podTablePara"/>
    <w:basedOn w:val="Tablecell"/>
    <w:qFormat/>
    <w:rsid w:val="009a6c46"/>
    <w:pPr/>
    <w:rPr>
      <w:sz w:val="16"/>
    </w:rPr>
  </w:style>
  <w:style w:type="paragraph" w:styleId="PodTableParaBold" w:customStyle="1">
    <w:name w:val="podTableParaBold"/>
    <w:basedOn w:val="Tablecell"/>
    <w:qFormat/>
    <w:rsid w:val="009a6c46"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rsid w:val="009a6c46"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rsid w:val="009a6c46"/>
    <w:pPr>
      <w:jc w:val="right"/>
    </w:pPr>
    <w:rPr>
      <w:b/>
      <w:bCs/>
      <w:sz w:val="16"/>
    </w:rPr>
  </w:style>
  <w:style w:type="paragraph" w:styleId="Style14" w:customStyle="1">
    <w:name w:val="Содержимое таблицы"/>
    <w:basedOn w:val="Normal"/>
    <w:qFormat/>
    <w:rsid w:val="009a6c46"/>
    <w:pPr>
      <w:suppressLineNumbers/>
    </w:pPr>
    <w:rPr/>
  </w:style>
  <w:style w:type="paragraph" w:styleId="Style15" w:customStyle="1">
    <w:name w:val="обычный приложения"/>
    <w:basedOn w:val="Normal"/>
    <w:qFormat/>
    <w:rsid w:val="009a6c46"/>
    <w:pPr>
      <w:jc w:val="center"/>
    </w:pPr>
    <w:rPr>
      <w:rFonts w:ascii="Times New Roman" w:hAnsi="Times New Roman" w:eastAsia="Calibri"/>
      <w:b/>
    </w:rPr>
  </w:style>
  <w:style w:type="paragraph" w:styleId="Style16" w:customStyle="1">
    <w:name w:val="Заголовок таблицы"/>
    <w:basedOn w:val="Style14"/>
    <w:qFormat/>
    <w:rsid w:val="009a6c46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PodBulletedList" w:customStyle="1">
    <w:name w:val="podBulletedList"/>
    <w:qFormat/>
    <w:rsid w:val="009a6c46"/>
  </w:style>
  <w:style w:type="numbering" w:styleId="PodNumberedList" w:customStyle="1">
    <w:name w:val="podNumberedList"/>
    <w:qFormat/>
    <w:rsid w:val="009a6c46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Application>LibreOffice/7.5.7.1$Windows_X86_64 LibreOffice_project/47eb0cf7efbacdee9b19ae25d6752381ede23126</Application>
  <AppVersion>15.0000</AppVersion>
  <Pages>2</Pages>
  <Words>267</Words>
  <Characters>2127</Characters>
  <CharactersWithSpaces>2440</CharactersWithSpaces>
  <Paragraphs>36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2023-09-05T16:10:00Z</dcterms:created>
  <dc:creator/>
  <dc:description/>
  <dc:language>en-US</dc:language>
  <cp:lastModifiedBy/>
  <dcterms:modified xsi:type="dcterms:W3CDTF">2025-06-10T12:30:02Z</dcterms:modified>
  <cp:revision>127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