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4263"/>
        <w:gridCol w:w="5348"/>
        <w:gridCol w:w="4959"/>
      </w:tblGrid>
      <w:tr>
        <w:trPr>
          <w:trHeight w:val="283" w:hRule="atLeast"/>
        </w:trPr>
        <w:tc>
          <w:tcPr>
            <w:tcW w:w="4263" w:type="dxa"/>
            <w:tcBorders/>
          </w:tcPr>
          <w:p>
            <w:pPr>
              <w:pStyle w:val="Style26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4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5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7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«Внесение изменений в схемы размещения рекламных </w:t>
            </w:r>
            <w:r>
              <w:rPr>
                <w:rFonts w:cs="Times New Roman" w:ascii="Times New Roman" w:hAnsi="Times New Roman"/>
                <w:sz w:val="28"/>
                <w:szCs w:val="28"/>
                <w:lang w:eastAsia="zh-CN"/>
              </w:rPr>
              <w:t>конструкций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Calibri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Дизайн-проект размещения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рекламной конструкции по адресу: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______________________________________________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______________________________________________</w:t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4"/>
        <w:tblW w:w="1478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8"/>
        <w:gridCol w:w="5102"/>
        <w:gridCol w:w="4756"/>
      </w:tblGrid>
      <w:tr>
        <w:trPr>
          <w:trHeight w:val="694" w:hRule="atLeast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Владелец рекламной конструкции: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Собственник объекта недвижимости, к которому присоединяется рекламная конструкция:</w:t>
            </w:r>
          </w:p>
        </w:tc>
      </w:tr>
      <w:tr>
        <w:trPr>
          <w:trHeight w:val="507" w:hRule="atLeast"/>
        </w:trPr>
        <w:tc>
          <w:tcPr>
            <w:tcW w:w="4928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75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>
          <w:trHeight w:val="517" w:hRule="atLeast"/>
        </w:trPr>
        <w:tc>
          <w:tcPr>
            <w:tcW w:w="4928" w:type="dxa"/>
            <w:tcBorders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756" w:type="dxa"/>
            <w:tcBorders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</w:tr>
      <w:tr>
        <w:trPr>
          <w:trHeight w:val="514" w:hRule="atLeast"/>
        </w:trPr>
        <w:tc>
          <w:tcPr>
            <w:tcW w:w="4928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М.П.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</w:r>
          </w:p>
        </w:tc>
        <w:tc>
          <w:tcPr>
            <w:tcW w:w="4756" w:type="dxa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М.П.</w:t>
            </w:r>
          </w:p>
        </w:tc>
      </w:tr>
    </w:tbl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Оглавление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jc w:val="both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Пояснительная записка……………………….……………………………………………………………….………...….…..___</w:t>
      </w:r>
    </w:p>
    <w:p>
      <w:pPr>
        <w:pStyle w:val="NormalWeb"/>
        <w:spacing w:lineRule="auto" w:line="276" w:beforeAutospacing="0" w:before="0" w:afterAutospacing="0" w:after="0"/>
        <w:jc w:val="both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Схема территориального размещения……………………..……………………………………………………………..……___</w:t>
      </w:r>
    </w:p>
    <w:p>
      <w:pPr>
        <w:pStyle w:val="NormalWeb"/>
        <w:spacing w:lineRule="auto" w:line="276" w:beforeAutospacing="0" w:before="0" w:afterAutospacing="0" w:after="0"/>
        <w:jc w:val="both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Фотофиксация существующего положения………….………………………………………………………………….…….___</w:t>
      </w:r>
    </w:p>
    <w:p>
      <w:pPr>
        <w:pStyle w:val="NormalWeb"/>
        <w:spacing w:lineRule="auto" w:line="276" w:beforeAutospacing="0" w:before="0" w:afterAutospacing="0" w:after="0"/>
        <w:jc w:val="both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Проект рекламной конструкции…………………………………………………………………………………….....….……___</w:t>
      </w:r>
    </w:p>
    <w:p>
      <w:pPr>
        <w:pStyle w:val="NormalWeb"/>
        <w:spacing w:lineRule="auto" w:line="276" w:beforeAutospacing="0" w:before="0" w:afterAutospacing="0" w:after="0"/>
        <w:jc w:val="both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Фотомонтаж……………………………………………………………………………………...……………………..…..……___</w:t>
      </w:r>
    </w:p>
    <w:p>
      <w:pPr>
        <w:pStyle w:val="NormalWeb"/>
        <w:spacing w:lineRule="auto" w:line="276" w:beforeAutospacing="0" w:before="0" w:afterAutospacing="0" w:after="0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613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Пояснительная записка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</w:r>
    </w:p>
    <w:p>
      <w:pPr>
        <w:pStyle w:val="NormalWeb"/>
        <w:spacing w:lineRule="auto" w:line="276" w:beforeAutospacing="0" w:before="0" w:afterAutospacing="0" w:after="0"/>
        <w:rPr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>Адрес установки рекламной конструкции:</w:t>
      </w:r>
      <w:r>
        <w:rPr>
          <w:rFonts w:eastAsia="" w:eastAsiaTheme="minorEastAsia"/>
          <w:color w:val="000000" w:themeColor="text1"/>
          <w:kern w:val="2"/>
          <w:sz w:val="28"/>
          <w:szCs w:val="28"/>
        </w:rPr>
        <w:t xml:space="preserve"> Московская область, 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  <w:lang w:val="en-US"/>
        </w:rPr>
        <w:t>GPS</w:t>
      </w: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 xml:space="preserve"> – координаты ______________________________________________________________________________________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rFonts w:eastAsia="" w:eastAsiaTheme="minorEastAsia"/>
          <w:bCs/>
          <w:i/>
          <w:i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>Номер рекламной конструкции по Схеме ______________________________</w:t>
      </w:r>
      <w:bookmarkStart w:id="0" w:name="_GoBack"/>
      <w:bookmarkEnd w:id="0"/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 xml:space="preserve">_____________ </w:t>
      </w:r>
      <w:r>
        <w:rPr>
          <w:rFonts w:eastAsia="" w:eastAsiaTheme="minorEastAsia"/>
          <w:bCs/>
          <w:i/>
          <w:color w:val="000000" w:themeColor="text1"/>
          <w:kern w:val="2"/>
          <w:sz w:val="28"/>
          <w:szCs w:val="28"/>
        </w:rPr>
        <w:t>(для конструкций в схеме)</w:t>
      </w:r>
    </w:p>
    <w:p>
      <w:pPr>
        <w:pStyle w:val="NormalWeb"/>
        <w:spacing w:lineRule="auto" w:line="276" w:beforeAutospacing="0" w:before="0" w:afterAutospacing="0" w:after="0"/>
        <w:rPr>
          <w:sz w:val="28"/>
          <w:szCs w:val="28"/>
        </w:rPr>
      </w:pPr>
      <w:r>
        <w:rPr>
          <w:rFonts w:eastAsia="" w:eastAsiaTheme="minorEastAsia"/>
          <w:b/>
          <w:bCs/>
          <w:color w:val="000000" w:themeColor="text1"/>
          <w:kern w:val="2"/>
          <w:sz w:val="28"/>
          <w:szCs w:val="28"/>
        </w:rPr>
        <w:t>Характеристика (описание) рекламной конструкции:</w:t>
      </w:r>
      <w:r>
        <w:rPr>
          <w:rFonts w:eastAsia="" w:eastAsiaTheme="minorEastAsia"/>
          <w:color w:val="000000" w:themeColor="text1"/>
          <w:kern w:val="2"/>
          <w:sz w:val="28"/>
          <w:szCs w:val="28"/>
        </w:rPr>
        <w:t xml:space="preserve">  </w:t>
      </w:r>
    </w:p>
    <w:p>
      <w:pPr>
        <w:pStyle w:val="NormalWeb"/>
        <w:spacing w:lineRule="auto" w:line="276" w:beforeAutospacing="0" w:before="0" w:afterAutospacing="0" w:after="0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Рекламная конструкция ___________________________________________________________________________________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Фундамент______________________________________________________________________________________________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Установка в границах земельного участка с кадастровым номером_______________________________________________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rFonts w:eastAsia="" w:eastAsiaTheme="minorEastAsia"/>
          <w:color w:val="000000" w:themeColor="text1"/>
          <w:kern w:val="2"/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Владелец конструкции и собственник земельного участка   _____________________________________________________</w:t>
      </w:r>
    </w:p>
    <w:p>
      <w:pPr>
        <w:pStyle w:val="NormalWeb"/>
        <w:spacing w:lineRule="auto" w:line="276" w:beforeAutospacing="0" w:before="0" w:afterAutospacing="0" w:after="0"/>
        <w:rPr>
          <w:sz w:val="28"/>
          <w:szCs w:val="28"/>
        </w:rPr>
      </w:pPr>
      <w:r>
        <w:rPr>
          <w:rFonts w:eastAsia="" w:eastAsiaTheme="minorEastAsia"/>
          <w:color w:val="000000" w:themeColor="text1"/>
          <w:kern w:val="2"/>
          <w:sz w:val="28"/>
          <w:szCs w:val="28"/>
        </w:rPr>
        <w:t>Прочее_________________________________________________________________________________________________</w:t>
      </w:r>
    </w:p>
    <w:p>
      <w:pPr>
        <w:pStyle w:val="Normal"/>
        <w:tabs>
          <w:tab w:val="clear" w:pos="708"/>
          <w:tab w:val="left" w:pos="6132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pacing w:beforeAutospacing="0" w:before="0" w:afterAutospacing="0" w:after="0"/>
        <w:jc w:val="center"/>
        <w:rPr/>
      </w:pPr>
      <w:r>
        <w:rPr>
          <w:sz w:val="28"/>
          <w:szCs w:val="28"/>
        </w:rPr>
        <w:tab/>
      </w:r>
      <w:r>
        <w:rPr>
          <w:rFonts w:eastAsia="" w:eastAsiaTheme="minorEastAsia"/>
          <w:color w:val="000000" w:themeColor="text1"/>
          <w:kern w:val="2"/>
          <w:sz w:val="36"/>
          <w:szCs w:val="36"/>
        </w:rPr>
        <w:t>Схема территориального размещения</w:t>
      </w:r>
    </w:p>
    <w:p>
      <w:pPr>
        <w:pStyle w:val="Normal"/>
        <w:tabs>
          <w:tab w:val="clear" w:pos="708"/>
          <w:tab w:val="left" w:pos="47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pPr w:vertAnchor="text" w:horzAnchor="margin" w:tblpXSpec="center" w:leftFromText="180" w:rightFromText="180" w:tblpY="8256"/>
        <w:tblW w:w="9000" w:type="dxa"/>
        <w:jc w:val="center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600"/>
      </w:tblPr>
      <w:tblGrid>
        <w:gridCol w:w="1845"/>
        <w:gridCol w:w="7154"/>
      </w:tblGrid>
      <w:tr>
        <w:trPr>
          <w:trHeight w:val="624" w:hRule="atLeast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>
      <w:pPr>
        <w:pStyle w:val="Normal"/>
        <w:tabs>
          <w:tab w:val="clear" w:pos="708"/>
          <w:tab w:val="left" w:pos="4769" w:leader="none"/>
        </w:tabs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577850</wp:posOffset>
                </wp:positionH>
                <wp:positionV relativeFrom="paragraph">
                  <wp:posOffset>377825</wp:posOffset>
                </wp:positionV>
                <wp:extent cx="7954010" cy="4394835"/>
                <wp:effectExtent l="6350" t="6350" r="6350" b="6350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Прямоугольник 1"/>
                        <wps:cNvSpPr/>
                      </wps:nvSpPr>
                      <wps:spPr>
                        <a:xfrm>
                          <a:off x="0" y="0"/>
                          <a:ext cx="7953840" cy="439488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stroked="t" o:allowincell="f" style="position:absolute;margin-left:45.5pt;margin-top:29.75pt;width:626.25pt;height:346pt;mso-wrap-style:none;v-text-anchor:middle">
                <v:fill o:detectmouseclick="t" on="false"/>
                <v:stroke color="black" weight="12600" joinstyle="round" endcap="flat"/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(ситуационный план)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Web"/>
        <w:tabs>
          <w:tab w:val="clear" w:pos="708"/>
          <w:tab w:val="left" w:pos="1239" w:leader="none"/>
          <w:tab w:val="center" w:pos="7285" w:leader="none"/>
        </w:tabs>
        <w:spacing w:beforeAutospacing="0" w:before="0" w:afterAutospacing="0" w:after="0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  <w:tab/>
        <w:tab/>
        <w:t>Фотофиксация существующего положения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</w:r>
    </w:p>
    <w:p>
      <w:pPr>
        <w:pStyle w:val="NormalWeb"/>
        <w:spacing w:beforeAutospacing="0" w:before="0" w:afterAutospacing="0" w:after="0"/>
        <w:jc w:val="center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/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  <w:t>По ходу движения                                                            Против хода движения</w:t>
      </w:r>
    </w:p>
    <w:p>
      <w:pPr>
        <w:pStyle w:val="NormalWeb"/>
        <w:spacing w:beforeAutospacing="0" w:before="0" w:afterAutospacing="0" w:after="0"/>
        <w:rPr/>
      </w:pPr>
      <w:r>
        <w:rPr/>
      </w:r>
    </w:p>
    <w:tbl>
      <w:tblPr>
        <w:tblpPr w:vertAnchor="text" w:horzAnchor="margin" w:tblpXSpec="center" w:leftFromText="180" w:rightFromText="180" w:tblpY="6238"/>
        <w:tblW w:w="9000" w:type="dxa"/>
        <w:jc w:val="center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600"/>
      </w:tblPr>
      <w:tblGrid>
        <w:gridCol w:w="1845"/>
        <w:gridCol w:w="7154"/>
      </w:tblGrid>
      <w:tr>
        <w:trPr>
          <w:trHeight w:val="624" w:hRule="atLeast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-161290</wp:posOffset>
                </wp:positionH>
                <wp:positionV relativeFrom="paragraph">
                  <wp:posOffset>346710</wp:posOffset>
                </wp:positionV>
                <wp:extent cx="4429760" cy="2911475"/>
                <wp:effectExtent l="6350" t="6350" r="6350" b="6350"/>
                <wp:wrapNone/>
                <wp:docPr id="3" name="Прямоугольник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Прямоугольник 6"/>
                        <wps:cNvSpPr/>
                      </wps:nvSpPr>
                      <wps:spPr>
                        <a:xfrm>
                          <a:off x="0" y="0"/>
                          <a:ext cx="4429800" cy="29113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stroked="t" o:allowincell="f" style="position:absolute;margin-left:-12.7pt;margin-top:27.3pt;width:348.75pt;height:229.2pt;mso-wrap-style:none;v-text-anchor:middle">
                <v:fill o:detectmouseclick="t" on="false"/>
                <v:stroke color="black" weight="1260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4954270</wp:posOffset>
                </wp:positionH>
                <wp:positionV relativeFrom="paragraph">
                  <wp:posOffset>347980</wp:posOffset>
                </wp:positionV>
                <wp:extent cx="4429760" cy="2912110"/>
                <wp:effectExtent l="6350" t="6350" r="6350" b="6350"/>
                <wp:wrapNone/>
                <wp:docPr id="5" name="Прямоугольник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Прямоугольник 7"/>
                        <wps:cNvSpPr/>
                      </wps:nvSpPr>
                      <wps:spPr>
                        <a:xfrm>
                          <a:off x="0" y="0"/>
                          <a:ext cx="4429800" cy="291204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7" stroked="t" o:allowincell="f" style="position:absolute;margin-left:390.1pt;margin-top:27.4pt;width:348.75pt;height:229.25pt;mso-wrap-style:none;v-text-anchor:middle">
                <v:fill o:detectmouseclick="t" on="false"/>
                <v:stroke color="black" weight="12600" joinstyle="round" endcap="flat"/>
                <w10:wrap type="non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6319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6319" w:leader="none"/>
        </w:tabs>
        <w:rPr/>
      </w:pPr>
      <w:r>
        <w:rPr/>
      </w:r>
    </w:p>
    <w:p>
      <w:pPr>
        <w:pStyle w:val="NormalWeb"/>
        <w:tabs>
          <w:tab w:val="clear" w:pos="708"/>
          <w:tab w:val="left" w:pos="1239" w:leader="none"/>
          <w:tab w:val="center" w:pos="7285" w:leader="none"/>
        </w:tabs>
        <w:spacing w:beforeAutospacing="0" w:before="0" w:afterAutospacing="0" w:after="0"/>
        <w:jc w:val="center"/>
        <w:rPr>
          <w:rFonts w:ascii="Calibri" w:hAnsi="Calibri" w:eastAsia="" w:cs="" w:asciiTheme="minorHAnsi" w:cstheme="minorBidi" w:eastAsiaTheme="minorEastAsia"/>
          <w:color w:val="000000" w:themeColor="text1"/>
          <w:kern w:val="2"/>
          <w:sz w:val="36"/>
          <w:szCs w:val="36"/>
        </w:rPr>
      </w:pPr>
      <w:r>
        <w:rPr>
          <w:rFonts w:eastAsia="" w:cs="" w:cstheme="minorBidi" w:eastAsiaTheme="minorEastAsia" w:ascii="Calibri" w:hAnsi="Calibri"/>
          <w:color w:val="000000" w:themeColor="text1"/>
          <w:kern w:val="2"/>
          <w:sz w:val="36"/>
          <w:szCs w:val="36"/>
        </w:rPr>
      </w:r>
    </w:p>
    <w:p>
      <w:pPr>
        <w:pStyle w:val="NormalWeb"/>
        <w:tabs>
          <w:tab w:val="clear" w:pos="708"/>
          <w:tab w:val="left" w:pos="1239" w:leader="none"/>
          <w:tab w:val="center" w:pos="7285" w:leader="none"/>
        </w:tabs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  <w:t>Проект рекламной конструкции</w:t>
      </w:r>
    </w:p>
    <w:p>
      <w:pPr>
        <w:pStyle w:val="NormalWeb"/>
        <w:spacing w:beforeAutospacing="0" w:before="0" w:afterAutospacing="0" w:after="0"/>
        <w:jc w:val="center"/>
        <w:rPr/>
      </w:pPr>
      <w:r>
        <w:rPr/>
      </w:r>
    </w:p>
    <w:tbl>
      <w:tblPr>
        <w:tblpPr w:vertAnchor="page" w:horzAnchor="margin" w:tblpXSpec="right" w:leftFromText="180" w:rightFromText="180" w:tblpY="1874"/>
        <w:tblW w:w="10776" w:type="dxa"/>
        <w:jc w:val="right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600"/>
      </w:tblPr>
      <w:tblGrid>
        <w:gridCol w:w="1439"/>
        <w:gridCol w:w="1140"/>
        <w:gridCol w:w="2601"/>
        <w:gridCol w:w="5595"/>
      </w:tblGrid>
      <w:tr>
        <w:trPr>
          <w:trHeight w:val="774" w:hRule="atLeast"/>
        </w:trPr>
        <w:tc>
          <w:tcPr>
            <w:tcW w:w="25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81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 w:themeColor="text1"/>
                <w:kern w:val="2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Московская область, ___________________________________________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2"/>
                <w:sz w:val="20"/>
                <w:szCs w:val="20"/>
                <w:lang w:eastAsia="ru-RU"/>
              </w:rPr>
              <w:t>_____________________________________________________________</w:t>
            </w:r>
          </w:p>
        </w:tc>
      </w:tr>
      <w:tr>
        <w:trPr>
          <w:trHeight w:val="419" w:hRule="atLeast"/>
        </w:trPr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по Схеме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2"/>
                <w:sz w:val="20"/>
                <w:szCs w:val="20"/>
                <w:lang w:eastAsia="ru-RU"/>
              </w:rPr>
              <w:t>Размещение в границах земельного участка</w:t>
            </w:r>
          </w:p>
        </w:tc>
        <w:tc>
          <w:tcPr>
            <w:tcW w:w="5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</w:tbl>
    <w:tbl>
      <w:tblPr>
        <w:tblpPr w:vertAnchor="page" w:horzAnchor="margin" w:leftFromText="180" w:rightFromText="180" w:tblpX="144" w:tblpY="1890"/>
        <w:tblW w:w="3720" w:type="dxa"/>
        <w:jc w:val="left"/>
        <w:tblInd w:w="144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600"/>
      </w:tblPr>
      <w:tblGrid>
        <w:gridCol w:w="1859"/>
        <w:gridCol w:w="1860"/>
      </w:tblGrid>
      <w:tr>
        <w:trPr>
          <w:trHeight w:val="769" w:hRule="atLeast"/>
        </w:trPr>
        <w:tc>
          <w:tcPr>
            <w:tcW w:w="37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4"/>
                <w:szCs w:val="24"/>
                <w:lang w:eastAsia="ru-RU"/>
              </w:rPr>
              <w:t>Рекламная конструкция</w:t>
            </w:r>
          </w:p>
        </w:tc>
      </w:tr>
      <w:tr>
        <w:trPr>
          <w:trHeight w:val="408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Вид: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416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Тип: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552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Технологическая характеристика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420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Размер (м)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556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Общая высота (м)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566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Количество элементов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562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Количество сторон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416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Изображение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654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Площадь рекламного поля (кв.м)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521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Фундамент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  <w:tr>
        <w:trPr>
          <w:trHeight w:val="716" w:hRule="atLeast"/>
        </w:trPr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195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Владелец конструкции</w:t>
            </w:r>
          </w:p>
        </w:tc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tLeast" w:line="195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36"/>
                <w:szCs w:val="36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4404" w:leader="none"/>
        </w:tabs>
        <w:rPr/>
      </w:pPr>
      <w:r>
        <w:rPr/>
        <w:tab/>
      </w:r>
    </w:p>
    <w:p>
      <w:pPr>
        <w:pStyle w:val="Normal"/>
        <w:tabs>
          <w:tab w:val="clear" w:pos="708"/>
          <w:tab w:val="left" w:pos="2517" w:leader="none"/>
          <w:tab w:val="left" w:pos="8472" w:leader="none"/>
        </w:tabs>
        <w:rPr/>
      </w:pPr>
      <w:r>
        <w:rPr/>
        <w:t xml:space="preserve">                                           </w:t>
      </w:r>
    </w:p>
    <w:p>
      <w:pPr>
        <w:pStyle w:val="Normal"/>
        <w:tabs>
          <w:tab w:val="clear" w:pos="708"/>
          <w:tab w:val="left" w:pos="2517" w:leader="none"/>
          <w:tab w:val="left" w:pos="847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517" w:leader="none"/>
          <w:tab w:val="left" w:pos="847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517" w:leader="none"/>
          <w:tab w:val="left" w:pos="8472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2517" w:leader="none"/>
          <w:tab w:val="left" w:pos="8472" w:leader="none"/>
        </w:tabs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Проект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>
          <w:rFonts w:ascii="Calibri" w:hAnsi="Calibri" w:eastAsia="Calibri" w:cs="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Calibri" w:cs="" w:cstheme="minorBidi" w:eastAsiaTheme="minorHAnsi" w:ascii="Calibri" w:hAnsi="Calibri"/>
          <w:sz w:val="22"/>
          <w:szCs w:val="22"/>
          <w:lang w:eastAsia="en-US"/>
        </w:rPr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  <w:t xml:space="preserve">Фотомонтаж </w:t>
      </w:r>
      <w:r>
        <w:rPr>
          <w:rFonts w:eastAsia="" w:eastAsiaTheme="minorEastAsia"/>
          <w:i/>
          <w:color w:val="000000" w:themeColor="text1"/>
          <w:kern w:val="2"/>
          <w:sz w:val="36"/>
          <w:szCs w:val="36"/>
        </w:rPr>
        <w:t>(врисовка)</w:t>
      </w:r>
    </w:p>
    <w:p>
      <w:pPr>
        <w:pStyle w:val="NormalWeb"/>
        <w:spacing w:beforeAutospacing="0" w:before="0" w:afterAutospacing="0" w:after="0"/>
        <w:jc w:val="center"/>
        <w:rPr>
          <w:rFonts w:eastAsia="" w:eastAsiaTheme="minorEastAsia"/>
          <w:color w:val="000000" w:themeColor="text1"/>
          <w:kern w:val="2"/>
          <w:sz w:val="36"/>
          <w:szCs w:val="36"/>
        </w:rPr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</w:r>
    </w:p>
    <w:p>
      <w:pPr>
        <w:pStyle w:val="NormalWeb"/>
        <w:spacing w:beforeAutospacing="0" w:before="0" w:afterAutospacing="0" w:after="0"/>
        <w:jc w:val="center"/>
        <w:rPr/>
      </w:pPr>
      <w:r>
        <w:rPr/>
      </w:r>
    </w:p>
    <w:p>
      <w:pPr>
        <w:pStyle w:val="NormalWeb"/>
        <w:spacing w:beforeAutospacing="0" w:before="0" w:afterAutospacing="0" w:after="0"/>
        <w:jc w:val="center"/>
        <w:rPr/>
      </w:pPr>
      <w:r>
        <w:rPr>
          <w:rFonts w:eastAsia="" w:eastAsiaTheme="minorEastAsia"/>
          <w:color w:val="000000" w:themeColor="text1"/>
          <w:kern w:val="2"/>
          <w:sz w:val="36"/>
          <w:szCs w:val="36"/>
        </w:rPr>
        <w:t>По ходу движения                                                            Против хода движения</w:t>
      </w:r>
    </w:p>
    <w:p>
      <w:pPr>
        <w:pStyle w:val="NormalWeb"/>
        <w:spacing w:beforeAutospacing="0" w:before="0" w:afterAutospacing="0" w:after="0"/>
        <w:rPr/>
      </w:pPr>
      <w:r>
        <w:rPr/>
      </w:r>
    </w:p>
    <w:tbl>
      <w:tblPr>
        <w:tblpPr w:vertAnchor="text" w:horzAnchor="margin" w:tblpXSpec="center" w:leftFromText="180" w:rightFromText="180" w:tblpY="6238"/>
        <w:tblW w:w="9000" w:type="dxa"/>
        <w:jc w:val="center"/>
        <w:tblInd w:w="0" w:type="dxa"/>
        <w:tblLayout w:type="fixed"/>
        <w:tblCellMar>
          <w:top w:w="72" w:type="dxa"/>
          <w:left w:w="144" w:type="dxa"/>
          <w:bottom w:w="72" w:type="dxa"/>
          <w:right w:w="144" w:type="dxa"/>
        </w:tblCellMar>
        <w:tblLook w:val="0600"/>
      </w:tblPr>
      <w:tblGrid>
        <w:gridCol w:w="1845"/>
        <w:gridCol w:w="7154"/>
      </w:tblGrid>
      <w:tr>
        <w:trPr>
          <w:trHeight w:val="624" w:hRule="atLeast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kern w:val="2"/>
                <w:sz w:val="20"/>
                <w:szCs w:val="20"/>
                <w:lang w:eastAsia="ru-RU"/>
              </w:rPr>
              <w:t>Адрес установки</w:t>
            </w:r>
          </w:p>
        </w:tc>
        <w:tc>
          <w:tcPr>
            <w:tcW w:w="7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 w:themeColor="text1"/>
                <w:kern w:val="2"/>
                <w:sz w:val="20"/>
                <w:szCs w:val="20"/>
                <w:lang w:eastAsia="ru-RU"/>
              </w:rPr>
              <w:t>Московская область, _________________________________________________</w:t>
            </w:r>
          </w:p>
        </w:tc>
      </w:tr>
    </w:tbl>
    <w:p>
      <w:pPr>
        <w:pStyle w:val="Normal"/>
        <w:ind w:firstLine="708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-161290</wp:posOffset>
                </wp:positionH>
                <wp:positionV relativeFrom="paragraph">
                  <wp:posOffset>346710</wp:posOffset>
                </wp:positionV>
                <wp:extent cx="4429760" cy="2911475"/>
                <wp:effectExtent l="6350" t="6350" r="6350" b="6350"/>
                <wp:wrapNone/>
                <wp:docPr id="7" name="Прямоугольник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8" name="Прямоугольник 10"/>
                        <wps:cNvSpPr/>
                      </wps:nvSpPr>
                      <wps:spPr>
                        <a:xfrm>
                          <a:off x="0" y="0"/>
                          <a:ext cx="4429800" cy="29113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0" stroked="t" o:allowincell="f" style="position:absolute;margin-left:-12.7pt;margin-top:27.3pt;width:348.75pt;height:229.2pt;mso-wrap-style:none;v-text-anchor:middle">
                <v:fill o:detectmouseclick="t" on="false"/>
                <v:stroke color="black" weight="12600" joinstyle="round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4954270</wp:posOffset>
                </wp:positionH>
                <wp:positionV relativeFrom="paragraph">
                  <wp:posOffset>347980</wp:posOffset>
                </wp:positionV>
                <wp:extent cx="4429760" cy="2912110"/>
                <wp:effectExtent l="6350" t="6350" r="6350" b="6350"/>
                <wp:wrapNone/>
                <wp:docPr id="9" name="Прямоугольник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0" name="Прямоугольник 11"/>
                        <wps:cNvSpPr/>
                      </wps:nvSpPr>
                      <wps:spPr>
                        <a:xfrm>
                          <a:off x="0" y="0"/>
                          <a:ext cx="4429800" cy="291204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stroked="t" o:allowincell="f" style="position:absolute;margin-left:390.1pt;margin-top:27.4pt;width:348.75pt;height:229.25pt;mso-wrap-style:none;v-text-anchor:middle">
                <v:fill o:detectmouseclick="t" on="false"/>
                <v:stroke color="black" weight="12600" joinstyle="round" endcap="flat"/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08"/>
          <w:tab w:val="left" w:pos="6319" w:leader="none"/>
        </w:tabs>
        <w:spacing w:before="0" w:after="200"/>
        <w:rPr/>
      </w:pPr>
      <w:r>
        <w:rPr/>
      </w:r>
    </w:p>
    <w:sectPr>
      <w:type w:val="nextPage"/>
      <w:pgSz w:orient="landscape" w:w="16838" w:h="11906"/>
      <w:pgMar w:left="1134" w:right="1134" w:gutter="0" w:header="0" w:top="1134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3445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3e7411"/>
    <w:rPr/>
  </w:style>
  <w:style w:type="character" w:styleId="Style15" w:customStyle="1">
    <w:name w:val="Нижний колонтитул Знак"/>
    <w:basedOn w:val="DefaultParagraphFont"/>
    <w:uiPriority w:val="99"/>
    <w:qFormat/>
    <w:rsid w:val="003e7411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e7411"/>
    <w:rPr>
      <w:rFonts w:ascii="Tahoma" w:hAnsi="Tahoma" w:cs="Tahoma"/>
      <w:sz w:val="16"/>
      <w:szCs w:val="16"/>
    </w:rPr>
  </w:style>
  <w:style w:type="character" w:styleId="Style17" w:customStyle="1">
    <w:name w:val="Основной текст Знак"/>
    <w:basedOn w:val="DefaultParagraphFont"/>
    <w:uiPriority w:val="99"/>
    <w:semiHidden/>
    <w:qFormat/>
    <w:rsid w:val="00505254"/>
    <w:rPr/>
  </w:style>
  <w:style w:type="paragraph" w:styleId="Style18" w:customStyle="1">
    <w:name w:val="Заголовок"/>
    <w:basedOn w:val="Normal"/>
    <w:next w:val="Style19"/>
    <w:qFormat/>
    <w:rsid w:val="00505254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9">
    <w:name w:val="Body Text"/>
    <w:basedOn w:val="Normal"/>
    <w:link w:val="Style17"/>
    <w:uiPriority w:val="99"/>
    <w:semiHidden/>
    <w:unhideWhenUsed/>
    <w:rsid w:val="00505254"/>
    <w:pPr>
      <w:spacing w:before="0" w:after="120"/>
    </w:pPr>
    <w:rPr/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uiPriority w:val="99"/>
    <w:unhideWhenUsed/>
    <w:qFormat/>
    <w:rsid w:val="004c735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3e74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3e74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e74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Содержимое таблицы"/>
    <w:basedOn w:val="Normal"/>
    <w:qFormat/>
    <w:rsid w:val="00505254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4c735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10FF-3ED7-40C1-A64B-BFFD1356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LibreOffice/7.5.7.1$Windows_X86_64 LibreOffice_project/47eb0cf7efbacdee9b19ae25d6752381ede23126</Application>
  <AppVersion>15.0000</AppVersion>
  <Pages>7</Pages>
  <Words>185</Words>
  <Characters>2482</Characters>
  <CharactersWithSpaces>2780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2024-12-13T09:35:00Z</dcterms:created>
  <dc:creator>Орехова Марина Викторовна</dc:creator>
  <dc:description/>
  <dc:language>ru-RU</dc:language>
  <cp:lastModifiedBy/>
  <dcterms:modified xsi:type="dcterms:W3CDTF">2025-06-10T12:34:42Z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